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DAF" w:rsidRDefault="00206DAF" w:rsidP="00970BDA">
      <w:pPr>
        <w:pStyle w:val="DHHSreferenceno"/>
      </w:pPr>
      <w:bookmarkStart w:id="0" w:name="_GoBack"/>
      <w:bookmarkEnd w:id="0"/>
    </w:p>
    <w:p w:rsidR="00944EDF" w:rsidRDefault="00944EDF" w:rsidP="00944EDF">
      <w:pPr>
        <w:pStyle w:val="DHHSletterbody"/>
      </w:pPr>
      <w:r>
        <w:t>Kym Peake</w:t>
      </w:r>
    </w:p>
    <w:p w:rsidR="00944EDF" w:rsidRDefault="00944EDF" w:rsidP="00944EDF">
      <w:pPr>
        <w:pStyle w:val="DHHSletterbody"/>
      </w:pPr>
      <w:r>
        <w:t>Secretary</w:t>
      </w:r>
    </w:p>
    <w:p w:rsidR="00944EDF" w:rsidRPr="00EB3D32" w:rsidRDefault="00944EDF" w:rsidP="00944EDF">
      <w:pPr>
        <w:pStyle w:val="DHHSletterbody"/>
      </w:pPr>
      <w:r>
        <w:t xml:space="preserve">Department of Health and Human Services </w:t>
      </w:r>
    </w:p>
    <w:p w:rsidR="00944EDF" w:rsidRDefault="00944EDF" w:rsidP="00944EDF">
      <w:pPr>
        <w:pStyle w:val="DHHSletterbody"/>
      </w:pPr>
      <w:r>
        <w:t>50 Lonsdale Street</w:t>
      </w:r>
    </w:p>
    <w:p w:rsidR="00944EDF" w:rsidRDefault="00944EDF" w:rsidP="00944EDF">
      <w:pPr>
        <w:pStyle w:val="DHHSletterbody"/>
      </w:pPr>
      <w:r>
        <w:t>MELBOURNE VIC 3000</w:t>
      </w:r>
    </w:p>
    <w:p w:rsidR="00944EDF" w:rsidRDefault="00944EDF" w:rsidP="00944EDF">
      <w:pPr>
        <w:pStyle w:val="DHHSletterbody"/>
      </w:pPr>
    </w:p>
    <w:p w:rsidR="00944EDF" w:rsidRPr="001973DA" w:rsidRDefault="00944EDF" w:rsidP="00944EDF">
      <w:pPr>
        <w:pStyle w:val="DHHSletterbody"/>
      </w:pPr>
    </w:p>
    <w:p w:rsidR="00944EDF" w:rsidRDefault="00944EDF" w:rsidP="00944EDF">
      <w:pPr>
        <w:pStyle w:val="DHHSletterbody"/>
      </w:pPr>
      <w:r>
        <w:t>Dear Secretary</w:t>
      </w:r>
    </w:p>
    <w:p w:rsidR="00944EDF" w:rsidRDefault="00944EDF" w:rsidP="00944EDF">
      <w:pPr>
        <w:pStyle w:val="DHHSletterbody"/>
      </w:pPr>
    </w:p>
    <w:p w:rsidR="00944EDF" w:rsidRPr="00A55DB5" w:rsidRDefault="00944EDF" w:rsidP="00944EDF">
      <w:pPr>
        <w:pStyle w:val="DHHSletterbody"/>
        <w:rPr>
          <w:b/>
        </w:rPr>
      </w:pPr>
      <w:r w:rsidRPr="00A55DB5">
        <w:rPr>
          <w:b/>
        </w:rPr>
        <w:t xml:space="preserve">EXTENSION TO 2016/17 </w:t>
      </w:r>
      <w:r w:rsidR="0068063E">
        <w:rPr>
          <w:b/>
        </w:rPr>
        <w:t>MINISTERIAL STATEMENT</w:t>
      </w:r>
      <w:r w:rsidRPr="00A55DB5">
        <w:rPr>
          <w:b/>
        </w:rPr>
        <w:t xml:space="preserve"> OF EXPECTATION </w:t>
      </w:r>
      <w:r>
        <w:rPr>
          <w:b/>
        </w:rPr>
        <w:t>–STANDARDS AND REGULATION UNIT</w:t>
      </w:r>
    </w:p>
    <w:p w:rsidR="00944EDF" w:rsidRDefault="00944EDF" w:rsidP="00944EDF">
      <w:pPr>
        <w:pStyle w:val="DHHSletterbody"/>
      </w:pPr>
    </w:p>
    <w:p w:rsidR="00944EDF" w:rsidRPr="00944EDF" w:rsidRDefault="00944EDF" w:rsidP="00944EDF">
      <w:pPr>
        <w:pStyle w:val="DHHSletterbody"/>
        <w:rPr>
          <w:bCs/>
          <w:lang w:val="en-US"/>
        </w:rPr>
      </w:pPr>
      <w:r>
        <w:t xml:space="preserve">Consistent with the revised </w:t>
      </w:r>
      <w:r w:rsidRPr="00A55DB5">
        <w:rPr>
          <w:i/>
        </w:rPr>
        <w:t>Statement of Expectations Framework for Regulators</w:t>
      </w:r>
      <w:r>
        <w:t xml:space="preserve">, I am writing to confirm that 2016/17 Ministerial Statements of Expectations for the department’s standards and regulation unit within the </w:t>
      </w:r>
      <w:r>
        <w:rPr>
          <w:bCs/>
          <w:lang w:val="en-US"/>
        </w:rPr>
        <w:t xml:space="preserve">Families and Children and </w:t>
      </w:r>
      <w:r w:rsidRPr="002827B0">
        <w:rPr>
          <w:bCs/>
          <w:lang w:val="en-US"/>
        </w:rPr>
        <w:t>Youth Affairs</w:t>
      </w:r>
      <w:r>
        <w:rPr>
          <w:bCs/>
          <w:lang w:val="en-US"/>
        </w:rPr>
        <w:t xml:space="preserve"> portfolio</w:t>
      </w:r>
    </w:p>
    <w:p w:rsidR="00944EDF" w:rsidRDefault="00944EDF" w:rsidP="00944EDF">
      <w:pPr>
        <w:pStyle w:val="DHHSletterbody"/>
      </w:pPr>
      <w:r>
        <w:t xml:space="preserve">is extended until no later than 31 December 2017. </w:t>
      </w:r>
    </w:p>
    <w:p w:rsidR="00944EDF" w:rsidRDefault="00944EDF" w:rsidP="00944EDF">
      <w:pPr>
        <w:pStyle w:val="DHHSletterbody"/>
      </w:pPr>
    </w:p>
    <w:p w:rsidR="00944EDF" w:rsidRDefault="00944EDF" w:rsidP="00944EDF">
      <w:pPr>
        <w:pStyle w:val="DHHSletterbody"/>
      </w:pPr>
      <w:r>
        <w:t>Once I have issued</w:t>
      </w:r>
      <w:r w:rsidR="00342C65">
        <w:t xml:space="preserve"> </w:t>
      </w:r>
      <w:r>
        <w:t>a new Ministerial Statement of Expectation</w:t>
      </w:r>
      <w:r w:rsidR="0022258C">
        <w:t xml:space="preserve"> </w:t>
      </w:r>
      <w:r w:rsidR="00342C65">
        <w:t xml:space="preserve">to </w:t>
      </w:r>
      <w:r w:rsidR="0022258C">
        <w:t>the department</w:t>
      </w:r>
      <w:r>
        <w:t xml:space="preserve"> with revised regulatory improvements and targets later this year, these will replace the extended current Ministerial Statement of Expectation.</w:t>
      </w:r>
    </w:p>
    <w:p w:rsidR="0094529F" w:rsidRDefault="0094529F" w:rsidP="00944EDF">
      <w:pPr>
        <w:pStyle w:val="DHHSletterbody"/>
      </w:pPr>
    </w:p>
    <w:p w:rsidR="0094529F" w:rsidRDefault="0094529F" w:rsidP="0094529F">
      <w:pPr>
        <w:pStyle w:val="DHHSletterbody"/>
      </w:pPr>
      <w:r>
        <w:t>As the 2016/17 Ministerial Statement of Expectation is being extended, there will no longer be a requirement for regulators to report on progress to achieve regulatory improvements outlined in the Ministerial Statements shortly after the end of the 2016/17 financial year. Instead, regulators will be required to report on progress to achieve regulatory improvements after the extended Ministerial Sta</w:t>
      </w:r>
      <w:r w:rsidR="002D1614">
        <w:t>tement of Expectation concludes</w:t>
      </w:r>
      <w:r>
        <w:t xml:space="preserve">. </w:t>
      </w:r>
    </w:p>
    <w:p w:rsidR="00944EDF" w:rsidRDefault="00944EDF" w:rsidP="00944EDF">
      <w:pPr>
        <w:pStyle w:val="DHHSletterbody"/>
      </w:pPr>
    </w:p>
    <w:p w:rsidR="003C0490" w:rsidRDefault="003C0490" w:rsidP="003C0490">
      <w:pPr>
        <w:pStyle w:val="DHHSletterbody"/>
      </w:pPr>
      <w:r>
        <w:t>I look forward to continuing to work with you on this important regulatory initiative.</w:t>
      </w:r>
    </w:p>
    <w:p w:rsidR="003C0490" w:rsidRDefault="003C0490" w:rsidP="00944EDF">
      <w:pPr>
        <w:pStyle w:val="DHHSletterbody"/>
      </w:pPr>
    </w:p>
    <w:p w:rsidR="00944EDF" w:rsidRPr="00F32C9B" w:rsidRDefault="00944EDF" w:rsidP="00944EDF">
      <w:pPr>
        <w:pStyle w:val="DHHSletterbody"/>
      </w:pPr>
    </w:p>
    <w:p w:rsidR="00944EDF" w:rsidRDefault="00944EDF" w:rsidP="00944EDF">
      <w:pPr>
        <w:pStyle w:val="DHHSletterbody"/>
      </w:pPr>
      <w:r>
        <w:t>Yours sincerely</w:t>
      </w:r>
    </w:p>
    <w:p w:rsidR="00944EDF" w:rsidRDefault="00944EDF" w:rsidP="00944EDF">
      <w:pPr>
        <w:pStyle w:val="DHHSletterbody"/>
        <w:rPr>
          <w:b/>
          <w:bCs/>
          <w:lang w:val="en-US"/>
        </w:rPr>
      </w:pPr>
    </w:p>
    <w:p w:rsidR="00944EDF" w:rsidRDefault="00944EDF" w:rsidP="00944EDF">
      <w:pPr>
        <w:pStyle w:val="DHHSletterbody"/>
        <w:rPr>
          <w:b/>
          <w:bCs/>
          <w:lang w:val="en-US"/>
        </w:rPr>
      </w:pPr>
    </w:p>
    <w:p w:rsidR="00DD75DC" w:rsidRDefault="00DD75DC" w:rsidP="004B0D18">
      <w:pPr>
        <w:pStyle w:val="DHHSletterbody"/>
      </w:pPr>
    </w:p>
    <w:p w:rsidR="00DD75DC" w:rsidRDefault="00DD75DC" w:rsidP="004B0D18">
      <w:pPr>
        <w:pStyle w:val="DHHSletterbody"/>
      </w:pPr>
    </w:p>
    <w:p w:rsidR="00DD75DC" w:rsidRDefault="00DD75DC" w:rsidP="004B0D18">
      <w:pPr>
        <w:pStyle w:val="DHHSletterbody"/>
      </w:pPr>
    </w:p>
    <w:p w:rsidR="00DD75DC" w:rsidRDefault="00DD75DC" w:rsidP="004B0D18">
      <w:pPr>
        <w:pStyle w:val="DHHSletterbody"/>
      </w:pPr>
    </w:p>
    <w:p w:rsidR="001B3B1E" w:rsidRPr="001B3B1E" w:rsidRDefault="001B3B1E" w:rsidP="001B3B1E">
      <w:pPr>
        <w:pStyle w:val="DHHSletterbody"/>
        <w:rPr>
          <w:b/>
          <w:bCs/>
          <w:lang w:val="en-US"/>
        </w:rPr>
      </w:pPr>
      <w:r w:rsidRPr="001B3B1E">
        <w:rPr>
          <w:b/>
          <w:bCs/>
          <w:lang w:val="en-US"/>
        </w:rPr>
        <w:t xml:space="preserve">Jenny </w:t>
      </w:r>
      <w:proofErr w:type="spellStart"/>
      <w:r w:rsidRPr="001B3B1E">
        <w:rPr>
          <w:b/>
          <w:bCs/>
          <w:lang w:val="en-US"/>
        </w:rPr>
        <w:t>Mikakos</w:t>
      </w:r>
      <w:proofErr w:type="spellEnd"/>
      <w:r w:rsidRPr="001B3B1E">
        <w:rPr>
          <w:b/>
          <w:bCs/>
          <w:lang w:val="en-US"/>
        </w:rPr>
        <w:t xml:space="preserve"> MP</w:t>
      </w:r>
    </w:p>
    <w:p w:rsidR="001B3B1E" w:rsidRPr="002827B0" w:rsidRDefault="001B3B1E" w:rsidP="001B3B1E">
      <w:pPr>
        <w:pStyle w:val="DHHSletterbody"/>
        <w:rPr>
          <w:bCs/>
          <w:lang w:val="en-US"/>
        </w:rPr>
      </w:pPr>
      <w:r w:rsidRPr="002827B0">
        <w:rPr>
          <w:bCs/>
          <w:lang w:val="en-US"/>
        </w:rPr>
        <w:t>Minister for Families and Children</w:t>
      </w:r>
    </w:p>
    <w:p w:rsidR="001B3B1E" w:rsidRPr="001B3B1E" w:rsidRDefault="001B3B1E" w:rsidP="001B3B1E">
      <w:pPr>
        <w:pStyle w:val="DHHSletterbody"/>
        <w:rPr>
          <w:b/>
          <w:bCs/>
          <w:lang w:val="en-US"/>
        </w:rPr>
      </w:pPr>
      <w:r w:rsidRPr="002827B0">
        <w:rPr>
          <w:bCs/>
          <w:lang w:val="en-US"/>
        </w:rPr>
        <w:t xml:space="preserve">Minister </w:t>
      </w:r>
      <w:r w:rsidR="00320B9C">
        <w:rPr>
          <w:bCs/>
          <w:lang w:val="en-US"/>
        </w:rPr>
        <w:t xml:space="preserve">for </w:t>
      </w:r>
      <w:r w:rsidRPr="002827B0">
        <w:rPr>
          <w:bCs/>
          <w:lang w:val="en-US"/>
        </w:rPr>
        <w:t>Youth Affairs</w:t>
      </w:r>
    </w:p>
    <w:p w:rsidR="0082562A" w:rsidRPr="00F6048B" w:rsidRDefault="0082562A" w:rsidP="004B0D18">
      <w:pPr>
        <w:pStyle w:val="DHHSletterbody"/>
      </w:pPr>
    </w:p>
    <w:p w:rsidR="0011260E" w:rsidRDefault="006065CC" w:rsidP="00A43587">
      <w:pPr>
        <w:pStyle w:val="DHHSletterbody"/>
      </w:pPr>
      <w:r>
        <w:t xml:space="preserve">     /     / 2017</w:t>
      </w:r>
    </w:p>
    <w:sectPr w:rsidR="0011260E" w:rsidSect="00217282">
      <w:footerReference w:type="default" r:id="rId8"/>
      <w:headerReference w:type="first" r:id="rId9"/>
      <w:footerReference w:type="first" r:id="rId10"/>
      <w:pgSz w:w="11906" w:h="16838" w:code="9"/>
      <w:pgMar w:top="1418" w:right="1418" w:bottom="1701" w:left="1418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EDF" w:rsidRDefault="00944EDF">
      <w:r>
        <w:separator/>
      </w:r>
    </w:p>
    <w:p w:rsidR="00944EDF" w:rsidRDefault="00944EDF"/>
  </w:endnote>
  <w:endnote w:type="continuationSeparator" w:id="0">
    <w:p w:rsidR="00944EDF" w:rsidRDefault="00944EDF">
      <w:r>
        <w:continuationSeparator/>
      </w:r>
    </w:p>
    <w:p w:rsidR="00944EDF" w:rsidRDefault="00944E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E2" w:rsidRPr="00217282" w:rsidRDefault="00944EDF" w:rsidP="004D78A7">
    <w:pPr>
      <w:pStyle w:val="DHHSpagefooter"/>
      <w:rPr>
        <w:rStyle w:val="PageNumber"/>
      </w:rPr>
    </w:pPr>
    <w:r>
      <w:rPr>
        <w:noProof/>
        <w:lang w:eastAsia="en-AU"/>
      </w:rPr>
      <w:drawing>
        <wp:anchor distT="0" distB="0" distL="114300" distR="114300" simplePos="0" relativeHeight="251656704" behindDoc="1" locked="1" layoutInCell="0" allowOverlap="1">
          <wp:simplePos x="0" y="0"/>
          <wp:positionH relativeFrom="page">
            <wp:posOffset>0</wp:posOffset>
          </wp:positionH>
          <wp:positionV relativeFrom="page">
            <wp:posOffset>9620250</wp:posOffset>
          </wp:positionV>
          <wp:extent cx="7560310" cy="1051560"/>
          <wp:effectExtent l="0" t="0" r="2540" b="0"/>
          <wp:wrapNone/>
          <wp:docPr id="15" name="Picture 15" descr="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Victoria State Govern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5E2" w:rsidRPr="00217282">
      <w:tab/>
    </w:r>
    <w:r w:rsidR="00E225E2" w:rsidRPr="00217282">
      <w:rPr>
        <w:rStyle w:val="PageNumber"/>
      </w:rPr>
      <w:fldChar w:fldCharType="begin"/>
    </w:r>
    <w:r w:rsidR="00E225E2" w:rsidRPr="00217282">
      <w:rPr>
        <w:rStyle w:val="PageNumber"/>
      </w:rPr>
      <w:instrText xml:space="preserve"> PAGE </w:instrText>
    </w:r>
    <w:r w:rsidR="00E225E2" w:rsidRPr="00217282">
      <w:rPr>
        <w:rStyle w:val="PageNumber"/>
      </w:rPr>
      <w:fldChar w:fldCharType="separate"/>
    </w:r>
    <w:r w:rsidR="00E35239">
      <w:rPr>
        <w:rStyle w:val="PageNumber"/>
        <w:noProof/>
      </w:rPr>
      <w:t>2</w:t>
    </w:r>
    <w:r w:rsidR="00E225E2" w:rsidRPr="00217282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E2" w:rsidRDefault="00944EDF" w:rsidP="004D78A7">
    <w:pPr>
      <w:pStyle w:val="DHHSpagefooter"/>
    </w:pPr>
    <w:r>
      <w:rPr>
        <w:noProof/>
        <w:lang w:eastAsia="en-AU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0</wp:posOffset>
          </wp:positionH>
          <wp:positionV relativeFrom="page">
            <wp:posOffset>9641840</wp:posOffset>
          </wp:positionV>
          <wp:extent cx="7560310" cy="1051560"/>
          <wp:effectExtent l="0" t="0" r="2540" b="0"/>
          <wp:wrapNone/>
          <wp:docPr id="16" name="Picture 16" descr="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Victoria State Govern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EDF" w:rsidRDefault="00944EDF">
      <w:r>
        <w:separator/>
      </w:r>
    </w:p>
    <w:p w:rsidR="00944EDF" w:rsidRDefault="00944EDF"/>
  </w:footnote>
  <w:footnote w:type="continuationSeparator" w:id="0">
    <w:p w:rsidR="00944EDF" w:rsidRDefault="00944EDF">
      <w:r>
        <w:continuationSeparator/>
      </w:r>
    </w:p>
    <w:p w:rsidR="00944EDF" w:rsidRDefault="00944ED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E2" w:rsidRDefault="00944EDF" w:rsidP="00526FD2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752" behindDoc="0" locked="1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2115820"/>
          <wp:effectExtent l="0" t="0" r="2540" b="0"/>
          <wp:wrapNone/>
          <wp:docPr id="20" name="Picture 20" descr="Jenny Mikakos MP&#10;Minister for Families and Children&#10;Minister for Youth Affairs&#10;Telephone: +61 3 9096 03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Jenny Mikakos MP&#10;Minister for Families and Children&#10;Minister for Youth Affairs&#10;Telephone: +61 3 9096 03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11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25E2" w:rsidRDefault="00E225E2" w:rsidP="00526FD2">
    <w:pPr>
      <w:pStyle w:val="Header"/>
    </w:pPr>
  </w:p>
  <w:p w:rsidR="00E225E2" w:rsidRDefault="00E225E2" w:rsidP="00526FD2">
    <w:pPr>
      <w:pStyle w:val="Header"/>
    </w:pPr>
  </w:p>
  <w:p w:rsidR="00E225E2" w:rsidRDefault="00E225E2" w:rsidP="00526FD2">
    <w:pPr>
      <w:pStyle w:val="Header"/>
    </w:pPr>
  </w:p>
  <w:p w:rsidR="00E225E2" w:rsidRDefault="00E225E2" w:rsidP="00526FD2">
    <w:pPr>
      <w:pStyle w:val="Header"/>
    </w:pPr>
  </w:p>
  <w:p w:rsidR="00E225E2" w:rsidRDefault="00E225E2" w:rsidP="00526FD2">
    <w:pPr>
      <w:pStyle w:val="Header"/>
    </w:pPr>
  </w:p>
  <w:p w:rsidR="00E225E2" w:rsidRDefault="00E225E2" w:rsidP="001B3B1E">
    <w:pPr>
      <w:pStyle w:val="Header"/>
    </w:pPr>
  </w:p>
  <w:p w:rsidR="00E225E2" w:rsidRDefault="00E225E2" w:rsidP="001B3B1E">
    <w:pPr>
      <w:pStyle w:val="Header"/>
    </w:pPr>
  </w:p>
  <w:p w:rsidR="00E225E2" w:rsidRDefault="00E225E2" w:rsidP="00BD48A4">
    <w:pPr>
      <w:pStyle w:val="Header"/>
    </w:pPr>
  </w:p>
  <w:p w:rsidR="00E225E2" w:rsidRPr="00977DB7" w:rsidRDefault="00E225E2" w:rsidP="00BD48A4">
    <w:pPr>
      <w:pStyle w:val="Header"/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0E5E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3690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4E84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42E8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63ED7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A61B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92A7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3266C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8E76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DCC2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2E4940"/>
    <w:multiLevelType w:val="multilevel"/>
    <w:tmpl w:val="1EE81B14"/>
    <w:styleLink w:val="ZZbulletsandnumbers"/>
    <w:lvl w:ilvl="0">
      <w:start w:val="1"/>
      <w:numFmt w:val="decimal"/>
      <w:pStyle w:val="DHHSletter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bullet"/>
      <w:lvlRestart w:val="0"/>
      <w:pStyle w:val="DHHSletterbullet"/>
      <w:lvlText w:val="•"/>
      <w:lvlJc w:val="left"/>
      <w:pPr>
        <w:ind w:left="397" w:hanging="39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>
    <w:nsid w:val="26F0798A"/>
    <w:multiLevelType w:val="hybridMultilevel"/>
    <w:tmpl w:val="E87209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EDF"/>
    <w:rsid w:val="0000380A"/>
    <w:rsid w:val="00014FC1"/>
    <w:rsid w:val="000B23CD"/>
    <w:rsid w:val="000C478F"/>
    <w:rsid w:val="000D3085"/>
    <w:rsid w:val="00111E9E"/>
    <w:rsid w:val="0011260E"/>
    <w:rsid w:val="00115CAE"/>
    <w:rsid w:val="001523D3"/>
    <w:rsid w:val="001707F4"/>
    <w:rsid w:val="001973DA"/>
    <w:rsid w:val="001B3B1E"/>
    <w:rsid w:val="001B4C5C"/>
    <w:rsid w:val="001C666E"/>
    <w:rsid w:val="001E2AE3"/>
    <w:rsid w:val="001E602F"/>
    <w:rsid w:val="00206DAF"/>
    <w:rsid w:val="00213550"/>
    <w:rsid w:val="00217282"/>
    <w:rsid w:val="0022258C"/>
    <w:rsid w:val="002275BB"/>
    <w:rsid w:val="00231B61"/>
    <w:rsid w:val="00253678"/>
    <w:rsid w:val="002539B8"/>
    <w:rsid w:val="00263220"/>
    <w:rsid w:val="00280E62"/>
    <w:rsid w:val="002827B0"/>
    <w:rsid w:val="002833B9"/>
    <w:rsid w:val="002904BF"/>
    <w:rsid w:val="002A0BE4"/>
    <w:rsid w:val="002A5A2F"/>
    <w:rsid w:val="002C2870"/>
    <w:rsid w:val="002D1614"/>
    <w:rsid w:val="00301A6E"/>
    <w:rsid w:val="003104F7"/>
    <w:rsid w:val="00320B9C"/>
    <w:rsid w:val="00330BB5"/>
    <w:rsid w:val="003315F4"/>
    <w:rsid w:val="00341908"/>
    <w:rsid w:val="00342C65"/>
    <w:rsid w:val="0034390B"/>
    <w:rsid w:val="00365366"/>
    <w:rsid w:val="003662F5"/>
    <w:rsid w:val="00374A14"/>
    <w:rsid w:val="003978FB"/>
    <w:rsid w:val="003A039D"/>
    <w:rsid w:val="003A6BEA"/>
    <w:rsid w:val="003B61F0"/>
    <w:rsid w:val="003C0490"/>
    <w:rsid w:val="003D75BD"/>
    <w:rsid w:val="003F5AAB"/>
    <w:rsid w:val="00404387"/>
    <w:rsid w:val="00405D6B"/>
    <w:rsid w:val="00422645"/>
    <w:rsid w:val="004431B4"/>
    <w:rsid w:val="00443A5D"/>
    <w:rsid w:val="00464DB5"/>
    <w:rsid w:val="004665D8"/>
    <w:rsid w:val="004930CA"/>
    <w:rsid w:val="004A719F"/>
    <w:rsid w:val="004B0D18"/>
    <w:rsid w:val="004C126C"/>
    <w:rsid w:val="004C1DC3"/>
    <w:rsid w:val="004C2131"/>
    <w:rsid w:val="004D78A7"/>
    <w:rsid w:val="004E5190"/>
    <w:rsid w:val="004F0A5C"/>
    <w:rsid w:val="0052371F"/>
    <w:rsid w:val="00526FD2"/>
    <w:rsid w:val="00544271"/>
    <w:rsid w:val="00545B33"/>
    <w:rsid w:val="00564950"/>
    <w:rsid w:val="0059633D"/>
    <w:rsid w:val="005A1E6F"/>
    <w:rsid w:val="005A2A3D"/>
    <w:rsid w:val="005A7B13"/>
    <w:rsid w:val="005B0E6D"/>
    <w:rsid w:val="005B111E"/>
    <w:rsid w:val="005B202D"/>
    <w:rsid w:val="006065CC"/>
    <w:rsid w:val="00607D6F"/>
    <w:rsid w:val="00611576"/>
    <w:rsid w:val="00634096"/>
    <w:rsid w:val="006375B9"/>
    <w:rsid w:val="00641D9A"/>
    <w:rsid w:val="0068063E"/>
    <w:rsid w:val="0068179D"/>
    <w:rsid w:val="00684F75"/>
    <w:rsid w:val="00693740"/>
    <w:rsid w:val="00694E3B"/>
    <w:rsid w:val="006A1C0F"/>
    <w:rsid w:val="006C6513"/>
    <w:rsid w:val="0070700F"/>
    <w:rsid w:val="007224D8"/>
    <w:rsid w:val="0072647D"/>
    <w:rsid w:val="00727BF0"/>
    <w:rsid w:val="007404A9"/>
    <w:rsid w:val="007442D2"/>
    <w:rsid w:val="007519A5"/>
    <w:rsid w:val="0075250B"/>
    <w:rsid w:val="007A3B7B"/>
    <w:rsid w:val="00821D7F"/>
    <w:rsid w:val="0082562A"/>
    <w:rsid w:val="008544AD"/>
    <w:rsid w:val="00883E1C"/>
    <w:rsid w:val="008A062B"/>
    <w:rsid w:val="008A6FFE"/>
    <w:rsid w:val="008B0434"/>
    <w:rsid w:val="008C006E"/>
    <w:rsid w:val="009146E4"/>
    <w:rsid w:val="0091525A"/>
    <w:rsid w:val="0091556B"/>
    <w:rsid w:val="0093756F"/>
    <w:rsid w:val="00944EDF"/>
    <w:rsid w:val="0094529F"/>
    <w:rsid w:val="00970BDA"/>
    <w:rsid w:val="00972697"/>
    <w:rsid w:val="00977DB7"/>
    <w:rsid w:val="0099439C"/>
    <w:rsid w:val="009B2838"/>
    <w:rsid w:val="009B314A"/>
    <w:rsid w:val="009C05D8"/>
    <w:rsid w:val="009C13FB"/>
    <w:rsid w:val="009C6C8D"/>
    <w:rsid w:val="00A11E92"/>
    <w:rsid w:val="00A21924"/>
    <w:rsid w:val="00A260F0"/>
    <w:rsid w:val="00A30D16"/>
    <w:rsid w:val="00A42A52"/>
    <w:rsid w:val="00A43587"/>
    <w:rsid w:val="00A57C27"/>
    <w:rsid w:val="00A61F60"/>
    <w:rsid w:val="00A6323E"/>
    <w:rsid w:val="00A63CB7"/>
    <w:rsid w:val="00A660B7"/>
    <w:rsid w:val="00A808AB"/>
    <w:rsid w:val="00A8327E"/>
    <w:rsid w:val="00AA1539"/>
    <w:rsid w:val="00AD0C3C"/>
    <w:rsid w:val="00B01810"/>
    <w:rsid w:val="00B12AF2"/>
    <w:rsid w:val="00B20199"/>
    <w:rsid w:val="00B2183A"/>
    <w:rsid w:val="00B25B80"/>
    <w:rsid w:val="00B52BAC"/>
    <w:rsid w:val="00B76473"/>
    <w:rsid w:val="00B92FEF"/>
    <w:rsid w:val="00B9498D"/>
    <w:rsid w:val="00B97B38"/>
    <w:rsid w:val="00BA64D4"/>
    <w:rsid w:val="00BB021F"/>
    <w:rsid w:val="00BB6757"/>
    <w:rsid w:val="00BD48A4"/>
    <w:rsid w:val="00BF4B10"/>
    <w:rsid w:val="00BF510B"/>
    <w:rsid w:val="00BF7B02"/>
    <w:rsid w:val="00C04ADD"/>
    <w:rsid w:val="00C100E8"/>
    <w:rsid w:val="00C162BC"/>
    <w:rsid w:val="00C20738"/>
    <w:rsid w:val="00C316E0"/>
    <w:rsid w:val="00C76F0E"/>
    <w:rsid w:val="00C832C2"/>
    <w:rsid w:val="00CA4F07"/>
    <w:rsid w:val="00CB4B1F"/>
    <w:rsid w:val="00CF0BFE"/>
    <w:rsid w:val="00D43368"/>
    <w:rsid w:val="00D55275"/>
    <w:rsid w:val="00D6562D"/>
    <w:rsid w:val="00D668CD"/>
    <w:rsid w:val="00D7414E"/>
    <w:rsid w:val="00D8497D"/>
    <w:rsid w:val="00DA11B8"/>
    <w:rsid w:val="00DA2B24"/>
    <w:rsid w:val="00DC38EB"/>
    <w:rsid w:val="00DD75DC"/>
    <w:rsid w:val="00DE6882"/>
    <w:rsid w:val="00E225E2"/>
    <w:rsid w:val="00E240CB"/>
    <w:rsid w:val="00E35239"/>
    <w:rsid w:val="00E816F2"/>
    <w:rsid w:val="00E86F50"/>
    <w:rsid w:val="00EB3798"/>
    <w:rsid w:val="00EB3D32"/>
    <w:rsid w:val="00ED66DB"/>
    <w:rsid w:val="00EF4084"/>
    <w:rsid w:val="00F101FF"/>
    <w:rsid w:val="00F1733C"/>
    <w:rsid w:val="00F32C9B"/>
    <w:rsid w:val="00F45CDB"/>
    <w:rsid w:val="00F6048B"/>
    <w:rsid w:val="00F67DFF"/>
    <w:rsid w:val="00F92470"/>
    <w:rsid w:val="00FA4CCE"/>
    <w:rsid w:val="00FB1447"/>
    <w:rsid w:val="00FB398E"/>
    <w:rsid w:val="00FD1FF2"/>
    <w:rsid w:val="00FD48F8"/>
    <w:rsid w:val="00FD495B"/>
    <w:rsid w:val="00FE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8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uiPriority="0"/>
    <w:lsdException w:name="footer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/>
    <w:lsdException w:name="FollowedHyperlink" w:semiHidden="1" w:unhideWhenUsed="1"/>
    <w:lsdException w:name="Strong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iPriority="0"/>
    <w:lsdException w:name="annotation subject" w:semiHidden="1"/>
    <w:lsdException w:name="No List" w:uiPriority="0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uiPriority="0"/>
    <w:lsdException w:name="Table Theme" w:uiPriority="0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98"/>
    <w:qFormat/>
    <w:rsid w:val="00E86F50"/>
    <w:pPr>
      <w:spacing w:after="200" w:line="280" w:lineRule="exact"/>
    </w:pPr>
    <w:rPr>
      <w:rFonts w:ascii="Cambria" w:eastAsia="MS PMincho" w:hAnsi="Cambria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lettertopblueaddress">
    <w:name w:val="DHHS letter top blue address"/>
    <w:basedOn w:val="Normal"/>
    <w:uiPriority w:val="8"/>
    <w:rsid w:val="00977DB7"/>
    <w:pPr>
      <w:spacing w:after="0" w:line="240" w:lineRule="auto"/>
      <w:ind w:left="6804" w:right="-567"/>
    </w:pPr>
    <w:rPr>
      <w:rFonts w:ascii="Arial" w:hAnsi="Arial" w:cs="Arial"/>
      <w:color w:val="004EA8"/>
      <w:sz w:val="17"/>
      <w:szCs w:val="17"/>
    </w:rPr>
  </w:style>
  <w:style w:type="character" w:styleId="Hyperlink">
    <w:name w:val="Hyperlink"/>
    <w:uiPriority w:val="98"/>
    <w:semiHidden/>
    <w:rsid w:val="00544271"/>
    <w:rPr>
      <w:color w:val="auto"/>
      <w:u w:val="none"/>
    </w:rPr>
  </w:style>
  <w:style w:type="paragraph" w:styleId="Header">
    <w:name w:val="header"/>
    <w:basedOn w:val="Normal"/>
    <w:uiPriority w:val="98"/>
    <w:semiHidden/>
    <w:rsid w:val="00C100E8"/>
    <w:pPr>
      <w:spacing w:after="0" w:line="240" w:lineRule="auto"/>
    </w:pPr>
    <w:rPr>
      <w:rFonts w:ascii="Arial" w:hAnsi="Arial"/>
    </w:rPr>
  </w:style>
  <w:style w:type="paragraph" w:styleId="Footer">
    <w:name w:val="footer"/>
    <w:basedOn w:val="Normal"/>
    <w:link w:val="FooterChar"/>
    <w:uiPriority w:val="98"/>
    <w:semiHidden/>
    <w:rsid w:val="00217282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character" w:customStyle="1" w:styleId="FooterChar">
    <w:name w:val="Footer Char"/>
    <w:link w:val="Footer"/>
    <w:uiPriority w:val="98"/>
    <w:semiHidden/>
    <w:rsid w:val="00BF510B"/>
    <w:rPr>
      <w:rFonts w:ascii="Arial" w:eastAsia="MS PMincho" w:hAnsi="Arial"/>
      <w:szCs w:val="22"/>
      <w:lang w:eastAsia="en-US"/>
    </w:rPr>
  </w:style>
  <w:style w:type="paragraph" w:customStyle="1" w:styleId="DHHSletterbody">
    <w:name w:val="DHHS letter body"/>
    <w:qFormat/>
    <w:rsid w:val="00443A5D"/>
    <w:pPr>
      <w:tabs>
        <w:tab w:val="left" w:pos="1333"/>
      </w:tabs>
      <w:spacing w:line="270" w:lineRule="atLeast"/>
    </w:pPr>
    <w:rPr>
      <w:rFonts w:ascii="Arial" w:eastAsia="MS PMincho" w:hAnsi="Arial" w:cs="Arial"/>
      <w:sz w:val="22"/>
      <w:szCs w:val="22"/>
      <w:lang w:eastAsia="en-US"/>
    </w:rPr>
  </w:style>
  <w:style w:type="character" w:styleId="PageNumber">
    <w:name w:val="page number"/>
    <w:uiPriority w:val="98"/>
    <w:semiHidden/>
    <w:rsid w:val="00217282"/>
  </w:style>
  <w:style w:type="paragraph" w:styleId="BalloonText">
    <w:name w:val="Balloon Text"/>
    <w:basedOn w:val="Normal"/>
    <w:uiPriority w:val="98"/>
    <w:semiHidden/>
    <w:rsid w:val="00A63CB7"/>
    <w:rPr>
      <w:rFonts w:ascii="Tahoma" w:hAnsi="Tahoma" w:cs="Tahoma"/>
      <w:sz w:val="16"/>
      <w:szCs w:val="16"/>
    </w:rPr>
  </w:style>
  <w:style w:type="paragraph" w:customStyle="1" w:styleId="DHHSreferenceno">
    <w:name w:val="DHHS reference no"/>
    <w:basedOn w:val="DHHSletterbody"/>
    <w:uiPriority w:val="98"/>
    <w:rsid w:val="000D3085"/>
    <w:pPr>
      <w:tabs>
        <w:tab w:val="clear" w:pos="1333"/>
      </w:tabs>
      <w:spacing w:before="120" w:line="240" w:lineRule="auto"/>
      <w:ind w:left="6436"/>
    </w:pPr>
    <w:rPr>
      <w:sz w:val="18"/>
    </w:rPr>
  </w:style>
  <w:style w:type="paragraph" w:customStyle="1" w:styleId="DHHSpagefooter">
    <w:name w:val="DHHS page footer"/>
    <w:uiPriority w:val="98"/>
    <w:rsid w:val="00B9498D"/>
    <w:pPr>
      <w:tabs>
        <w:tab w:val="right" w:pos="7711"/>
      </w:tabs>
    </w:pPr>
    <w:rPr>
      <w:rFonts w:ascii="Arial" w:eastAsia="MS PMincho" w:hAnsi="Arial" w:cs="Arial"/>
      <w:sz w:val="22"/>
      <w:szCs w:val="22"/>
      <w:lang w:eastAsia="en-US"/>
    </w:rPr>
  </w:style>
  <w:style w:type="paragraph" w:customStyle="1" w:styleId="DHHSletterbullet">
    <w:name w:val="DHHS letter bullet"/>
    <w:basedOn w:val="DHHSletterbody"/>
    <w:uiPriority w:val="1"/>
    <w:qFormat/>
    <w:rsid w:val="000C478F"/>
    <w:pPr>
      <w:numPr>
        <w:ilvl w:val="1"/>
        <w:numId w:val="1"/>
      </w:numPr>
      <w:tabs>
        <w:tab w:val="clear" w:pos="1333"/>
      </w:tabs>
      <w:spacing w:after="60"/>
    </w:pPr>
  </w:style>
  <w:style w:type="character" w:styleId="FollowedHyperlink">
    <w:name w:val="FollowedHyperlink"/>
    <w:uiPriority w:val="98"/>
    <w:semiHidden/>
    <w:unhideWhenUsed/>
    <w:rsid w:val="00544271"/>
    <w:rPr>
      <w:color w:val="auto"/>
      <w:u w:val="none"/>
    </w:rPr>
  </w:style>
  <w:style w:type="paragraph" w:customStyle="1" w:styleId="DHHSletternumber">
    <w:name w:val="DHHS letter number"/>
    <w:basedOn w:val="DHHSletterbullet"/>
    <w:uiPriority w:val="1"/>
    <w:qFormat/>
    <w:rsid w:val="000C478F"/>
    <w:pPr>
      <w:numPr>
        <w:ilvl w:val="0"/>
      </w:numPr>
    </w:pPr>
  </w:style>
  <w:style w:type="numbering" w:customStyle="1" w:styleId="ZZbulletsandnumbers">
    <w:name w:val="ZZ bullets and numbers"/>
    <w:basedOn w:val="NoList"/>
    <w:rsid w:val="007404A9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8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uiPriority="0"/>
    <w:lsdException w:name="footer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/>
    <w:lsdException w:name="FollowedHyperlink" w:semiHidden="1" w:unhideWhenUsed="1"/>
    <w:lsdException w:name="Strong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iPriority="0"/>
    <w:lsdException w:name="annotation subject" w:semiHidden="1"/>
    <w:lsdException w:name="No List" w:uiPriority="0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uiPriority="0"/>
    <w:lsdException w:name="Table Theme" w:uiPriority="0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98"/>
    <w:qFormat/>
    <w:rsid w:val="00E86F50"/>
    <w:pPr>
      <w:spacing w:after="200" w:line="280" w:lineRule="exact"/>
    </w:pPr>
    <w:rPr>
      <w:rFonts w:ascii="Cambria" w:eastAsia="MS PMincho" w:hAnsi="Cambria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lettertopblueaddress">
    <w:name w:val="DHHS letter top blue address"/>
    <w:basedOn w:val="Normal"/>
    <w:uiPriority w:val="8"/>
    <w:rsid w:val="00977DB7"/>
    <w:pPr>
      <w:spacing w:after="0" w:line="240" w:lineRule="auto"/>
      <w:ind w:left="6804" w:right="-567"/>
    </w:pPr>
    <w:rPr>
      <w:rFonts w:ascii="Arial" w:hAnsi="Arial" w:cs="Arial"/>
      <w:color w:val="004EA8"/>
      <w:sz w:val="17"/>
      <w:szCs w:val="17"/>
    </w:rPr>
  </w:style>
  <w:style w:type="character" w:styleId="Hyperlink">
    <w:name w:val="Hyperlink"/>
    <w:uiPriority w:val="98"/>
    <w:semiHidden/>
    <w:rsid w:val="00544271"/>
    <w:rPr>
      <w:color w:val="auto"/>
      <w:u w:val="none"/>
    </w:rPr>
  </w:style>
  <w:style w:type="paragraph" w:styleId="Header">
    <w:name w:val="header"/>
    <w:basedOn w:val="Normal"/>
    <w:uiPriority w:val="98"/>
    <w:semiHidden/>
    <w:rsid w:val="00C100E8"/>
    <w:pPr>
      <w:spacing w:after="0" w:line="240" w:lineRule="auto"/>
    </w:pPr>
    <w:rPr>
      <w:rFonts w:ascii="Arial" w:hAnsi="Arial"/>
    </w:rPr>
  </w:style>
  <w:style w:type="paragraph" w:styleId="Footer">
    <w:name w:val="footer"/>
    <w:basedOn w:val="Normal"/>
    <w:link w:val="FooterChar"/>
    <w:uiPriority w:val="98"/>
    <w:semiHidden/>
    <w:rsid w:val="00217282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character" w:customStyle="1" w:styleId="FooterChar">
    <w:name w:val="Footer Char"/>
    <w:link w:val="Footer"/>
    <w:uiPriority w:val="98"/>
    <w:semiHidden/>
    <w:rsid w:val="00BF510B"/>
    <w:rPr>
      <w:rFonts w:ascii="Arial" w:eastAsia="MS PMincho" w:hAnsi="Arial"/>
      <w:szCs w:val="22"/>
      <w:lang w:eastAsia="en-US"/>
    </w:rPr>
  </w:style>
  <w:style w:type="paragraph" w:customStyle="1" w:styleId="DHHSletterbody">
    <w:name w:val="DHHS letter body"/>
    <w:qFormat/>
    <w:rsid w:val="00443A5D"/>
    <w:pPr>
      <w:tabs>
        <w:tab w:val="left" w:pos="1333"/>
      </w:tabs>
      <w:spacing w:line="270" w:lineRule="atLeast"/>
    </w:pPr>
    <w:rPr>
      <w:rFonts w:ascii="Arial" w:eastAsia="MS PMincho" w:hAnsi="Arial" w:cs="Arial"/>
      <w:sz w:val="22"/>
      <w:szCs w:val="22"/>
      <w:lang w:eastAsia="en-US"/>
    </w:rPr>
  </w:style>
  <w:style w:type="character" w:styleId="PageNumber">
    <w:name w:val="page number"/>
    <w:uiPriority w:val="98"/>
    <w:semiHidden/>
    <w:rsid w:val="00217282"/>
  </w:style>
  <w:style w:type="paragraph" w:styleId="BalloonText">
    <w:name w:val="Balloon Text"/>
    <w:basedOn w:val="Normal"/>
    <w:uiPriority w:val="98"/>
    <w:semiHidden/>
    <w:rsid w:val="00A63CB7"/>
    <w:rPr>
      <w:rFonts w:ascii="Tahoma" w:hAnsi="Tahoma" w:cs="Tahoma"/>
      <w:sz w:val="16"/>
      <w:szCs w:val="16"/>
    </w:rPr>
  </w:style>
  <w:style w:type="paragraph" w:customStyle="1" w:styleId="DHHSreferenceno">
    <w:name w:val="DHHS reference no"/>
    <w:basedOn w:val="DHHSletterbody"/>
    <w:uiPriority w:val="98"/>
    <w:rsid w:val="000D3085"/>
    <w:pPr>
      <w:tabs>
        <w:tab w:val="clear" w:pos="1333"/>
      </w:tabs>
      <w:spacing w:before="120" w:line="240" w:lineRule="auto"/>
      <w:ind w:left="6436"/>
    </w:pPr>
    <w:rPr>
      <w:sz w:val="18"/>
    </w:rPr>
  </w:style>
  <w:style w:type="paragraph" w:customStyle="1" w:styleId="DHHSpagefooter">
    <w:name w:val="DHHS page footer"/>
    <w:uiPriority w:val="98"/>
    <w:rsid w:val="00B9498D"/>
    <w:pPr>
      <w:tabs>
        <w:tab w:val="right" w:pos="7711"/>
      </w:tabs>
    </w:pPr>
    <w:rPr>
      <w:rFonts w:ascii="Arial" w:eastAsia="MS PMincho" w:hAnsi="Arial" w:cs="Arial"/>
      <w:sz w:val="22"/>
      <w:szCs w:val="22"/>
      <w:lang w:eastAsia="en-US"/>
    </w:rPr>
  </w:style>
  <w:style w:type="paragraph" w:customStyle="1" w:styleId="DHHSletterbullet">
    <w:name w:val="DHHS letter bullet"/>
    <w:basedOn w:val="DHHSletterbody"/>
    <w:uiPriority w:val="1"/>
    <w:qFormat/>
    <w:rsid w:val="000C478F"/>
    <w:pPr>
      <w:numPr>
        <w:ilvl w:val="1"/>
        <w:numId w:val="1"/>
      </w:numPr>
      <w:tabs>
        <w:tab w:val="clear" w:pos="1333"/>
      </w:tabs>
      <w:spacing w:after="60"/>
    </w:pPr>
  </w:style>
  <w:style w:type="character" w:styleId="FollowedHyperlink">
    <w:name w:val="FollowedHyperlink"/>
    <w:uiPriority w:val="98"/>
    <w:semiHidden/>
    <w:unhideWhenUsed/>
    <w:rsid w:val="00544271"/>
    <w:rPr>
      <w:color w:val="auto"/>
      <w:u w:val="none"/>
    </w:rPr>
  </w:style>
  <w:style w:type="paragraph" w:customStyle="1" w:styleId="DHHSletternumber">
    <w:name w:val="DHHS letter number"/>
    <w:basedOn w:val="DHHSletterbullet"/>
    <w:uiPriority w:val="1"/>
    <w:qFormat/>
    <w:rsid w:val="000C478F"/>
    <w:pPr>
      <w:numPr>
        <w:ilvl w:val="0"/>
      </w:numPr>
    </w:pPr>
  </w:style>
  <w:style w:type="numbering" w:customStyle="1" w:styleId="ZZbulletsandnumbers">
    <w:name w:val="ZZ bullets and numbers"/>
    <w:basedOn w:val="NoList"/>
    <w:rsid w:val="007404A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287\Apps\Online\TEMPLATES\Ministerial\letterhead%20-%20Minister%20Mikako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A4D3164D-0D61-48E7-B5E0-E32427AD3B62}"/>
</file>

<file path=customXml/itemProps2.xml><?xml version="1.0" encoding="utf-8"?>
<ds:datastoreItem xmlns:ds="http://schemas.openxmlformats.org/officeDocument/2006/customXml" ds:itemID="{89A389C1-1017-46CF-B509-2ECE3302AFD1}"/>
</file>

<file path=customXml/itemProps3.xml><?xml version="1.0" encoding="utf-8"?>
<ds:datastoreItem xmlns:ds="http://schemas.openxmlformats.org/officeDocument/2006/customXml" ds:itemID="{1590CE1A-8555-405E-88A4-AF0AAF7FF10E}"/>
</file>

<file path=docProps/app.xml><?xml version="1.0" encoding="utf-8"?>
<Properties xmlns="http://schemas.openxmlformats.org/officeDocument/2006/extended-properties" xmlns:vt="http://schemas.openxmlformats.org/officeDocument/2006/docPropsVTypes">
  <Template>letterhead - Minister Mikakos.dot</Template>
  <TotalTime>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Expectations - Minister Mikakos - Standards and Regulation Unit</vt:lpstr>
    </vt:vector>
  </TitlesOfParts>
  <Company>Department of Health and Human Services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Expectations - Minister Mikakos - Standards and Regulation Unit</dc:title>
  <dc:subject>Statement of Expectations - Minister Mikakos - Standards and Regulation Unit</dc:subject>
  <dc:creator>Health and Human Services Regulation</dc:creator>
  <cp:keywords>Statement of Expectations, Mikakos, extension</cp:keywords>
  <cp:lastModifiedBy>Sarah Luscombe (DHHS)</cp:lastModifiedBy>
  <cp:revision>2</cp:revision>
  <cp:lastPrinted>2017-06-23T01:03:00Z</cp:lastPrinted>
  <dcterms:created xsi:type="dcterms:W3CDTF">2017-09-07T03:02:00Z</dcterms:created>
  <dcterms:modified xsi:type="dcterms:W3CDTF">2017-09-07T03:02:00Z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