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752F" w14:textId="77777777" w:rsidR="0074696E" w:rsidRPr="004C6EEE" w:rsidRDefault="00F1694F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222F1320" wp14:editId="02FD75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0" cy="1908000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C459F" w14:textId="77777777" w:rsidR="00A62D44" w:rsidRPr="004C6EEE" w:rsidRDefault="00A62D44" w:rsidP="004C6EEE">
      <w:pPr>
        <w:pStyle w:val="Sectionbreakfirstpage"/>
        <w:sectPr w:rsidR="00A62D44" w:rsidRPr="004C6EEE" w:rsidSect="00FD2A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2BF80CBA" w14:textId="77777777" w:rsidTr="00502603">
        <w:trPr>
          <w:trHeight w:val="1304"/>
        </w:trPr>
        <w:tc>
          <w:tcPr>
            <w:tcW w:w="11907" w:type="dxa"/>
            <w:vAlign w:val="bottom"/>
          </w:tcPr>
          <w:p w14:paraId="0A77AB6C" w14:textId="37AF7B29" w:rsidR="00AD784C" w:rsidRPr="00161AA0" w:rsidRDefault="00AD784C" w:rsidP="00CE12AF">
            <w:pPr>
              <w:pStyle w:val="Documenttitle"/>
            </w:pPr>
          </w:p>
        </w:tc>
      </w:tr>
      <w:tr w:rsidR="00CE12AF" w14:paraId="1C0A10B4" w14:textId="77777777" w:rsidTr="00502603">
        <w:trPr>
          <w:trHeight w:val="1191"/>
        </w:trPr>
        <w:tc>
          <w:tcPr>
            <w:tcW w:w="11907" w:type="dxa"/>
          </w:tcPr>
          <w:p w14:paraId="660D01C7" w14:textId="524D5CD9" w:rsidR="00CE12AF" w:rsidRPr="00A1389F" w:rsidRDefault="00AC485C" w:rsidP="00CE12AF">
            <w:pPr>
              <w:pStyle w:val="Documentsubtitle"/>
            </w:pPr>
            <w:r>
              <w:t xml:space="preserve">Food Relief Financial Reserve allocations, </w:t>
            </w:r>
            <w:r w:rsidR="00EC61BD">
              <w:t>January 202</w:t>
            </w:r>
            <w:r>
              <w:t>2</w:t>
            </w:r>
          </w:p>
        </w:tc>
      </w:tr>
    </w:tbl>
    <w:p w14:paraId="6F87DC76" w14:textId="7889EB31" w:rsidR="007173CA" w:rsidRDefault="007173CA" w:rsidP="00D079AA">
      <w:pPr>
        <w:pStyle w:val="Body"/>
      </w:pPr>
    </w:p>
    <w:p w14:paraId="4A21862A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324D74C" w14:textId="7CEFD8FB" w:rsidR="00F32368" w:rsidRDefault="00F32368" w:rsidP="00EC61BD">
      <w:pPr>
        <w:pStyle w:val="Tablecaption"/>
      </w:pPr>
      <w:bookmarkStart w:id="0" w:name="_Hlk41913885"/>
    </w:p>
    <w:tbl>
      <w:tblPr>
        <w:tblStyle w:val="TableGrid"/>
        <w:tblW w:w="6232" w:type="dxa"/>
        <w:tblLook w:val="06A0" w:firstRow="1" w:lastRow="0" w:firstColumn="1" w:lastColumn="0" w:noHBand="1" w:noVBand="1"/>
      </w:tblPr>
      <w:tblGrid>
        <w:gridCol w:w="6232"/>
      </w:tblGrid>
      <w:tr w:rsidR="00AC485C" w:rsidRPr="00EC61BD" w14:paraId="108AF0E8" w14:textId="77777777" w:rsidTr="00AC485C">
        <w:trPr>
          <w:tblHeader/>
        </w:trPr>
        <w:tc>
          <w:tcPr>
            <w:tcW w:w="6232" w:type="dxa"/>
            <w:shd w:val="clear" w:color="auto" w:fill="F2F2F2" w:themeFill="background1" w:themeFillShade="F2"/>
          </w:tcPr>
          <w:p w14:paraId="0B930A49" w14:textId="77777777" w:rsidR="00AC485C" w:rsidRPr="00EC61BD" w:rsidRDefault="00AC485C" w:rsidP="00EC61BD">
            <w:pPr>
              <w:pStyle w:val="Tablecolhead"/>
              <w:rPr>
                <w:rFonts w:eastAsia="Times"/>
              </w:rPr>
            </w:pPr>
            <w:r w:rsidRPr="00EC61BD">
              <w:rPr>
                <w:rFonts w:eastAsia="Times"/>
              </w:rPr>
              <w:t>Organisation</w:t>
            </w:r>
          </w:p>
        </w:tc>
      </w:tr>
      <w:tr w:rsidR="00AC485C" w:rsidRPr="00EC61BD" w14:paraId="32730300" w14:textId="77777777" w:rsidTr="00AC485C">
        <w:tc>
          <w:tcPr>
            <w:tcW w:w="6232" w:type="dxa"/>
            <w:vAlign w:val="bottom"/>
          </w:tcPr>
          <w:p w14:paraId="27612EC3" w14:textId="2B5EEF05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Foodbank Victoria </w:t>
            </w:r>
          </w:p>
        </w:tc>
      </w:tr>
      <w:tr w:rsidR="00AC485C" w:rsidRPr="00EC61BD" w14:paraId="20D9E098" w14:textId="77777777" w:rsidTr="00AC485C">
        <w:tc>
          <w:tcPr>
            <w:tcW w:w="6232" w:type="dxa"/>
            <w:vAlign w:val="bottom"/>
          </w:tcPr>
          <w:p w14:paraId="15E08454" w14:textId="6570A13E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FareShare </w:t>
            </w:r>
          </w:p>
        </w:tc>
      </w:tr>
      <w:tr w:rsidR="00AC485C" w:rsidRPr="00EC61BD" w14:paraId="77DAF0FA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01D6C1FC" w14:textId="26C93E75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OzHarvest </w:t>
            </w:r>
          </w:p>
        </w:tc>
      </w:tr>
      <w:tr w:rsidR="00AC485C" w:rsidRPr="00EC61BD" w14:paraId="20E2224E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46E73127" w14:textId="40660A6B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Secondbite </w:t>
            </w:r>
          </w:p>
        </w:tc>
      </w:tr>
      <w:tr w:rsidR="00AC485C" w:rsidRPr="00EC61BD" w14:paraId="66582D82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38A21538" w14:textId="1795A41B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Albury Wodonga Regional Foodshare </w:t>
            </w:r>
          </w:p>
        </w:tc>
      </w:tr>
      <w:tr w:rsidR="00AC485C" w:rsidRPr="00EC61BD" w14:paraId="3ED9F153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4EB77C1C" w14:textId="48271D09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Geelong Food Relief Centre </w:t>
            </w:r>
          </w:p>
        </w:tc>
      </w:tr>
      <w:tr w:rsidR="00AC485C" w:rsidRPr="00EC61BD" w14:paraId="1A7425DD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43AB1B4A" w14:textId="34495716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Bendigo Foodshare </w:t>
            </w:r>
          </w:p>
        </w:tc>
      </w:tr>
      <w:tr w:rsidR="00AC485C" w:rsidRPr="00EC61BD" w14:paraId="4F7B4337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6939EEC8" w14:textId="715E3CCA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Mildura Foodshare (SMECC) </w:t>
            </w:r>
          </w:p>
        </w:tc>
      </w:tr>
      <w:tr w:rsidR="00AC485C" w:rsidRPr="00EC61BD" w14:paraId="2DDF75C7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787E3FF5" w14:textId="3E15083E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Warrnambool and District Foodshare </w:t>
            </w:r>
          </w:p>
        </w:tc>
      </w:tr>
      <w:tr w:rsidR="00AC485C" w:rsidRPr="00EC61BD" w14:paraId="6EB5C9DF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16DD2F50" w14:textId="76C9D5E6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Shepparton Foodshare </w:t>
            </w:r>
          </w:p>
        </w:tc>
      </w:tr>
      <w:tr w:rsidR="00AC485C" w:rsidRPr="00EC61BD" w14:paraId="496BA05F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16E37923" w14:textId="34B7EB18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Ballarat Community Health </w:t>
            </w:r>
          </w:p>
        </w:tc>
      </w:tr>
      <w:tr w:rsidR="00AC485C" w:rsidRPr="00EC61BD" w14:paraId="0FE9EE0E" w14:textId="77777777" w:rsidTr="00AC485C">
        <w:trPr>
          <w:trHeight w:val="317"/>
        </w:trPr>
        <w:tc>
          <w:tcPr>
            <w:tcW w:w="6232" w:type="dxa"/>
            <w:vAlign w:val="bottom"/>
          </w:tcPr>
          <w:p w14:paraId="731834E6" w14:textId="62D44DC8" w:rsidR="00AC485C" w:rsidRPr="00EC61BD" w:rsidRDefault="00AC485C" w:rsidP="00AC485C">
            <w:pPr>
              <w:pStyle w:val="Tabletext"/>
              <w:rPr>
                <w:rFonts w:eastAsia="Times"/>
              </w:rPr>
            </w:pPr>
            <w:r w:rsidRPr="008D2433">
              <w:rPr>
                <w:rFonts w:eastAsia="Times"/>
              </w:rPr>
              <w:t>Latrobe City Council </w:t>
            </w:r>
          </w:p>
        </w:tc>
      </w:tr>
      <w:tr w:rsidR="00AC485C" w:rsidRPr="00EC61BD" w14:paraId="0CC5A7AB" w14:textId="77777777" w:rsidTr="00AC485C">
        <w:trPr>
          <w:trHeight w:val="317"/>
        </w:trPr>
        <w:tc>
          <w:tcPr>
            <w:tcW w:w="6232" w:type="dxa"/>
          </w:tcPr>
          <w:p w14:paraId="66719F64" w14:textId="29CC8646" w:rsidR="00AC485C" w:rsidRPr="00EC61BD" w:rsidRDefault="00AE70C9" w:rsidP="00EC61BD">
            <w:pPr>
              <w:pStyle w:val="Tabletext"/>
              <w:rPr>
                <w:rFonts w:eastAsia="Times"/>
              </w:rPr>
            </w:pPr>
            <w:r>
              <w:rPr>
                <w:rFonts w:eastAsia="Times"/>
              </w:rPr>
              <w:t>MHA Care Ltd</w:t>
            </w:r>
          </w:p>
        </w:tc>
      </w:tr>
    </w:tbl>
    <w:p w14:paraId="43ADE313" w14:textId="00ED23FA" w:rsidR="00EC61BD" w:rsidRDefault="00EC61BD" w:rsidP="00F32368">
      <w:pPr>
        <w:pStyle w:val="Body"/>
      </w:pPr>
    </w:p>
    <w:p w14:paraId="64C9FD32" w14:textId="77777777" w:rsidR="00F32368" w:rsidRPr="00F32368" w:rsidRDefault="00F32368" w:rsidP="00F32368">
      <w:pPr>
        <w:pStyle w:val="Body"/>
      </w:pPr>
      <w:bookmarkStart w:id="1" w:name="_Hlk37240926"/>
      <w:bookmarkEnd w:id="0"/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8C5CDAA" w14:textId="77777777" w:rsidTr="00502603">
        <w:tc>
          <w:tcPr>
            <w:tcW w:w="15163" w:type="dxa"/>
          </w:tcPr>
          <w:p w14:paraId="3403438D" w14:textId="5A23E832" w:rsidR="0055119B" w:rsidRPr="0055119B" w:rsidRDefault="0055119B" w:rsidP="0055119B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6" w:history="1">
              <w:r w:rsidRPr="00EC61BD">
                <w:rPr>
                  <w:rStyle w:val="Hyperlink"/>
                </w:rPr>
                <w:t>email</w:t>
              </w:r>
              <w:r w:rsidR="00EC61BD" w:rsidRPr="00EC61BD">
                <w:rPr>
                  <w:rStyle w:val="Hyperlink"/>
                </w:rPr>
                <w:t xml:space="preserve"> the Food Relief policy team</w:t>
              </w:r>
            </w:hyperlink>
            <w:r w:rsidRPr="0055119B">
              <w:t xml:space="preserve"> &lt;</w:t>
            </w:r>
            <w:r w:rsidR="00EC61BD">
              <w:t>foodrelief.team@dhhs.vic.gov.au</w:t>
            </w:r>
            <w:r w:rsidRPr="0055119B">
              <w:t>&gt;.</w:t>
            </w:r>
          </w:p>
          <w:p w14:paraId="7C4350A2" w14:textId="77777777" w:rsidR="00FD2A22" w:rsidRDefault="0055119B" w:rsidP="00C975C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D7963F1" w14:textId="555CFD03" w:rsidR="00FD2A22" w:rsidRDefault="0055119B" w:rsidP="00C975C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>,</w:t>
            </w:r>
            <w:r w:rsidR="00837AE6">
              <w:t xml:space="preserve"> January 2021</w:t>
            </w:r>
            <w:r w:rsidRPr="0055119B">
              <w:t>.</w:t>
            </w:r>
            <w:bookmarkStart w:id="2" w:name="_Hlk62746129"/>
          </w:p>
          <w:p w14:paraId="24068269" w14:textId="67A7F9A6" w:rsidR="0055119B" w:rsidRDefault="0055119B" w:rsidP="00C975CA">
            <w:pPr>
              <w:pStyle w:val="Imprint"/>
            </w:pPr>
            <w:r w:rsidRPr="0055119B">
              <w:t xml:space="preserve">Available at </w:t>
            </w:r>
            <w:hyperlink r:id="rId17" w:history="1">
              <w:r w:rsidR="00923FDE" w:rsidRPr="00923FDE">
                <w:rPr>
                  <w:rStyle w:val="Hyperlink"/>
                </w:rPr>
                <w:t>Food Relief news and updates</w:t>
              </w:r>
            </w:hyperlink>
            <w:r w:rsidR="00923FDE">
              <w:t xml:space="preserve"> </w:t>
            </w:r>
            <w:r w:rsidRPr="0055119B">
              <w:t>&lt;</w:t>
            </w:r>
            <w:r w:rsidR="00923FDE">
              <w:t>http://providers.dffh.vic.gov.au/food-relief-updates</w:t>
            </w:r>
            <w:r w:rsidRPr="0055119B">
              <w:t>&gt;</w:t>
            </w:r>
            <w:bookmarkEnd w:id="2"/>
          </w:p>
        </w:tc>
      </w:tr>
      <w:bookmarkEnd w:id="1"/>
    </w:tbl>
    <w:p w14:paraId="476FAC3A" w14:textId="77777777" w:rsidR="00162CA9" w:rsidRDefault="00162CA9" w:rsidP="00162CA9">
      <w:pPr>
        <w:pStyle w:val="Body"/>
      </w:pPr>
    </w:p>
    <w:sectPr w:rsidR="00162CA9" w:rsidSect="00502603">
      <w:type w:val="continuous"/>
      <w:pgSz w:w="16838" w:h="11906" w:orient="landscape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0781" w14:textId="77777777" w:rsidR="005C0F48" w:rsidRDefault="005C0F48">
      <w:r>
        <w:separator/>
      </w:r>
    </w:p>
    <w:p w14:paraId="1CD0AFAA" w14:textId="77777777" w:rsidR="005C0F48" w:rsidRDefault="005C0F48"/>
  </w:endnote>
  <w:endnote w:type="continuationSeparator" w:id="0">
    <w:p w14:paraId="6740D1DA" w14:textId="77777777" w:rsidR="005C0F48" w:rsidRDefault="005C0F48">
      <w:r>
        <w:continuationSeparator/>
      </w:r>
    </w:p>
    <w:p w14:paraId="3CBF80F2" w14:textId="77777777" w:rsidR="005C0F48" w:rsidRDefault="005C0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66B3" w14:textId="77777777" w:rsidR="00AE17DD" w:rsidRDefault="00AE1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342B" w14:textId="77777777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6FB98AC5" wp14:editId="3C0DA6F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E9FC26" w14:textId="0FB383AC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98AC5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" o:allowincell="f" filled="f" stroked="f" strokeweight=".5pt">
              <v:textbox inset=",0,,0">
                <w:txbxContent>
                  <w:p w14:paraId="40E9FC26" w14:textId="0FB383AC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79232" behindDoc="1" locked="1" layoutInCell="1" allowOverlap="1" wp14:anchorId="72CA63A8" wp14:editId="595E2AC0">
          <wp:simplePos x="902335" y="6234430"/>
          <wp:positionH relativeFrom="page">
            <wp:align>right</wp:align>
          </wp:positionH>
          <wp:positionV relativeFrom="page">
            <wp:align>bottom</wp:align>
          </wp:positionV>
          <wp:extent cx="10692000" cy="882000"/>
          <wp:effectExtent l="0" t="0" r="0" b="0"/>
          <wp:wrapNone/>
          <wp:docPr id="5" name="Picture 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6F9D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0C9AF85F" wp14:editId="3037083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54EEF2" w14:textId="74CF2483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AF85F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G5r+4rACAABP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6E54EEF2" w14:textId="74CF2483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C12A" w14:textId="77777777" w:rsidR="005C0F48" w:rsidRDefault="005C0F48" w:rsidP="00207717">
      <w:pPr>
        <w:spacing w:before="120"/>
      </w:pPr>
      <w:r>
        <w:separator/>
      </w:r>
    </w:p>
  </w:footnote>
  <w:footnote w:type="continuationSeparator" w:id="0">
    <w:p w14:paraId="3F3013BD" w14:textId="77777777" w:rsidR="005C0F48" w:rsidRDefault="005C0F48">
      <w:r>
        <w:continuationSeparator/>
      </w:r>
    </w:p>
    <w:p w14:paraId="3271FCCC" w14:textId="77777777" w:rsidR="005C0F48" w:rsidRDefault="005C0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57DD" w14:textId="77777777" w:rsidR="00AE17DD" w:rsidRDefault="00AE1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5091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C54A" w14:textId="77777777" w:rsidR="00AE17DD" w:rsidRDefault="00AE17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D2C4" w14:textId="108A66DB" w:rsidR="00E261B3" w:rsidRPr="0051568D" w:rsidRDefault="00EC61BD" w:rsidP="0017674D">
    <w:pPr>
      <w:pStyle w:val="Header"/>
    </w:pPr>
    <w:r>
      <w:t>Community Food Relief Fund – successful grant recipients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BD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8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655B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518"/>
    <w:rsid w:val="0028213D"/>
    <w:rsid w:val="002862F1"/>
    <w:rsid w:val="00291373"/>
    <w:rsid w:val="0029597D"/>
    <w:rsid w:val="002962C3"/>
    <w:rsid w:val="0029752B"/>
    <w:rsid w:val="002A0A9C"/>
    <w:rsid w:val="002A483C"/>
    <w:rsid w:val="002A6B48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3B2E"/>
    <w:rsid w:val="00337339"/>
    <w:rsid w:val="003406C6"/>
    <w:rsid w:val="003418CC"/>
    <w:rsid w:val="0034288F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451F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818"/>
    <w:rsid w:val="005B3A08"/>
    <w:rsid w:val="005B7A63"/>
    <w:rsid w:val="005C0955"/>
    <w:rsid w:val="005C0F48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D73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35FD"/>
    <w:rsid w:val="006F6A31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7AE6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3FDE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30B6"/>
    <w:rsid w:val="00A44882"/>
    <w:rsid w:val="00A45125"/>
    <w:rsid w:val="00A54715"/>
    <w:rsid w:val="00A6061C"/>
    <w:rsid w:val="00A62D44"/>
    <w:rsid w:val="00A6664C"/>
    <w:rsid w:val="00A67263"/>
    <w:rsid w:val="00A7161C"/>
    <w:rsid w:val="00A73700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C274B"/>
    <w:rsid w:val="00AC4764"/>
    <w:rsid w:val="00AC485C"/>
    <w:rsid w:val="00AC6D36"/>
    <w:rsid w:val="00AD0CBA"/>
    <w:rsid w:val="00AD26E2"/>
    <w:rsid w:val="00AD784C"/>
    <w:rsid w:val="00AE126A"/>
    <w:rsid w:val="00AE17DD"/>
    <w:rsid w:val="00AE1BAE"/>
    <w:rsid w:val="00AE3005"/>
    <w:rsid w:val="00AE3BD5"/>
    <w:rsid w:val="00AE59A0"/>
    <w:rsid w:val="00AE70C9"/>
    <w:rsid w:val="00AE7145"/>
    <w:rsid w:val="00AF0C57"/>
    <w:rsid w:val="00AF26F3"/>
    <w:rsid w:val="00AF5F04"/>
    <w:rsid w:val="00B00672"/>
    <w:rsid w:val="00B01B4D"/>
    <w:rsid w:val="00B027F7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C61BD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2DAB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94F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809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B30DE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40499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40499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4049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940499"/>
    <w:pPr>
      <w:keepNext/>
      <w:keepLines/>
      <w:spacing w:before="240" w:after="0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B30DE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940499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40499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4049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A6054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40499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EC61BD"/>
    <w:pPr>
      <w:spacing w:before="80" w:after="60"/>
    </w:pPr>
    <w:rPr>
      <w:rFonts w:ascii="Arial" w:hAnsi="Arial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C61BD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roviders.dffh.vic.gov.au/food-relief-updat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oodrelief.team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765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Food Relief Fund - Successful grant recipients 2021</dc:title>
  <dc:subject/>
  <dc:creator/>
  <cp:keywords/>
  <cp:lastModifiedBy/>
  <cp:revision>1</cp:revision>
  <dcterms:created xsi:type="dcterms:W3CDTF">2022-01-27T22:56:00Z</dcterms:created>
  <dcterms:modified xsi:type="dcterms:W3CDTF">2022-01-27T22:56:00Z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2021-08-26T02:41:19Z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368f8e5c-e9c8-42cb-be15-41cf02de1a6e</vt:lpwstr>
  </property>
  <property fmtid="{D5CDD505-2E9C-101B-9397-08002B2CF9AE}" pid="8" name="MSIP_Label_3d6aa9fe-4ab7-4a7c-8e39-ccc0b3ffed53_ContentBits">
    <vt:lpwstr>0</vt:lpwstr>
  </property>
</Properties>
</file>