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67B791" w14:textId="07B6C045" w:rsidR="0074696E" w:rsidRPr="004C6EEE" w:rsidRDefault="00A506CC" w:rsidP="00AD784C">
      <w:pPr>
        <w:pStyle w:val="Spacerparatopoffirstpage"/>
      </w:pPr>
      <w:r>
        <w:rPr>
          <w:lang w:eastAsia="en-AU"/>
        </w:rPr>
        <w:drawing>
          <wp:anchor distT="0" distB="0" distL="114300" distR="114300" simplePos="0" relativeHeight="251657728" behindDoc="1" locked="1" layoutInCell="0" allowOverlap="1" wp14:anchorId="65AE4918" wp14:editId="08FACF0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0470" cy="2075180"/>
            <wp:effectExtent l="0" t="0" r="0" b="1270"/>
            <wp:wrapNone/>
            <wp:docPr id="30" name="Picture 30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corativ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A07E0" w14:textId="77777777" w:rsidR="00A62D44" w:rsidRPr="004C6EEE" w:rsidRDefault="00A62D44" w:rsidP="004C6EEE">
      <w:pPr>
        <w:pStyle w:val="Sectionbreakfirstpage"/>
        <w:sectPr w:rsidR="00A62D44" w:rsidRPr="004C6EEE" w:rsidSect="00AD784C">
          <w:footerReference w:type="default" r:id="rId10"/>
          <w:pgSz w:w="11906" w:h="16838" w:code="9"/>
          <w:pgMar w:top="567" w:right="851" w:bottom="1418" w:left="851" w:header="510" w:footer="510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046"/>
      </w:tblGrid>
      <w:tr w:rsidR="00AD784C" w14:paraId="340CFEAB" w14:textId="77777777" w:rsidTr="001C277E">
        <w:trPr>
          <w:trHeight w:val="1247"/>
        </w:trPr>
        <w:tc>
          <w:tcPr>
            <w:tcW w:w="8046" w:type="dxa"/>
            <w:shd w:val="clear" w:color="auto" w:fill="auto"/>
            <w:vAlign w:val="bottom"/>
          </w:tcPr>
          <w:p w14:paraId="1C0CD9D2" w14:textId="6DB48EC0" w:rsidR="00AD784C" w:rsidRPr="00161AA0" w:rsidRDefault="00AD784C" w:rsidP="00E21B5D">
            <w:pPr>
              <w:pStyle w:val="DHHSmainheading"/>
            </w:pPr>
          </w:p>
        </w:tc>
      </w:tr>
      <w:tr w:rsidR="00AD784C" w14:paraId="783A99D3" w14:textId="77777777" w:rsidTr="00DF1E27">
        <w:trPr>
          <w:trHeight w:hRule="exact" w:val="1134"/>
        </w:trPr>
        <w:tc>
          <w:tcPr>
            <w:tcW w:w="8046" w:type="dxa"/>
            <w:shd w:val="clear" w:color="auto" w:fill="auto"/>
            <w:tcMar>
              <w:top w:w="170" w:type="dxa"/>
              <w:bottom w:w="510" w:type="dxa"/>
            </w:tcMar>
          </w:tcPr>
          <w:p w14:paraId="242345D4" w14:textId="42D544F3" w:rsidR="00357B4E" w:rsidRPr="00AD784C" w:rsidRDefault="00357B4E" w:rsidP="00AA7661">
            <w:pPr>
              <w:pStyle w:val="DHHSmainsubheading"/>
              <w:rPr>
                <w:szCs w:val="28"/>
              </w:rPr>
            </w:pPr>
          </w:p>
        </w:tc>
      </w:tr>
    </w:tbl>
    <w:p w14:paraId="6FB38B09" w14:textId="73E902E8" w:rsidR="00DF1E27" w:rsidRDefault="006F0370" w:rsidP="00DF1E27">
      <w:pPr>
        <w:jc w:val="center"/>
      </w:pPr>
      <w:r>
        <w:rPr>
          <w:noProof/>
          <w:lang w:eastAsia="en-AU"/>
        </w:rPr>
        <w:drawing>
          <wp:inline distT="0" distB="0" distL="0" distR="0" wp14:anchorId="431AA6F9" wp14:editId="4257EF66">
            <wp:extent cx="2334127" cy="2334127"/>
            <wp:effectExtent l="0" t="0" r="9525" b="0"/>
            <wp:docPr id="58" name="Picture 58" descr="Group of people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530" cy="234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D49E85" w14:textId="77777777" w:rsidR="00DF1E27" w:rsidRPr="00161AA0" w:rsidRDefault="00DF1E27" w:rsidP="00582A04">
      <w:pPr>
        <w:pStyle w:val="DHHSmainheading"/>
      </w:pPr>
      <w:r>
        <w:t>Providing personal care to people with a disability</w:t>
      </w:r>
    </w:p>
    <w:p w14:paraId="288BEC30" w14:textId="77777777" w:rsidR="00DF1E27" w:rsidRDefault="00DF1E27">
      <w:pPr>
        <w:spacing w:after="0" w:line="240" w:lineRule="auto"/>
        <w:rPr>
          <w:rFonts w:ascii="Arial" w:eastAsia="Times New Roman" w:hAnsi="Arial"/>
          <w:color w:val="000000" w:themeColor="text1"/>
          <w:sz w:val="52"/>
          <w:szCs w:val="24"/>
        </w:rPr>
      </w:pPr>
      <w:r w:rsidRPr="00DF1E27">
        <w:rPr>
          <w:rFonts w:ascii="Arial" w:eastAsia="Times New Roman" w:hAnsi="Arial"/>
          <w:color w:val="000000" w:themeColor="text1"/>
          <w:sz w:val="52"/>
          <w:szCs w:val="24"/>
        </w:rPr>
        <w:t xml:space="preserve">Easy English fact sheet for people with a disability </w:t>
      </w:r>
    </w:p>
    <w:p w14:paraId="4C32EB20" w14:textId="1AF0B270" w:rsidR="00DF1E27" w:rsidRDefault="00DF1E27">
      <w:pPr>
        <w:spacing w:after="0" w:line="240" w:lineRule="auto"/>
        <w:rPr>
          <w:rFonts w:ascii="Arial" w:eastAsia="MS Gothic" w:hAnsi="Arial" w:cs="Arial"/>
          <w:b/>
          <w:bCs/>
          <w:color w:val="87189D"/>
          <w:kern w:val="32"/>
          <w:sz w:val="48"/>
          <w:szCs w:val="40"/>
        </w:rPr>
      </w:pPr>
      <w:r>
        <w:br w:type="page"/>
      </w:r>
    </w:p>
    <w:p w14:paraId="4D21762B" w14:textId="4FAF6F78" w:rsidR="00DF1E27" w:rsidRDefault="00DF1E27" w:rsidP="00DF1E27">
      <w:pPr>
        <w:pStyle w:val="DHHSbody"/>
      </w:pP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6484"/>
      </w:tblGrid>
      <w:tr w:rsidR="008E3C05" w:rsidRPr="008E3C05" w14:paraId="56A5E6A3" w14:textId="77777777" w:rsidTr="00DF1E27">
        <w:trPr>
          <w:trHeight w:val="2857"/>
        </w:trPr>
        <w:tc>
          <w:tcPr>
            <w:tcW w:w="3686" w:type="dxa"/>
            <w:vAlign w:val="center"/>
          </w:tcPr>
          <w:p w14:paraId="18E58069" w14:textId="111B379E" w:rsidR="006F0370" w:rsidRDefault="006F0370"/>
          <w:p w14:paraId="755A90A2" w14:textId="0277D6D3" w:rsidR="008E3C05" w:rsidRPr="008E3C05" w:rsidRDefault="008E3C05" w:rsidP="00AE297F">
            <w:pPr>
              <w:pStyle w:val="DHHSbody"/>
              <w:rPr>
                <w:b/>
                <w:szCs w:val="28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A6AF562" wp14:editId="43499FF3">
                  <wp:extent cx="1249680" cy="1249680"/>
                  <wp:effectExtent l="0" t="0" r="0" b="7620"/>
                  <wp:docPr id="9" name="Picture 9" descr="Electronic ho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drawing>
                <wp:inline distT="0" distB="0" distL="0" distR="0" wp14:anchorId="6CA48FD6" wp14:editId="7A8A101B">
                  <wp:extent cx="876935" cy="1238250"/>
                  <wp:effectExtent l="0" t="0" r="0" b="0"/>
                  <wp:docPr id="6" name="Picture 6" descr="Accessible sh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hower accessib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1" r="14165"/>
                          <a:stretch/>
                        </pic:blipFill>
                        <pic:spPr bwMode="auto">
                          <a:xfrm>
                            <a:off x="0" y="0"/>
                            <a:ext cx="87693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vAlign w:val="center"/>
          </w:tcPr>
          <w:p w14:paraId="354FEF8E" w14:textId="01A6C184" w:rsidR="008E3C05" w:rsidRPr="006F0370" w:rsidRDefault="008E3C05" w:rsidP="006F0370">
            <w:pPr>
              <w:pStyle w:val="DHHSbody"/>
            </w:pPr>
            <w:r w:rsidRPr="006F0370">
              <w:t>Some people need help using the toilet, having a bath, showering or getting dressed.</w:t>
            </w:r>
          </w:p>
        </w:tc>
      </w:tr>
      <w:tr w:rsidR="008E3C05" w:rsidRPr="008E3C05" w14:paraId="4C88096A" w14:textId="77777777" w:rsidTr="00DF1E27">
        <w:trPr>
          <w:trHeight w:val="3402"/>
        </w:trPr>
        <w:tc>
          <w:tcPr>
            <w:tcW w:w="3686" w:type="dxa"/>
            <w:vAlign w:val="center"/>
          </w:tcPr>
          <w:p w14:paraId="5BD24E2E" w14:textId="3141C59A" w:rsidR="008E3C05" w:rsidRPr="008E3C05" w:rsidRDefault="008E3C05" w:rsidP="00AE297F">
            <w:pPr>
              <w:pStyle w:val="DHHSbody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en-AU"/>
              </w:rPr>
              <w:drawing>
                <wp:inline distT="0" distB="0" distL="0" distR="0" wp14:anchorId="57675988" wp14:editId="1D98CC0E">
                  <wp:extent cx="1657985" cy="1657985"/>
                  <wp:effectExtent l="0" t="0" r="0" b="0"/>
                  <wp:docPr id="10" name="Picture 10" descr="Two 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vAlign w:val="center"/>
          </w:tcPr>
          <w:p w14:paraId="57BB6E6C" w14:textId="3939071A" w:rsidR="008E3C05" w:rsidRPr="006F0370" w:rsidRDefault="008E3C05" w:rsidP="006F0370">
            <w:pPr>
              <w:pStyle w:val="DHHSbody"/>
            </w:pPr>
            <w:r w:rsidRPr="006F0370">
              <w:t>This is called personal care or personal support.</w:t>
            </w:r>
          </w:p>
        </w:tc>
      </w:tr>
      <w:tr w:rsidR="008E3C05" w:rsidRPr="008E3C05" w14:paraId="40E3943C" w14:textId="77777777" w:rsidTr="00DF1E27">
        <w:trPr>
          <w:trHeight w:val="2814"/>
        </w:trPr>
        <w:tc>
          <w:tcPr>
            <w:tcW w:w="3686" w:type="dxa"/>
            <w:vAlign w:val="center"/>
          </w:tcPr>
          <w:p w14:paraId="74C9FF7B" w14:textId="20028E7F" w:rsidR="008E3C05" w:rsidRPr="008E3C05" w:rsidRDefault="008E3C05" w:rsidP="00AE297F">
            <w:pPr>
              <w:pStyle w:val="DHHSbody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en-AU"/>
              </w:rPr>
              <w:drawing>
                <wp:inline distT="0" distB="0" distL="0" distR="0" wp14:anchorId="7DC07951" wp14:editId="09D8EC50">
                  <wp:extent cx="1274445" cy="1280160"/>
                  <wp:effectExtent l="0" t="0" r="1905" b="0"/>
                  <wp:docPr id="17" name="Picture 17" descr="A person doing a thumbs-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vAlign w:val="center"/>
          </w:tcPr>
          <w:p w14:paraId="1EDDDFE8" w14:textId="5581EF66" w:rsidR="008E3C05" w:rsidRPr="006F0370" w:rsidRDefault="008E3C05" w:rsidP="006F0370">
            <w:pPr>
              <w:pStyle w:val="DHHSbody"/>
            </w:pPr>
            <w:r w:rsidRPr="006F0370">
              <w:t>You need to be okay with how you get this help.</w:t>
            </w:r>
          </w:p>
        </w:tc>
      </w:tr>
    </w:tbl>
    <w:p w14:paraId="1EFA3171" w14:textId="7BDBF0F9" w:rsidR="00DF1E27" w:rsidRDefault="00DF1E27"/>
    <w:p w14:paraId="3FB86A08" w14:textId="77777777" w:rsidR="00DF1E27" w:rsidRDefault="00DF1E27">
      <w:pPr>
        <w:spacing w:after="0" w:line="240" w:lineRule="auto"/>
      </w:pPr>
      <w:r>
        <w:br w:type="page"/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6484"/>
      </w:tblGrid>
      <w:tr w:rsidR="008E3C05" w:rsidRPr="008E3C05" w14:paraId="53E8AD7E" w14:textId="77777777" w:rsidTr="00DF1E27">
        <w:trPr>
          <w:trHeight w:val="2268"/>
        </w:trPr>
        <w:tc>
          <w:tcPr>
            <w:tcW w:w="3686" w:type="dxa"/>
            <w:vAlign w:val="center"/>
          </w:tcPr>
          <w:p w14:paraId="7B32B258" w14:textId="5A80BD32" w:rsidR="008E3C05" w:rsidRPr="008E3C05" w:rsidRDefault="008E3C05" w:rsidP="00AE297F">
            <w:pPr>
              <w:pStyle w:val="DHHSbody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en-AU"/>
              </w:rPr>
              <w:lastRenderedPageBreak/>
              <w:drawing>
                <wp:inline distT="0" distB="0" distL="0" distR="0" wp14:anchorId="62A1CA51" wp14:editId="61EE6784">
                  <wp:extent cx="646430" cy="1085215"/>
                  <wp:effectExtent l="0" t="0" r="1270" b="635"/>
                  <wp:docPr id="23" name="Picture 23" descr="Figure symbol for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E3C05">
              <w:rPr>
                <w:noProof/>
                <w:lang w:eastAsia="en-AU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394EF114" wp14:editId="12062479">
                  <wp:extent cx="920750" cy="1170305"/>
                  <wp:effectExtent l="0" t="0" r="0" b="0"/>
                  <wp:docPr id="27" name="Picture 27" descr="Photograph of a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vAlign w:val="center"/>
          </w:tcPr>
          <w:p w14:paraId="12EAC733" w14:textId="2BD02DE9" w:rsidR="008E3C05" w:rsidRPr="006F0370" w:rsidRDefault="008E3C05" w:rsidP="006F0370">
            <w:pPr>
              <w:pStyle w:val="DHHSbody"/>
            </w:pPr>
            <w:r w:rsidRPr="006F0370">
              <w:t>Some people want personal care from a woman</w:t>
            </w:r>
          </w:p>
        </w:tc>
      </w:tr>
      <w:tr w:rsidR="006F0370" w:rsidRPr="008E3C05" w14:paraId="06CE1457" w14:textId="77777777" w:rsidTr="00DF1E27">
        <w:trPr>
          <w:trHeight w:val="1227"/>
        </w:trPr>
        <w:tc>
          <w:tcPr>
            <w:tcW w:w="3686" w:type="dxa"/>
            <w:vAlign w:val="center"/>
          </w:tcPr>
          <w:p w14:paraId="12150BEA" w14:textId="77777777" w:rsidR="006F0370" w:rsidRDefault="006F0370" w:rsidP="00AE297F">
            <w:pPr>
              <w:pStyle w:val="DHHSbody"/>
              <w:rPr>
                <w:b/>
                <w:noProof/>
                <w:szCs w:val="28"/>
                <w:lang w:eastAsia="en-AU"/>
              </w:rPr>
            </w:pPr>
          </w:p>
        </w:tc>
        <w:tc>
          <w:tcPr>
            <w:tcW w:w="6484" w:type="dxa"/>
            <w:vAlign w:val="center"/>
          </w:tcPr>
          <w:p w14:paraId="4C76DB76" w14:textId="2AEEF23F" w:rsidR="006F0370" w:rsidRPr="006F0370" w:rsidRDefault="006F0370" w:rsidP="006F0370">
            <w:pPr>
              <w:pStyle w:val="DHHSbody"/>
            </w:pPr>
            <w:r w:rsidRPr="006F0370">
              <w:t>and</w:t>
            </w:r>
          </w:p>
        </w:tc>
      </w:tr>
      <w:tr w:rsidR="008E3C05" w:rsidRPr="008E3C05" w14:paraId="1BBDD42F" w14:textId="77777777" w:rsidTr="00DF1E27">
        <w:trPr>
          <w:trHeight w:val="3402"/>
        </w:trPr>
        <w:tc>
          <w:tcPr>
            <w:tcW w:w="3686" w:type="dxa"/>
            <w:vAlign w:val="center"/>
          </w:tcPr>
          <w:p w14:paraId="5DB2A2D3" w14:textId="702A8CA4" w:rsidR="008E3C05" w:rsidRPr="008E3C05" w:rsidRDefault="008E3C05" w:rsidP="00AE297F">
            <w:pPr>
              <w:pStyle w:val="DHHSbody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en-AU"/>
              </w:rPr>
              <w:drawing>
                <wp:inline distT="0" distB="0" distL="0" distR="0" wp14:anchorId="04E69D86" wp14:editId="10B1F08E">
                  <wp:extent cx="506095" cy="1085215"/>
                  <wp:effectExtent l="0" t="0" r="8255" b="635"/>
                  <wp:docPr id="29" name="Picture 29" descr="Symbol figure for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Cs w:val="28"/>
                <w:lang w:eastAsia="en-AU"/>
              </w:rPr>
              <w:drawing>
                <wp:inline distT="0" distB="0" distL="0" distR="0" wp14:anchorId="5D72A7D2" wp14:editId="15662CB7">
                  <wp:extent cx="987425" cy="1170305"/>
                  <wp:effectExtent l="0" t="0" r="0" b="0"/>
                  <wp:docPr id="31" name="Picture 31" descr="Photograph of a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vAlign w:val="center"/>
          </w:tcPr>
          <w:p w14:paraId="5AF59E11" w14:textId="24153C2F" w:rsidR="008E3C05" w:rsidRPr="006F0370" w:rsidRDefault="008E3C05" w:rsidP="006F0370">
            <w:pPr>
              <w:pStyle w:val="DHHSbody"/>
            </w:pPr>
            <w:r w:rsidRPr="006F0370">
              <w:t xml:space="preserve">some people want personal care from a man. </w:t>
            </w:r>
          </w:p>
        </w:tc>
      </w:tr>
      <w:tr w:rsidR="008E3C05" w:rsidRPr="008E3C05" w14:paraId="1B4F6F5E" w14:textId="77777777" w:rsidTr="00DF1E27">
        <w:trPr>
          <w:trHeight w:val="2665"/>
        </w:trPr>
        <w:tc>
          <w:tcPr>
            <w:tcW w:w="3686" w:type="dxa"/>
            <w:vAlign w:val="center"/>
          </w:tcPr>
          <w:p w14:paraId="00595210" w14:textId="7172D915" w:rsidR="008E3C05" w:rsidRPr="008E3C05" w:rsidRDefault="008E3C05" w:rsidP="00AE297F">
            <w:pPr>
              <w:pStyle w:val="DHHSbody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en-AU"/>
              </w:rPr>
              <w:drawing>
                <wp:inline distT="0" distB="0" distL="0" distR="0" wp14:anchorId="771B32E6" wp14:editId="0BCE13A5">
                  <wp:extent cx="1353185" cy="1353185"/>
                  <wp:effectExtent l="0" t="0" r="0" b="0"/>
                  <wp:docPr id="32" name="Picture 32" descr="A person pointing to a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vAlign w:val="center"/>
          </w:tcPr>
          <w:p w14:paraId="702A2161" w14:textId="53A8733A" w:rsidR="008E3C05" w:rsidRPr="006F0370" w:rsidRDefault="008E3C05" w:rsidP="006F0370">
            <w:pPr>
              <w:pStyle w:val="DHHSbody"/>
            </w:pPr>
            <w:r w:rsidRPr="006F0370">
              <w:t>You can choose a man or women to help you with personal care.</w:t>
            </w:r>
          </w:p>
        </w:tc>
      </w:tr>
      <w:tr w:rsidR="008E3C05" w:rsidRPr="008E3C05" w14:paraId="6501B6DC" w14:textId="77777777" w:rsidTr="00DF1E27">
        <w:trPr>
          <w:trHeight w:val="3402"/>
        </w:trPr>
        <w:tc>
          <w:tcPr>
            <w:tcW w:w="3686" w:type="dxa"/>
            <w:vAlign w:val="center"/>
          </w:tcPr>
          <w:p w14:paraId="36F23E6E" w14:textId="3F537264" w:rsidR="008E3C05" w:rsidRPr="008E3C05" w:rsidRDefault="008E3C05" w:rsidP="00AE297F">
            <w:pPr>
              <w:pStyle w:val="DHHSbody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en-AU"/>
              </w:rPr>
              <w:drawing>
                <wp:inline distT="0" distB="0" distL="0" distR="0" wp14:anchorId="1489AFF2" wp14:editId="7BD44607">
                  <wp:extent cx="1725295" cy="1718945"/>
                  <wp:effectExtent l="0" t="0" r="0" b="0"/>
                  <wp:docPr id="33" name="Picture 33" descr="Two people at a table 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vAlign w:val="center"/>
          </w:tcPr>
          <w:p w14:paraId="32F1100E" w14:textId="5A137166" w:rsidR="008E3C05" w:rsidRPr="006F0370" w:rsidRDefault="008E3C05" w:rsidP="006F0370">
            <w:pPr>
              <w:pStyle w:val="DHHSbody"/>
            </w:pPr>
            <w:r w:rsidRPr="006F0370">
              <w:t xml:space="preserve">Your service will write what you want and the support you need. </w:t>
            </w:r>
          </w:p>
        </w:tc>
      </w:tr>
      <w:tr w:rsidR="008E3C05" w:rsidRPr="008E3C05" w14:paraId="31AE91D0" w14:textId="77777777" w:rsidTr="00DF1E27">
        <w:trPr>
          <w:trHeight w:val="3402"/>
        </w:trPr>
        <w:tc>
          <w:tcPr>
            <w:tcW w:w="3686" w:type="dxa"/>
            <w:vAlign w:val="center"/>
          </w:tcPr>
          <w:p w14:paraId="18B03FFA" w14:textId="3D9BF4B2" w:rsidR="008E3C05" w:rsidRPr="008E3C05" w:rsidRDefault="008E3C05" w:rsidP="00AE297F">
            <w:pPr>
              <w:pStyle w:val="DHHSbody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en-AU"/>
              </w:rPr>
              <w:lastRenderedPageBreak/>
              <w:drawing>
                <wp:inline distT="0" distB="0" distL="0" distR="0" wp14:anchorId="423827E9" wp14:editId="198F7760">
                  <wp:extent cx="1536065" cy="1536065"/>
                  <wp:effectExtent l="0" t="0" r="0" b="0"/>
                  <wp:docPr id="34" name="Picture 34" descr="a support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vAlign w:val="center"/>
          </w:tcPr>
          <w:p w14:paraId="2D766287" w14:textId="322D8E13" w:rsidR="008E3C05" w:rsidRPr="006F0370" w:rsidRDefault="008E3C05" w:rsidP="006F0370">
            <w:pPr>
              <w:pStyle w:val="DHHSbody"/>
            </w:pPr>
            <w:r w:rsidRPr="006F0370">
              <w:t xml:space="preserve">This is called a support plan. </w:t>
            </w:r>
          </w:p>
        </w:tc>
      </w:tr>
      <w:tr w:rsidR="008E3C05" w:rsidRPr="008E3C05" w14:paraId="56D0703E" w14:textId="77777777" w:rsidTr="00DF1E27">
        <w:trPr>
          <w:trHeight w:val="3402"/>
        </w:trPr>
        <w:tc>
          <w:tcPr>
            <w:tcW w:w="3686" w:type="dxa"/>
            <w:vAlign w:val="center"/>
          </w:tcPr>
          <w:p w14:paraId="7E3E1210" w14:textId="227E106D" w:rsidR="008E3C05" w:rsidRPr="008E3C05" w:rsidRDefault="008E3C05" w:rsidP="00AE297F">
            <w:pPr>
              <w:pStyle w:val="DHHSbody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en-AU"/>
              </w:rPr>
              <w:drawing>
                <wp:inline distT="0" distB="0" distL="0" distR="0" wp14:anchorId="46E48123" wp14:editId="2FE368E1">
                  <wp:extent cx="1335405" cy="1335405"/>
                  <wp:effectExtent l="0" t="0" r="0" b="0"/>
                  <wp:docPr id="35" name="Picture 35" descr="A person thin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vAlign w:val="center"/>
          </w:tcPr>
          <w:p w14:paraId="1F1A80EB" w14:textId="43B7D39D" w:rsidR="008E3C05" w:rsidRPr="006F0370" w:rsidRDefault="008E3C05" w:rsidP="006F0370">
            <w:pPr>
              <w:pStyle w:val="DHHSbody"/>
            </w:pPr>
            <w:r w:rsidRPr="006F0370">
              <w:t xml:space="preserve">You can change your choice at any time. </w:t>
            </w:r>
          </w:p>
        </w:tc>
      </w:tr>
      <w:tr w:rsidR="008E3C05" w:rsidRPr="008E3C05" w14:paraId="13F150C6" w14:textId="77777777" w:rsidTr="00DF1E27">
        <w:trPr>
          <w:trHeight w:val="3402"/>
        </w:trPr>
        <w:tc>
          <w:tcPr>
            <w:tcW w:w="3686" w:type="dxa"/>
            <w:vAlign w:val="center"/>
          </w:tcPr>
          <w:p w14:paraId="6E75D78A" w14:textId="2FBF0A58" w:rsidR="008E3C05" w:rsidRPr="008E3C05" w:rsidRDefault="008E3C05" w:rsidP="00AE297F">
            <w:pPr>
              <w:pStyle w:val="DHHSbody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en-AU"/>
              </w:rPr>
              <w:drawing>
                <wp:inline distT="0" distB="0" distL="0" distR="0" wp14:anchorId="53BD0902" wp14:editId="423B52C2">
                  <wp:extent cx="1762125" cy="1414145"/>
                  <wp:effectExtent l="0" t="0" r="9525" b="0"/>
                  <wp:docPr id="40" name="Picture 40" descr="Two people talking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vAlign w:val="center"/>
          </w:tcPr>
          <w:p w14:paraId="5C0DAEA1" w14:textId="5AA10626" w:rsidR="008E3C05" w:rsidRPr="006F0370" w:rsidRDefault="008E3C05" w:rsidP="006F0370">
            <w:pPr>
              <w:pStyle w:val="DHHSbody"/>
            </w:pPr>
            <w:r w:rsidRPr="006F0370">
              <w:t>Let your service know if you change your choice.</w:t>
            </w:r>
          </w:p>
        </w:tc>
      </w:tr>
      <w:tr w:rsidR="008E3C05" w:rsidRPr="008E3C05" w14:paraId="7D4CFC46" w14:textId="77777777" w:rsidTr="00DF1E27">
        <w:trPr>
          <w:trHeight w:val="3402"/>
        </w:trPr>
        <w:tc>
          <w:tcPr>
            <w:tcW w:w="3686" w:type="dxa"/>
            <w:vAlign w:val="center"/>
          </w:tcPr>
          <w:p w14:paraId="06F1AA33" w14:textId="68B658CC" w:rsidR="008E3C05" w:rsidRPr="008E3C05" w:rsidRDefault="008E3C05" w:rsidP="00AE297F">
            <w:pPr>
              <w:pStyle w:val="DHHSbody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DE22911" wp14:editId="78E2C034">
                  <wp:extent cx="1518285" cy="1511935"/>
                  <wp:effectExtent l="0" t="0" r="0" b="0"/>
                  <wp:docPr id="42" name="Picture 42" descr="A person making a shsss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vAlign w:val="center"/>
          </w:tcPr>
          <w:p w14:paraId="459196A4" w14:textId="4E02DF30" w:rsidR="008E3C05" w:rsidRPr="006F0370" w:rsidRDefault="008E3C05" w:rsidP="006F0370">
            <w:pPr>
              <w:pStyle w:val="DHHSbody"/>
            </w:pPr>
            <w:r w:rsidRPr="006F0370">
              <w:t>If a person can’t tell their service what they want the service should:</w:t>
            </w:r>
          </w:p>
        </w:tc>
      </w:tr>
      <w:tr w:rsidR="008E3C05" w:rsidRPr="008E3C05" w14:paraId="679BDF22" w14:textId="77777777" w:rsidTr="00DF1E27">
        <w:trPr>
          <w:trHeight w:val="3402"/>
        </w:trPr>
        <w:tc>
          <w:tcPr>
            <w:tcW w:w="3686" w:type="dxa"/>
            <w:vAlign w:val="center"/>
          </w:tcPr>
          <w:p w14:paraId="4BE687A6" w14:textId="6DF5B6C8" w:rsidR="008E3C05" w:rsidRPr="008E3C05" w:rsidRDefault="008E3C05" w:rsidP="00AE297F">
            <w:pPr>
              <w:pStyle w:val="DHHSbody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en-AU"/>
              </w:rPr>
              <w:lastRenderedPageBreak/>
              <w:drawing>
                <wp:inline distT="0" distB="0" distL="0" distR="0" wp14:anchorId="51CE2A74" wp14:editId="2DF48207">
                  <wp:extent cx="1713230" cy="1146175"/>
                  <wp:effectExtent l="0" t="0" r="1270" b="0"/>
                  <wp:docPr id="43" name="Picture 43" descr="Two people communicating with the help of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vAlign w:val="center"/>
          </w:tcPr>
          <w:p w14:paraId="05A00992" w14:textId="17813D5A" w:rsidR="008E3C05" w:rsidRPr="006F0370" w:rsidRDefault="008E3C05" w:rsidP="006F0370">
            <w:pPr>
              <w:pStyle w:val="DHHSbullet1"/>
            </w:pPr>
            <w:r w:rsidRPr="006F0370">
              <w:t>ask another service who can help like a communication specialist</w:t>
            </w:r>
          </w:p>
        </w:tc>
      </w:tr>
      <w:tr w:rsidR="008E3C05" w:rsidRPr="008E3C05" w14:paraId="4E07D0BA" w14:textId="77777777" w:rsidTr="00DF1E27">
        <w:trPr>
          <w:trHeight w:val="3402"/>
        </w:trPr>
        <w:tc>
          <w:tcPr>
            <w:tcW w:w="3686" w:type="dxa"/>
            <w:vAlign w:val="center"/>
          </w:tcPr>
          <w:p w14:paraId="32D9C3C9" w14:textId="557AA722" w:rsidR="008E3C05" w:rsidRPr="008E3C05" w:rsidRDefault="008E3C05" w:rsidP="00AE297F">
            <w:pPr>
              <w:pStyle w:val="DHHSbody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en-AU"/>
              </w:rPr>
              <w:drawing>
                <wp:inline distT="0" distB="0" distL="0" distR="0" wp14:anchorId="33400B5B" wp14:editId="182D190B">
                  <wp:extent cx="1499870" cy="1493520"/>
                  <wp:effectExtent l="0" t="0" r="5080" b="0"/>
                  <wp:docPr id="44" name="Picture 44" descr="Person using a picture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vAlign w:val="center"/>
          </w:tcPr>
          <w:p w14:paraId="224F0F39" w14:textId="5573471B" w:rsidR="008E3C05" w:rsidRPr="006F0370" w:rsidRDefault="008E3C05" w:rsidP="006F0370">
            <w:pPr>
              <w:pStyle w:val="DHHSbullet1"/>
            </w:pPr>
            <w:r w:rsidRPr="006F0370">
              <w:t>use communication aids like picture board or computer</w:t>
            </w:r>
          </w:p>
        </w:tc>
      </w:tr>
      <w:tr w:rsidR="008E3C05" w:rsidRPr="008E3C05" w14:paraId="07F25890" w14:textId="77777777" w:rsidTr="00DF1E27">
        <w:trPr>
          <w:trHeight w:val="3402"/>
        </w:trPr>
        <w:tc>
          <w:tcPr>
            <w:tcW w:w="3686" w:type="dxa"/>
            <w:vAlign w:val="center"/>
          </w:tcPr>
          <w:p w14:paraId="09859C82" w14:textId="37DD9F18" w:rsidR="008E3C05" w:rsidRPr="008E3C05" w:rsidRDefault="008E3C05" w:rsidP="00AE297F">
            <w:pPr>
              <w:pStyle w:val="DHHSbody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en-AU"/>
              </w:rPr>
              <w:drawing>
                <wp:inline distT="0" distB="0" distL="0" distR="0" wp14:anchorId="4E67908E" wp14:editId="15266DF3">
                  <wp:extent cx="1694815" cy="1694815"/>
                  <wp:effectExtent l="0" t="0" r="0" b="0"/>
                  <wp:docPr id="45" name="Picture 45" descr="A smiling 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vAlign w:val="center"/>
          </w:tcPr>
          <w:p w14:paraId="4B1F399F" w14:textId="3B68FB19" w:rsidR="008E3C05" w:rsidRPr="006F0370" w:rsidRDefault="008E3C05" w:rsidP="006F0370">
            <w:pPr>
              <w:pStyle w:val="DHHSbullet1"/>
            </w:pPr>
            <w:r w:rsidRPr="006F0370">
              <w:t>talk to your family, staff or an advocate.</w:t>
            </w:r>
          </w:p>
        </w:tc>
      </w:tr>
      <w:tr w:rsidR="008E3C05" w:rsidRPr="008E3C05" w14:paraId="59BE9EEA" w14:textId="77777777" w:rsidTr="00DF1E27">
        <w:trPr>
          <w:trHeight w:val="3402"/>
        </w:trPr>
        <w:tc>
          <w:tcPr>
            <w:tcW w:w="3686" w:type="dxa"/>
            <w:vAlign w:val="center"/>
          </w:tcPr>
          <w:p w14:paraId="3A6E0DEC" w14:textId="76714DD6" w:rsidR="008E3C05" w:rsidRPr="008E3C05" w:rsidRDefault="006F0370" w:rsidP="00AE297F">
            <w:pPr>
              <w:pStyle w:val="DHHSbody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en-AU"/>
              </w:rPr>
              <w:drawing>
                <wp:inline distT="0" distB="0" distL="0" distR="0" wp14:anchorId="3C58FB92" wp14:editId="7E54CA88">
                  <wp:extent cx="1779905" cy="1438910"/>
                  <wp:effectExtent l="0" t="0" r="0" b="8890"/>
                  <wp:docPr id="46" name="Picture 46" descr="A person shrugging shoul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vAlign w:val="center"/>
          </w:tcPr>
          <w:p w14:paraId="4A4BD1DB" w14:textId="768A806F" w:rsidR="008E3C05" w:rsidRPr="008E3C05" w:rsidRDefault="008E3C05" w:rsidP="006F0370">
            <w:pPr>
              <w:pStyle w:val="DHHSbody"/>
            </w:pPr>
            <w:r w:rsidRPr="008E3C05">
              <w:t xml:space="preserve">If you can’t choose, the service will send you a support </w:t>
            </w:r>
            <w:r w:rsidRPr="006F0370">
              <w:t>worker</w:t>
            </w:r>
            <w:r w:rsidRPr="008E3C05">
              <w:t xml:space="preserve"> that is the same gender.</w:t>
            </w:r>
          </w:p>
        </w:tc>
      </w:tr>
      <w:tr w:rsidR="008E3C05" w:rsidRPr="008E3C05" w14:paraId="6012C37C" w14:textId="77777777" w:rsidTr="00DF1E27">
        <w:trPr>
          <w:trHeight w:val="2527"/>
        </w:trPr>
        <w:tc>
          <w:tcPr>
            <w:tcW w:w="3686" w:type="dxa"/>
            <w:vAlign w:val="center"/>
          </w:tcPr>
          <w:p w14:paraId="7CC688BE" w14:textId="4EE274D9" w:rsidR="008E3C05" w:rsidRPr="008E3C05" w:rsidRDefault="006F0370" w:rsidP="00AE297F">
            <w:pPr>
              <w:pStyle w:val="DHHSbody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en-AU"/>
              </w:rPr>
              <w:lastRenderedPageBreak/>
              <w:drawing>
                <wp:inline distT="0" distB="0" distL="0" distR="0" wp14:anchorId="05179485" wp14:editId="15EAB9A5">
                  <wp:extent cx="1566545" cy="1158240"/>
                  <wp:effectExtent l="0" t="0" r="0" b="3810"/>
                  <wp:docPr id="47" name="Picture 47" descr="Two women sitting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vAlign w:val="center"/>
          </w:tcPr>
          <w:p w14:paraId="7DC3EAC7" w14:textId="10B7F88A" w:rsidR="008E3C05" w:rsidRPr="008E3C05" w:rsidRDefault="008E3C05" w:rsidP="006F0370">
            <w:pPr>
              <w:pStyle w:val="DHHSbody"/>
            </w:pPr>
            <w:r w:rsidRPr="008E3C05">
              <w:t xml:space="preserve">This means if you are a woman you will have a woman </w:t>
            </w:r>
            <w:r w:rsidRPr="006F0370">
              <w:t>support</w:t>
            </w:r>
            <w:r w:rsidRPr="008E3C05">
              <w:t xml:space="preserve"> worker </w:t>
            </w:r>
          </w:p>
        </w:tc>
      </w:tr>
      <w:tr w:rsidR="008E3C05" w:rsidRPr="008E3C05" w14:paraId="68D04268" w14:textId="77777777" w:rsidTr="00DF1E27">
        <w:trPr>
          <w:trHeight w:val="606"/>
        </w:trPr>
        <w:tc>
          <w:tcPr>
            <w:tcW w:w="3686" w:type="dxa"/>
            <w:vAlign w:val="center"/>
          </w:tcPr>
          <w:p w14:paraId="2065C246" w14:textId="77777777" w:rsidR="008E3C05" w:rsidRPr="008E3C05" w:rsidRDefault="008E3C05" w:rsidP="00AE297F">
            <w:pPr>
              <w:pStyle w:val="DHHSbody"/>
              <w:rPr>
                <w:b/>
                <w:szCs w:val="28"/>
              </w:rPr>
            </w:pPr>
          </w:p>
        </w:tc>
        <w:tc>
          <w:tcPr>
            <w:tcW w:w="6484" w:type="dxa"/>
            <w:vAlign w:val="center"/>
          </w:tcPr>
          <w:p w14:paraId="4AE25B2A" w14:textId="57D371F8" w:rsidR="008E3C05" w:rsidRPr="006F0370" w:rsidRDefault="006F0370" w:rsidP="006F0370">
            <w:pPr>
              <w:pStyle w:val="DHHSbody"/>
            </w:pPr>
            <w:r w:rsidRPr="006F0370">
              <w:t>and</w:t>
            </w:r>
          </w:p>
        </w:tc>
      </w:tr>
      <w:tr w:rsidR="008E3C05" w:rsidRPr="008E3C05" w14:paraId="523B3614" w14:textId="77777777" w:rsidTr="00DF1E27">
        <w:trPr>
          <w:trHeight w:val="3402"/>
        </w:trPr>
        <w:tc>
          <w:tcPr>
            <w:tcW w:w="3686" w:type="dxa"/>
            <w:vAlign w:val="center"/>
          </w:tcPr>
          <w:p w14:paraId="454E82E6" w14:textId="7FD3A969" w:rsidR="008E3C05" w:rsidRPr="008E3C05" w:rsidRDefault="006F0370" w:rsidP="00AE297F">
            <w:pPr>
              <w:pStyle w:val="DHHSbody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en-AU"/>
              </w:rPr>
              <w:drawing>
                <wp:inline distT="0" distB="0" distL="0" distR="0" wp14:anchorId="025C11C2" wp14:editId="68E0BA8B">
                  <wp:extent cx="1591310" cy="1061085"/>
                  <wp:effectExtent l="0" t="0" r="8890" b="5715"/>
                  <wp:docPr id="48" name="Picture 48" descr="Two men sitting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vAlign w:val="center"/>
          </w:tcPr>
          <w:p w14:paraId="12AB5727" w14:textId="4864278F" w:rsidR="008E3C05" w:rsidRPr="006F0370" w:rsidRDefault="008E3C05" w:rsidP="006F0370">
            <w:pPr>
              <w:pStyle w:val="DHHSbody"/>
            </w:pPr>
            <w:r w:rsidRPr="006F0370">
              <w:t>if you are a man you will have a man support worker.</w:t>
            </w:r>
          </w:p>
        </w:tc>
      </w:tr>
      <w:tr w:rsidR="008E3C05" w:rsidRPr="008E3C05" w14:paraId="2CE142A6" w14:textId="77777777" w:rsidTr="00DF1E27">
        <w:trPr>
          <w:trHeight w:val="3402"/>
        </w:trPr>
        <w:tc>
          <w:tcPr>
            <w:tcW w:w="3686" w:type="dxa"/>
            <w:vAlign w:val="center"/>
          </w:tcPr>
          <w:p w14:paraId="3AD5DE02" w14:textId="00D4DEF5" w:rsidR="008E3C05" w:rsidRPr="008E3C05" w:rsidRDefault="006F0370" w:rsidP="00AE297F">
            <w:pPr>
              <w:pStyle w:val="DHHSbody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en-AU"/>
              </w:rPr>
              <w:drawing>
                <wp:inline distT="0" distB="0" distL="0" distR="0" wp14:anchorId="14995028" wp14:editId="10614AE7">
                  <wp:extent cx="1920240" cy="1920240"/>
                  <wp:effectExtent l="0" t="0" r="3810" b="0"/>
                  <wp:docPr id="49" name="Picture 49" descr="Two people shaking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vAlign w:val="center"/>
          </w:tcPr>
          <w:p w14:paraId="30A7B541" w14:textId="1204FB2E" w:rsidR="008E3C05" w:rsidRPr="008E3C05" w:rsidRDefault="008E3C05" w:rsidP="006F0370">
            <w:pPr>
              <w:pStyle w:val="DHHSbody"/>
            </w:pPr>
            <w:r w:rsidRPr="008E3C05">
              <w:t>The service should</w:t>
            </w:r>
            <w:r w:rsidR="006F0370">
              <w:t xml:space="preserve"> do what they can to give you</w:t>
            </w:r>
            <w:r w:rsidRPr="008E3C05">
              <w:t xml:space="preserve"> your </w:t>
            </w:r>
            <w:r w:rsidRPr="006F0370">
              <w:t>choice</w:t>
            </w:r>
            <w:r w:rsidRPr="008E3C05">
              <w:t xml:space="preserve">.  </w:t>
            </w:r>
          </w:p>
        </w:tc>
      </w:tr>
      <w:tr w:rsidR="008E3C05" w:rsidRPr="008E3C05" w14:paraId="1D3748E8" w14:textId="77777777" w:rsidTr="00DF1E27">
        <w:trPr>
          <w:trHeight w:val="3402"/>
        </w:trPr>
        <w:tc>
          <w:tcPr>
            <w:tcW w:w="3686" w:type="dxa"/>
            <w:vAlign w:val="center"/>
          </w:tcPr>
          <w:p w14:paraId="46FE1625" w14:textId="7E58546F" w:rsidR="008E3C05" w:rsidRPr="008E3C05" w:rsidRDefault="006F0370" w:rsidP="00AE297F">
            <w:pPr>
              <w:pStyle w:val="DHHSbody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en-AU"/>
              </w:rPr>
              <w:drawing>
                <wp:inline distT="0" distB="0" distL="0" distR="0" wp14:anchorId="450B35E2" wp14:editId="7F8342AD">
                  <wp:extent cx="1932305" cy="1932305"/>
                  <wp:effectExtent l="0" t="0" r="0" b="0"/>
                  <wp:docPr id="50" name="Picture 50" descr="Person explaining to another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vAlign w:val="center"/>
          </w:tcPr>
          <w:p w14:paraId="056F630B" w14:textId="5FA1386A" w:rsidR="008E3C05" w:rsidRPr="008E3C05" w:rsidRDefault="008E3C05" w:rsidP="006F0370">
            <w:pPr>
              <w:pStyle w:val="DHHSbody"/>
            </w:pPr>
            <w:r w:rsidRPr="008E3C05">
              <w:t xml:space="preserve">Sometimes this can’t happen, the service must tell you why </w:t>
            </w:r>
          </w:p>
        </w:tc>
      </w:tr>
      <w:tr w:rsidR="008E3C05" w:rsidRPr="008E3C05" w14:paraId="101DE08A" w14:textId="77777777" w:rsidTr="00DF1E27">
        <w:trPr>
          <w:trHeight w:val="3402"/>
        </w:trPr>
        <w:tc>
          <w:tcPr>
            <w:tcW w:w="3686" w:type="dxa"/>
            <w:vAlign w:val="center"/>
          </w:tcPr>
          <w:p w14:paraId="7179F510" w14:textId="2139F968" w:rsidR="008E3C05" w:rsidRPr="008E3C05" w:rsidRDefault="006F0370" w:rsidP="00AE297F">
            <w:pPr>
              <w:pStyle w:val="DHHSbody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en-AU"/>
              </w:rPr>
              <w:lastRenderedPageBreak/>
              <w:drawing>
                <wp:inline distT="0" distB="0" distL="0" distR="0" wp14:anchorId="2BD4C666" wp14:editId="69A1E0FB">
                  <wp:extent cx="1615440" cy="1621790"/>
                  <wp:effectExtent l="0" t="0" r="0" b="0"/>
                  <wp:docPr id="51" name="Picture 51" descr="A support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vAlign w:val="center"/>
          </w:tcPr>
          <w:p w14:paraId="7E474B3A" w14:textId="67B04CAA" w:rsidR="008E3C05" w:rsidRPr="008E3C05" w:rsidRDefault="008E3C05" w:rsidP="006F0370">
            <w:pPr>
              <w:pStyle w:val="DHHSbody"/>
            </w:pPr>
            <w:r w:rsidRPr="008E3C05">
              <w:t xml:space="preserve">Your support plan </w:t>
            </w:r>
            <w:r w:rsidRPr="006F0370">
              <w:t>should</w:t>
            </w:r>
            <w:r w:rsidRPr="008E3C05">
              <w:t xml:space="preserve"> say what you want to happen if you can’t get your choice.</w:t>
            </w:r>
          </w:p>
        </w:tc>
      </w:tr>
      <w:tr w:rsidR="008E3C05" w:rsidRPr="008E3C05" w14:paraId="4A3FFF5F" w14:textId="77777777" w:rsidTr="00DF1E27">
        <w:trPr>
          <w:trHeight w:val="3402"/>
        </w:trPr>
        <w:tc>
          <w:tcPr>
            <w:tcW w:w="3686" w:type="dxa"/>
            <w:vAlign w:val="center"/>
          </w:tcPr>
          <w:p w14:paraId="0250C28C" w14:textId="77719361" w:rsidR="008E3C05" w:rsidRPr="008E3C05" w:rsidRDefault="006F0370" w:rsidP="00AE297F">
            <w:pPr>
              <w:pStyle w:val="DHHSbody"/>
              <w:rPr>
                <w:b/>
                <w:szCs w:val="28"/>
              </w:rPr>
            </w:pPr>
            <w:r>
              <w:rPr>
                <w:b/>
                <w:noProof/>
                <w:szCs w:val="28"/>
                <w:lang w:eastAsia="en-AU"/>
              </w:rPr>
              <w:drawing>
                <wp:inline distT="0" distB="0" distL="0" distR="0" wp14:anchorId="5BFE0268" wp14:editId="0240D9E0">
                  <wp:extent cx="1932305" cy="1932305"/>
                  <wp:effectExtent l="0" t="0" r="0" b="0"/>
                  <wp:docPr id="52" name="Picture 52" descr="Two people talking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4" w:type="dxa"/>
            <w:vAlign w:val="center"/>
          </w:tcPr>
          <w:p w14:paraId="6D7C07B1" w14:textId="3E09355B" w:rsidR="008E3C05" w:rsidRPr="008E3C05" w:rsidRDefault="008E3C05" w:rsidP="006F0370">
            <w:pPr>
              <w:pStyle w:val="DHHSbody"/>
            </w:pPr>
            <w:r w:rsidRPr="008E3C05">
              <w:t xml:space="preserve">If you are not happy with the help you get you can tell your service </w:t>
            </w:r>
            <w:r w:rsidRPr="006F0370">
              <w:t>provider</w:t>
            </w:r>
            <w:r w:rsidRPr="008E3C05">
              <w:t xml:space="preserve">.  </w:t>
            </w:r>
          </w:p>
        </w:tc>
      </w:tr>
      <w:tr w:rsidR="008E3C05" w:rsidRPr="008E3C05" w14:paraId="0AEF6C68" w14:textId="77777777" w:rsidTr="00DF1E27">
        <w:trPr>
          <w:trHeight w:val="3402"/>
        </w:trPr>
        <w:tc>
          <w:tcPr>
            <w:tcW w:w="3686" w:type="dxa"/>
            <w:vAlign w:val="center"/>
          </w:tcPr>
          <w:p w14:paraId="617986CE" w14:textId="4C982E7F" w:rsidR="008E3C05" w:rsidRPr="008E3C05" w:rsidRDefault="006F0370" w:rsidP="00AE297F">
            <w:pPr>
              <w:pStyle w:val="DHHSbody"/>
              <w:rPr>
                <w:b/>
                <w:szCs w:val="28"/>
              </w:rPr>
            </w:pPr>
            <w:bookmarkStart w:id="0" w:name="_GoBack"/>
            <w:r>
              <w:rPr>
                <w:b/>
                <w:noProof/>
                <w:szCs w:val="28"/>
                <w:lang w:eastAsia="en-AU"/>
              </w:rPr>
              <w:drawing>
                <wp:inline distT="0" distB="0" distL="0" distR="0" wp14:anchorId="1DF97F54" wp14:editId="0CF30DF1">
                  <wp:extent cx="1621790" cy="1621790"/>
                  <wp:effectExtent l="0" t="0" r="0" b="0"/>
                  <wp:docPr id="53" name="Picture 53" descr="Two people holding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484" w:type="dxa"/>
            <w:vAlign w:val="center"/>
          </w:tcPr>
          <w:p w14:paraId="053CDCCE" w14:textId="36331A02" w:rsidR="008E3C05" w:rsidRPr="006F0370" w:rsidRDefault="008E3C05" w:rsidP="006F0370">
            <w:pPr>
              <w:pStyle w:val="DHHSbody"/>
            </w:pPr>
            <w:r w:rsidRPr="006F0370">
              <w:t xml:space="preserve">You can ask your family, carer, friend or advocate to help you talk to the service provider if you want. </w:t>
            </w:r>
          </w:p>
        </w:tc>
      </w:tr>
    </w:tbl>
    <w:p w14:paraId="4E4C5D50" w14:textId="77777777" w:rsidR="00DF1E27" w:rsidRDefault="00DF1E27"/>
    <w:tbl>
      <w:tblPr>
        <w:tblW w:w="4800" w:type="pct"/>
        <w:tblInd w:w="113" w:type="dxa"/>
        <w:tblCellMar>
          <w:top w:w="113" w:type="dxa"/>
          <w:bottom w:w="57" w:type="dxa"/>
        </w:tblCellMar>
        <w:tblLook w:val="00A0" w:firstRow="1" w:lastRow="0" w:firstColumn="1" w:lastColumn="0" w:noHBand="0" w:noVBand="0"/>
      </w:tblPr>
      <w:tblGrid>
        <w:gridCol w:w="10003"/>
      </w:tblGrid>
      <w:tr w:rsidR="002802E3" w:rsidRPr="002802E3" w14:paraId="5BB8455A" w14:textId="77777777" w:rsidTr="00A10346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B59AB3" w14:textId="77777777" w:rsidR="00FB72CF" w:rsidRDefault="006F0370" w:rsidP="00770F37">
            <w:pPr>
              <w:pStyle w:val="DHHSaccessibilitypara"/>
            </w:pPr>
            <w:r w:rsidRPr="00DE4BD3">
              <w:lastRenderedPageBreak/>
              <w:t>T</w:t>
            </w:r>
            <w:r w:rsidR="00254F58" w:rsidRPr="00DE4BD3">
              <w:t xml:space="preserve">o receive this publication in an accessible format phone </w:t>
            </w:r>
            <w:r w:rsidR="00DE4BD3" w:rsidRPr="00FA6457">
              <w:t xml:space="preserve">(03) 9096 </w:t>
            </w:r>
            <w:r w:rsidR="00FA6457" w:rsidRPr="00FA6457">
              <w:t>5111</w:t>
            </w:r>
            <w:r w:rsidR="00254F58" w:rsidRPr="00DE4BD3">
              <w:t>, using the National Relay Service 13 36 77 if required</w:t>
            </w:r>
            <w:r w:rsidR="00FB72CF">
              <w:t xml:space="preserve"> </w:t>
            </w:r>
            <w:r w:rsidR="00FB72CF" w:rsidRPr="003246B3">
              <w:t xml:space="preserve">or </w:t>
            </w:r>
          </w:p>
          <w:p w14:paraId="67CE5C0F" w14:textId="0EFCABAF" w:rsidR="00254F58" w:rsidRPr="00254F58" w:rsidRDefault="00FB72CF" w:rsidP="00770F37">
            <w:pPr>
              <w:pStyle w:val="DHHSaccessibilitypara"/>
            </w:pPr>
            <w:hyperlink r:id="rId37" w:history="1">
              <w:r w:rsidRPr="00AE76AA">
                <w:rPr>
                  <w:rStyle w:val="Hyperlink"/>
                </w:rPr>
                <w:t>email disability services</w:t>
              </w:r>
            </w:hyperlink>
            <w:r w:rsidRPr="003246B3">
              <w:t xml:space="preserve"> &lt;disability.services@dhhs.vic.gov.au&gt;.</w:t>
            </w:r>
          </w:p>
          <w:p w14:paraId="72AE9C37" w14:textId="62E563F0" w:rsidR="00254F58" w:rsidRPr="006F0370" w:rsidRDefault="00254F58" w:rsidP="006F0370">
            <w:pPr>
              <w:pStyle w:val="DHHSbody"/>
            </w:pPr>
            <w:r w:rsidRPr="006F0370">
              <w:t>Authorised and published by the Victorian Governmen</w:t>
            </w:r>
            <w:r w:rsidR="001F3826" w:rsidRPr="006F0370">
              <w:t>t, 1 Treasury Place, Melbourne.</w:t>
            </w:r>
          </w:p>
          <w:p w14:paraId="2FABD1FB" w14:textId="77172752" w:rsidR="00254F58" w:rsidRPr="006F0370" w:rsidRDefault="00254F58" w:rsidP="006F0370">
            <w:pPr>
              <w:pStyle w:val="DHHSbody"/>
            </w:pPr>
            <w:r w:rsidRPr="00DE4BD3">
              <w:t xml:space="preserve">© State of </w:t>
            </w:r>
            <w:r w:rsidR="00A854EB" w:rsidRPr="00DE4BD3">
              <w:t>Victoria, Department</w:t>
            </w:r>
            <w:r w:rsidR="00A854EB" w:rsidRPr="006F0370">
              <w:t xml:space="preserve"> of Health and</w:t>
            </w:r>
            <w:r w:rsidRPr="006F0370">
              <w:t xml:space="preserve"> Human Service</w:t>
            </w:r>
            <w:r w:rsidR="00DF1E27">
              <w:t>, July 2018</w:t>
            </w:r>
            <w:r w:rsidR="00F61A9F" w:rsidRPr="006F0370">
              <w:t>.</w:t>
            </w:r>
          </w:p>
          <w:p w14:paraId="0444CE52" w14:textId="5FD49657" w:rsidR="00EA200D" w:rsidRDefault="00EA200D" w:rsidP="006F0370">
            <w:pPr>
              <w:pStyle w:val="DHHSbody"/>
            </w:pPr>
            <w:r w:rsidRPr="006F0370">
              <w:t>Thank you to VAL</w:t>
            </w:r>
            <w:r w:rsidR="00DE4BD3">
              <w:t>i</w:t>
            </w:r>
            <w:r w:rsidRPr="006F0370">
              <w:t>D Inc. for their assistance in developing this fact sheet.</w:t>
            </w:r>
          </w:p>
          <w:p w14:paraId="622011CC" w14:textId="48D72033" w:rsidR="00EA5BAD" w:rsidRPr="006F0370" w:rsidRDefault="00EA200D" w:rsidP="006F0370">
            <w:pPr>
              <w:pStyle w:val="DHHSbody"/>
            </w:pPr>
            <w:r w:rsidRPr="006F0370">
              <w:t xml:space="preserve">This Easy English document was created using </w:t>
            </w:r>
            <w:proofErr w:type="spellStart"/>
            <w:r w:rsidRPr="006F0370">
              <w:t>Photosymbols</w:t>
            </w:r>
            <w:proofErr w:type="spellEnd"/>
          </w:p>
          <w:p w14:paraId="16FA4442" w14:textId="637647E7" w:rsidR="00EA5BAD" w:rsidRPr="006F0370" w:rsidRDefault="006F0370" w:rsidP="006F0370">
            <w:pPr>
              <w:pStyle w:val="DHHSbody"/>
            </w:pPr>
            <w:r>
              <w:rPr>
                <w:noProof/>
                <w:lang w:eastAsia="en-AU"/>
              </w:rPr>
              <w:drawing>
                <wp:inline distT="0" distB="0" distL="0" distR="0" wp14:anchorId="49FB8799" wp14:editId="20504A93">
                  <wp:extent cx="3383280" cy="817245"/>
                  <wp:effectExtent l="0" t="0" r="7620" b="0"/>
                  <wp:docPr id="55" name="Picture 55" descr="Made with photo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A36884" w14:textId="6891050C" w:rsidR="00254F58" w:rsidRPr="006F0370" w:rsidRDefault="00254F58" w:rsidP="006F0370">
            <w:pPr>
              <w:pStyle w:val="DHHSbody"/>
            </w:pPr>
            <w:r w:rsidRPr="006F0370">
              <w:t>Except where otherwise indicated, the images in this publication show models and illustrative settings only</w:t>
            </w:r>
            <w:r w:rsidR="00DE4BD3">
              <w:t xml:space="preserve">. </w:t>
            </w:r>
            <w:r w:rsidRPr="006F0370">
              <w:t xml:space="preserve">This publication may contain images of deceased Aboriginal and </w:t>
            </w:r>
            <w:r w:rsidR="00BA3F8D" w:rsidRPr="006F0370">
              <w:t>Torres Strait Islander peoples.</w:t>
            </w:r>
          </w:p>
          <w:p w14:paraId="22F1552D" w14:textId="5808B0E2" w:rsidR="00254F58" w:rsidRPr="0068259D" w:rsidRDefault="00254F58" w:rsidP="006F0370">
            <w:pPr>
              <w:pStyle w:val="DHHSbody"/>
              <w:rPr>
                <w:highlight w:val="yellow"/>
              </w:rPr>
            </w:pPr>
            <w:r w:rsidRPr="0068259D">
              <w:t xml:space="preserve">ISBN </w:t>
            </w:r>
            <w:r w:rsidR="0068259D" w:rsidRPr="0068259D">
              <w:rPr>
                <w:rFonts w:eastAsia="Times New Roman" w:cs="Arial"/>
                <w:bCs/>
                <w:color w:val="000000"/>
                <w:lang w:eastAsia="en-AU"/>
              </w:rPr>
              <w:t>978-1-76069-492-0 (pdf/online/MS word)</w:t>
            </w:r>
          </w:p>
          <w:p w14:paraId="1B17E6D5" w14:textId="1FEF8DA5" w:rsidR="00815A74" w:rsidRDefault="00254F58" w:rsidP="00815A74">
            <w:pPr>
              <w:spacing w:after="120" w:line="270" w:lineRule="atLeast"/>
              <w:rPr>
                <w:rFonts w:ascii="Arial" w:hAnsi="Arial" w:cs="Arial"/>
                <w:sz w:val="28"/>
                <w:szCs w:val="28"/>
              </w:rPr>
            </w:pPr>
            <w:r w:rsidRPr="00815A74">
              <w:rPr>
                <w:rFonts w:ascii="Arial" w:hAnsi="Arial" w:cs="Arial"/>
                <w:sz w:val="28"/>
                <w:szCs w:val="28"/>
              </w:rPr>
              <w:t xml:space="preserve">Available </w:t>
            </w:r>
            <w:r w:rsidR="00815A74">
              <w:rPr>
                <w:rFonts w:ascii="Arial" w:hAnsi="Arial" w:cs="Arial"/>
                <w:sz w:val="28"/>
                <w:szCs w:val="28"/>
              </w:rPr>
              <w:t>on the:</w:t>
            </w:r>
          </w:p>
          <w:p w14:paraId="704980ED" w14:textId="77777777" w:rsidR="002802E3" w:rsidRDefault="00F16067" w:rsidP="00B75477">
            <w:pPr>
              <w:spacing w:after="120" w:line="270" w:lineRule="atLeast"/>
              <w:rPr>
                <w:rFonts w:cs="Arial"/>
                <w:szCs w:val="28"/>
              </w:rPr>
            </w:pPr>
            <w:hyperlink r:id="rId39" w:history="1">
              <w:r w:rsidR="00815A74" w:rsidRPr="00815A74">
                <w:rPr>
                  <w:rStyle w:val="Hyperlink"/>
                  <w:rFonts w:ascii="Arial" w:hAnsi="Arial" w:cs="Arial"/>
                  <w:sz w:val="28"/>
                  <w:szCs w:val="28"/>
                </w:rPr>
                <w:t>Disability abuse prevention – resources for service providers page on the DHHS website</w:t>
              </w:r>
              <w:r w:rsidR="00815A74" w:rsidRPr="00815A74">
                <w:rPr>
                  <w:rStyle w:val="Hyperlink"/>
                  <w:rFonts w:ascii="Arial" w:eastAsia="Times" w:hAnsi="Arial" w:cs="Arial"/>
                  <w:sz w:val="28"/>
                  <w:szCs w:val="28"/>
                </w:rPr>
                <w:t xml:space="preserve"> </w:t>
              </w:r>
            </w:hyperlink>
          </w:p>
          <w:p w14:paraId="5DF6AF84" w14:textId="60427608" w:rsidR="00B75477" w:rsidRPr="00B75477" w:rsidRDefault="00B75477" w:rsidP="00B75477">
            <w:pPr>
              <w:spacing w:after="120" w:line="270" w:lineRule="atLeast"/>
              <w:rPr>
                <w:rFonts w:ascii="Arial" w:hAnsi="Arial" w:cs="Arial"/>
                <w:sz w:val="28"/>
                <w:szCs w:val="28"/>
              </w:rPr>
            </w:pPr>
            <w:r w:rsidRPr="00B75477">
              <w:rPr>
                <w:rFonts w:ascii="Arial" w:hAnsi="Arial" w:cs="Arial"/>
                <w:sz w:val="28"/>
                <w:szCs w:val="28"/>
              </w:rPr>
              <w:t>https://providers.dhhs.vic.gov.au/disability-abuse-prevention-resources-service-providers</w:t>
            </w:r>
          </w:p>
        </w:tc>
      </w:tr>
    </w:tbl>
    <w:p w14:paraId="474964D6" w14:textId="77777777" w:rsidR="00B2752E" w:rsidRPr="006F0370" w:rsidRDefault="00B2752E" w:rsidP="006F0370">
      <w:pPr>
        <w:pStyle w:val="DHHSbody"/>
      </w:pPr>
    </w:p>
    <w:sectPr w:rsidR="00B2752E" w:rsidRPr="006F0370" w:rsidSect="00DF1E27">
      <w:headerReference w:type="default" r:id="rId40"/>
      <w:footerReference w:type="default" r:id="rId41"/>
      <w:type w:val="continuous"/>
      <w:pgSz w:w="11906" w:h="16838" w:code="9"/>
      <w:pgMar w:top="1843" w:right="851" w:bottom="1134" w:left="851" w:header="567" w:footer="510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3A6128" w14:textId="77777777" w:rsidR="00476B1A" w:rsidRDefault="00476B1A">
      <w:r>
        <w:separator/>
      </w:r>
    </w:p>
  </w:endnote>
  <w:endnote w:type="continuationSeparator" w:id="0">
    <w:p w14:paraId="28C7D99B" w14:textId="77777777" w:rsidR="00476B1A" w:rsidRDefault="00476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3E829" w14:textId="77777777" w:rsidR="00476B1A" w:rsidRPr="00F65AA9" w:rsidRDefault="00476B1A" w:rsidP="0051568D">
    <w:pPr>
      <w:pStyle w:val="DHHSfooter"/>
    </w:pPr>
    <w:r>
      <w:rPr>
        <w:noProof/>
        <w:lang w:eastAsia="en-AU"/>
      </w:rPr>
      <w:drawing>
        <wp:anchor distT="0" distB="0" distL="114300" distR="114300" simplePos="0" relativeHeight="251657728" behindDoc="0" locked="1" layoutInCell="0" allowOverlap="1" wp14:anchorId="607688DA" wp14:editId="3E6D0BC1">
          <wp:simplePos x="0" y="0"/>
          <wp:positionH relativeFrom="page">
            <wp:posOffset>0</wp:posOffset>
          </wp:positionH>
          <wp:positionV relativeFrom="page">
            <wp:posOffset>9901555</wp:posOffset>
          </wp:positionV>
          <wp:extent cx="7561580" cy="791210"/>
          <wp:effectExtent l="0" t="0" r="1270" b="8890"/>
          <wp:wrapNone/>
          <wp:docPr id="14" name="Picture 14" descr="Victoria State Government Department of Health and Human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Victoria State Government Department of Health and Human Servic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79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843B78" w14:textId="77777777" w:rsidR="006F0370" w:rsidRDefault="006F0370" w:rsidP="006F0370">
    <w:pPr>
      <w:pStyle w:val="DHHSfooter"/>
    </w:pPr>
    <w:r>
      <w:t>Providing personal care to people with a disability</w:t>
    </w:r>
  </w:p>
  <w:p w14:paraId="2358AD1C" w14:textId="4D087B60" w:rsidR="00476B1A" w:rsidRPr="00A11421" w:rsidRDefault="006F0370" w:rsidP="006F0370">
    <w:pPr>
      <w:pStyle w:val="DHHSfooter"/>
    </w:pPr>
    <w:r>
      <w:t xml:space="preserve">Easy English fact sheet for people with a disability </w:t>
    </w:r>
    <w:r w:rsidR="00476B1A" w:rsidRPr="00A11421">
      <w:tab/>
    </w:r>
    <w:r w:rsidR="00476B1A" w:rsidRPr="00A11421">
      <w:fldChar w:fldCharType="begin"/>
    </w:r>
    <w:r w:rsidR="00476B1A" w:rsidRPr="00A11421">
      <w:instrText xml:space="preserve"> PAGE </w:instrText>
    </w:r>
    <w:r w:rsidR="00476B1A" w:rsidRPr="00A11421">
      <w:fldChar w:fldCharType="separate"/>
    </w:r>
    <w:r w:rsidR="00D92D34">
      <w:rPr>
        <w:noProof/>
      </w:rPr>
      <w:t>2</w:t>
    </w:r>
    <w:r w:rsidR="00476B1A" w:rsidRPr="00A1142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AF01FA" w14:textId="77777777" w:rsidR="00476B1A" w:rsidRDefault="00476B1A" w:rsidP="002862F1">
      <w:pPr>
        <w:spacing w:before="120"/>
      </w:pPr>
      <w:r>
        <w:separator/>
      </w:r>
    </w:p>
  </w:footnote>
  <w:footnote w:type="continuationSeparator" w:id="0">
    <w:p w14:paraId="3E160235" w14:textId="77777777" w:rsidR="00476B1A" w:rsidRDefault="00476B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5FB7AB" w14:textId="77777777" w:rsidR="00476B1A" w:rsidRPr="0051568D" w:rsidRDefault="00476B1A" w:rsidP="0051568D">
    <w:pPr>
      <w:pStyle w:val="DHHS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>
    <w:nsid w:val="01356B64"/>
    <w:multiLevelType w:val="multilevel"/>
    <w:tmpl w:val="577C881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">
    <w:nsid w:val="0B8D43DB"/>
    <w:multiLevelType w:val="multilevel"/>
    <w:tmpl w:val="4B4E7622"/>
    <w:numStyleLink w:val="ZZNumbers"/>
  </w:abstractNum>
  <w:abstractNum w:abstractNumId="3">
    <w:nsid w:val="14953E79"/>
    <w:multiLevelType w:val="hybridMultilevel"/>
    <w:tmpl w:val="C6D2E38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9B55A1"/>
    <w:multiLevelType w:val="hybridMultilevel"/>
    <w:tmpl w:val="AB706F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6">
    <w:nsid w:val="54BA1E5A"/>
    <w:multiLevelType w:val="multilevel"/>
    <w:tmpl w:val="83C238FA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71563D9C"/>
    <w:multiLevelType w:val="hybridMultilevel"/>
    <w:tmpl w:val="8608503E"/>
    <w:lvl w:ilvl="0" w:tplc="7AEA00FE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3"/>
  </w:num>
  <w:num w:numId="10">
    <w:abstractNumId w:val="7"/>
  </w:num>
  <w:num w:numId="11">
    <w:abstractNumId w:val="4"/>
  </w:num>
  <w:num w:numId="12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8D6"/>
    <w:rsid w:val="000072B6"/>
    <w:rsid w:val="0001021B"/>
    <w:rsid w:val="00011D89"/>
    <w:rsid w:val="00024D89"/>
    <w:rsid w:val="000250B6"/>
    <w:rsid w:val="00033D81"/>
    <w:rsid w:val="00041BF0"/>
    <w:rsid w:val="0004536B"/>
    <w:rsid w:val="00046B68"/>
    <w:rsid w:val="000527DD"/>
    <w:rsid w:val="000578B2"/>
    <w:rsid w:val="00060959"/>
    <w:rsid w:val="000663CD"/>
    <w:rsid w:val="00070E6B"/>
    <w:rsid w:val="000733FE"/>
    <w:rsid w:val="00074219"/>
    <w:rsid w:val="00074ED5"/>
    <w:rsid w:val="000751FE"/>
    <w:rsid w:val="000815EC"/>
    <w:rsid w:val="00090FEB"/>
    <w:rsid w:val="0009113B"/>
    <w:rsid w:val="00094DA3"/>
    <w:rsid w:val="00095182"/>
    <w:rsid w:val="00096CD1"/>
    <w:rsid w:val="000A012C"/>
    <w:rsid w:val="000A0EB9"/>
    <w:rsid w:val="000A186C"/>
    <w:rsid w:val="000B1527"/>
    <w:rsid w:val="000B543D"/>
    <w:rsid w:val="000B5BF7"/>
    <w:rsid w:val="000B6BC8"/>
    <w:rsid w:val="000C42EA"/>
    <w:rsid w:val="000C4546"/>
    <w:rsid w:val="000D1242"/>
    <w:rsid w:val="000E3CC7"/>
    <w:rsid w:val="000E43D0"/>
    <w:rsid w:val="000E6BD4"/>
    <w:rsid w:val="000F1F1E"/>
    <w:rsid w:val="000F2259"/>
    <w:rsid w:val="0010392D"/>
    <w:rsid w:val="0010447F"/>
    <w:rsid w:val="00104884"/>
    <w:rsid w:val="00104FE3"/>
    <w:rsid w:val="00120BD3"/>
    <w:rsid w:val="00122FEA"/>
    <w:rsid w:val="001232BD"/>
    <w:rsid w:val="00124ED5"/>
    <w:rsid w:val="001364AC"/>
    <w:rsid w:val="001447B3"/>
    <w:rsid w:val="00145246"/>
    <w:rsid w:val="00152073"/>
    <w:rsid w:val="00161939"/>
    <w:rsid w:val="00161AA0"/>
    <w:rsid w:val="00162093"/>
    <w:rsid w:val="00176AE8"/>
    <w:rsid w:val="001771DD"/>
    <w:rsid w:val="001777B5"/>
    <w:rsid w:val="00177995"/>
    <w:rsid w:val="00177A8C"/>
    <w:rsid w:val="00185273"/>
    <w:rsid w:val="00186B33"/>
    <w:rsid w:val="00192F9D"/>
    <w:rsid w:val="00196EB8"/>
    <w:rsid w:val="00196EFB"/>
    <w:rsid w:val="001979FF"/>
    <w:rsid w:val="00197B17"/>
    <w:rsid w:val="001A3ACE"/>
    <w:rsid w:val="001C277E"/>
    <w:rsid w:val="001C2A72"/>
    <w:rsid w:val="001D0B75"/>
    <w:rsid w:val="001D3C09"/>
    <w:rsid w:val="001D44E8"/>
    <w:rsid w:val="001D60EC"/>
    <w:rsid w:val="001E44DF"/>
    <w:rsid w:val="001E68A5"/>
    <w:rsid w:val="001E6BB0"/>
    <w:rsid w:val="001F3826"/>
    <w:rsid w:val="001F6E46"/>
    <w:rsid w:val="001F7C91"/>
    <w:rsid w:val="00206463"/>
    <w:rsid w:val="00206F2F"/>
    <w:rsid w:val="0021053D"/>
    <w:rsid w:val="00210A92"/>
    <w:rsid w:val="00216C03"/>
    <w:rsid w:val="00220C04"/>
    <w:rsid w:val="0022278D"/>
    <w:rsid w:val="0022701F"/>
    <w:rsid w:val="002333F5"/>
    <w:rsid w:val="00233724"/>
    <w:rsid w:val="002432E1"/>
    <w:rsid w:val="00246207"/>
    <w:rsid w:val="00246C5E"/>
    <w:rsid w:val="00251343"/>
    <w:rsid w:val="00251B4B"/>
    <w:rsid w:val="00254F58"/>
    <w:rsid w:val="002620BC"/>
    <w:rsid w:val="00262802"/>
    <w:rsid w:val="00263A90"/>
    <w:rsid w:val="0026408B"/>
    <w:rsid w:val="00267C3E"/>
    <w:rsid w:val="002709BB"/>
    <w:rsid w:val="002763B3"/>
    <w:rsid w:val="00277910"/>
    <w:rsid w:val="002802E3"/>
    <w:rsid w:val="00281413"/>
    <w:rsid w:val="0028213D"/>
    <w:rsid w:val="0028612A"/>
    <w:rsid w:val="002862F1"/>
    <w:rsid w:val="00291373"/>
    <w:rsid w:val="0029252A"/>
    <w:rsid w:val="0029597D"/>
    <w:rsid w:val="002962C3"/>
    <w:rsid w:val="002965D9"/>
    <w:rsid w:val="0029752B"/>
    <w:rsid w:val="002A483C"/>
    <w:rsid w:val="002A773F"/>
    <w:rsid w:val="002B1729"/>
    <w:rsid w:val="002B36C7"/>
    <w:rsid w:val="002B4DD4"/>
    <w:rsid w:val="002B5277"/>
    <w:rsid w:val="002B5375"/>
    <w:rsid w:val="002B77C1"/>
    <w:rsid w:val="002C154A"/>
    <w:rsid w:val="002C2728"/>
    <w:rsid w:val="002D5006"/>
    <w:rsid w:val="002E01D0"/>
    <w:rsid w:val="002E0A48"/>
    <w:rsid w:val="002E161D"/>
    <w:rsid w:val="002E3100"/>
    <w:rsid w:val="002E6C95"/>
    <w:rsid w:val="002E7C36"/>
    <w:rsid w:val="002F5F31"/>
    <w:rsid w:val="002F5F46"/>
    <w:rsid w:val="00302216"/>
    <w:rsid w:val="00302533"/>
    <w:rsid w:val="00303E53"/>
    <w:rsid w:val="00306E5F"/>
    <w:rsid w:val="00307E14"/>
    <w:rsid w:val="00314054"/>
    <w:rsid w:val="00316F27"/>
    <w:rsid w:val="00327870"/>
    <w:rsid w:val="00330AB1"/>
    <w:rsid w:val="0033259D"/>
    <w:rsid w:val="003406C6"/>
    <w:rsid w:val="003418CC"/>
    <w:rsid w:val="003459BD"/>
    <w:rsid w:val="00346A64"/>
    <w:rsid w:val="00350D38"/>
    <w:rsid w:val="00351B36"/>
    <w:rsid w:val="00357B4E"/>
    <w:rsid w:val="003721B1"/>
    <w:rsid w:val="003744CF"/>
    <w:rsid w:val="00374717"/>
    <w:rsid w:val="0037676C"/>
    <w:rsid w:val="003829E5"/>
    <w:rsid w:val="003956CC"/>
    <w:rsid w:val="00395C9A"/>
    <w:rsid w:val="003A6B67"/>
    <w:rsid w:val="003B15E6"/>
    <w:rsid w:val="003B1E0A"/>
    <w:rsid w:val="003C2045"/>
    <w:rsid w:val="003C43A1"/>
    <w:rsid w:val="003C4FC0"/>
    <w:rsid w:val="003C55F4"/>
    <w:rsid w:val="003C7A3F"/>
    <w:rsid w:val="003D2766"/>
    <w:rsid w:val="003D3E8F"/>
    <w:rsid w:val="003D6475"/>
    <w:rsid w:val="003E444F"/>
    <w:rsid w:val="003F0445"/>
    <w:rsid w:val="003F0CF0"/>
    <w:rsid w:val="003F14B1"/>
    <w:rsid w:val="003F3289"/>
    <w:rsid w:val="00401FCF"/>
    <w:rsid w:val="00406285"/>
    <w:rsid w:val="004148F9"/>
    <w:rsid w:val="0042084E"/>
    <w:rsid w:val="00421EEF"/>
    <w:rsid w:val="00424D65"/>
    <w:rsid w:val="00442C6C"/>
    <w:rsid w:val="00443CBE"/>
    <w:rsid w:val="00443E8A"/>
    <w:rsid w:val="004441BC"/>
    <w:rsid w:val="004468B4"/>
    <w:rsid w:val="00450209"/>
    <w:rsid w:val="0045230A"/>
    <w:rsid w:val="00457337"/>
    <w:rsid w:val="0046586B"/>
    <w:rsid w:val="0047372D"/>
    <w:rsid w:val="004743DD"/>
    <w:rsid w:val="00474CEA"/>
    <w:rsid w:val="00476B1A"/>
    <w:rsid w:val="00483968"/>
    <w:rsid w:val="00484F86"/>
    <w:rsid w:val="00490746"/>
    <w:rsid w:val="00490852"/>
    <w:rsid w:val="00492F30"/>
    <w:rsid w:val="004946F4"/>
    <w:rsid w:val="0049487E"/>
    <w:rsid w:val="004A160D"/>
    <w:rsid w:val="004A2C3F"/>
    <w:rsid w:val="004A3E81"/>
    <w:rsid w:val="004A5C62"/>
    <w:rsid w:val="004A707D"/>
    <w:rsid w:val="004B7E37"/>
    <w:rsid w:val="004C6EEE"/>
    <w:rsid w:val="004C702B"/>
    <w:rsid w:val="004D016B"/>
    <w:rsid w:val="004D1B22"/>
    <w:rsid w:val="004D36F2"/>
    <w:rsid w:val="004D6BF1"/>
    <w:rsid w:val="004E138F"/>
    <w:rsid w:val="004E4649"/>
    <w:rsid w:val="004E5C2B"/>
    <w:rsid w:val="004E7E61"/>
    <w:rsid w:val="004F00DD"/>
    <w:rsid w:val="004F2133"/>
    <w:rsid w:val="004F2246"/>
    <w:rsid w:val="004F55F1"/>
    <w:rsid w:val="004F6936"/>
    <w:rsid w:val="00503DC6"/>
    <w:rsid w:val="00506F5D"/>
    <w:rsid w:val="005126D0"/>
    <w:rsid w:val="0051568D"/>
    <w:rsid w:val="00515CF4"/>
    <w:rsid w:val="0052126C"/>
    <w:rsid w:val="00526C15"/>
    <w:rsid w:val="00536499"/>
    <w:rsid w:val="00543903"/>
    <w:rsid w:val="00543F11"/>
    <w:rsid w:val="005440AC"/>
    <w:rsid w:val="0054746F"/>
    <w:rsid w:val="00547A95"/>
    <w:rsid w:val="00572031"/>
    <w:rsid w:val="00576E84"/>
    <w:rsid w:val="00582B8C"/>
    <w:rsid w:val="0058757E"/>
    <w:rsid w:val="00596A4B"/>
    <w:rsid w:val="00597507"/>
    <w:rsid w:val="005A009F"/>
    <w:rsid w:val="005B21B6"/>
    <w:rsid w:val="005B3A08"/>
    <w:rsid w:val="005B62CC"/>
    <w:rsid w:val="005B7A63"/>
    <w:rsid w:val="005C0955"/>
    <w:rsid w:val="005C49DA"/>
    <w:rsid w:val="005C50F3"/>
    <w:rsid w:val="005C5D91"/>
    <w:rsid w:val="005D07B8"/>
    <w:rsid w:val="005D2294"/>
    <w:rsid w:val="005D30D9"/>
    <w:rsid w:val="005D6597"/>
    <w:rsid w:val="005E14E7"/>
    <w:rsid w:val="005E26A3"/>
    <w:rsid w:val="005E447E"/>
    <w:rsid w:val="005F0775"/>
    <w:rsid w:val="005F0CF5"/>
    <w:rsid w:val="005F21EB"/>
    <w:rsid w:val="00602D17"/>
    <w:rsid w:val="00605908"/>
    <w:rsid w:val="00610D7C"/>
    <w:rsid w:val="00613414"/>
    <w:rsid w:val="0062408D"/>
    <w:rsid w:val="006240CC"/>
    <w:rsid w:val="00627DA7"/>
    <w:rsid w:val="006358B4"/>
    <w:rsid w:val="006419AA"/>
    <w:rsid w:val="00644B7E"/>
    <w:rsid w:val="006454E6"/>
    <w:rsid w:val="00646A68"/>
    <w:rsid w:val="0065092E"/>
    <w:rsid w:val="006557A7"/>
    <w:rsid w:val="00656290"/>
    <w:rsid w:val="006621D7"/>
    <w:rsid w:val="0066302A"/>
    <w:rsid w:val="00670597"/>
    <w:rsid w:val="006706D0"/>
    <w:rsid w:val="00677574"/>
    <w:rsid w:val="0068259D"/>
    <w:rsid w:val="0068454C"/>
    <w:rsid w:val="00691B62"/>
    <w:rsid w:val="006933B5"/>
    <w:rsid w:val="00693D14"/>
    <w:rsid w:val="006A18C2"/>
    <w:rsid w:val="006A70CF"/>
    <w:rsid w:val="006B077C"/>
    <w:rsid w:val="006B6803"/>
    <w:rsid w:val="006D2A3F"/>
    <w:rsid w:val="006D2FBC"/>
    <w:rsid w:val="006E0F7B"/>
    <w:rsid w:val="006E138B"/>
    <w:rsid w:val="006F0370"/>
    <w:rsid w:val="006F1FDC"/>
    <w:rsid w:val="007013EF"/>
    <w:rsid w:val="00704FB7"/>
    <w:rsid w:val="007164BF"/>
    <w:rsid w:val="007173CA"/>
    <w:rsid w:val="007216AA"/>
    <w:rsid w:val="00721AB5"/>
    <w:rsid w:val="00721DEF"/>
    <w:rsid w:val="00724A43"/>
    <w:rsid w:val="007346E4"/>
    <w:rsid w:val="0073538E"/>
    <w:rsid w:val="00740F22"/>
    <w:rsid w:val="00741F1A"/>
    <w:rsid w:val="007450F8"/>
    <w:rsid w:val="0074696E"/>
    <w:rsid w:val="00750135"/>
    <w:rsid w:val="00750EC2"/>
    <w:rsid w:val="00752B28"/>
    <w:rsid w:val="00754E36"/>
    <w:rsid w:val="00755AA5"/>
    <w:rsid w:val="00763139"/>
    <w:rsid w:val="00770F37"/>
    <w:rsid w:val="007711A0"/>
    <w:rsid w:val="00772D5E"/>
    <w:rsid w:val="00776928"/>
    <w:rsid w:val="00785677"/>
    <w:rsid w:val="007856C6"/>
    <w:rsid w:val="00786F16"/>
    <w:rsid w:val="00796E20"/>
    <w:rsid w:val="00797C32"/>
    <w:rsid w:val="007B0914"/>
    <w:rsid w:val="007B1374"/>
    <w:rsid w:val="007B589F"/>
    <w:rsid w:val="007B6186"/>
    <w:rsid w:val="007B73BC"/>
    <w:rsid w:val="007C0FFD"/>
    <w:rsid w:val="007C20B9"/>
    <w:rsid w:val="007C7301"/>
    <w:rsid w:val="007C7859"/>
    <w:rsid w:val="007D2BDE"/>
    <w:rsid w:val="007D2FB6"/>
    <w:rsid w:val="007D5E82"/>
    <w:rsid w:val="007E0DE2"/>
    <w:rsid w:val="007E3B98"/>
    <w:rsid w:val="007F31B6"/>
    <w:rsid w:val="007F546C"/>
    <w:rsid w:val="007F625F"/>
    <w:rsid w:val="007F665E"/>
    <w:rsid w:val="00800412"/>
    <w:rsid w:val="0080587B"/>
    <w:rsid w:val="00806468"/>
    <w:rsid w:val="008155F0"/>
    <w:rsid w:val="00815A74"/>
    <w:rsid w:val="00816735"/>
    <w:rsid w:val="00820141"/>
    <w:rsid w:val="00820E0C"/>
    <w:rsid w:val="008338A2"/>
    <w:rsid w:val="00835E38"/>
    <w:rsid w:val="00841AA9"/>
    <w:rsid w:val="00853EE4"/>
    <w:rsid w:val="00855535"/>
    <w:rsid w:val="0086255E"/>
    <w:rsid w:val="008633F0"/>
    <w:rsid w:val="00865ADF"/>
    <w:rsid w:val="00867D9D"/>
    <w:rsid w:val="00872E0A"/>
    <w:rsid w:val="00875285"/>
    <w:rsid w:val="00876BDD"/>
    <w:rsid w:val="008778FF"/>
    <w:rsid w:val="00884B62"/>
    <w:rsid w:val="0088529C"/>
    <w:rsid w:val="00887903"/>
    <w:rsid w:val="00891231"/>
    <w:rsid w:val="0089270A"/>
    <w:rsid w:val="00893AF6"/>
    <w:rsid w:val="00894BC4"/>
    <w:rsid w:val="008A5B32"/>
    <w:rsid w:val="008B2EE4"/>
    <w:rsid w:val="008B4D3D"/>
    <w:rsid w:val="008B57C7"/>
    <w:rsid w:val="008C2F92"/>
    <w:rsid w:val="008D2846"/>
    <w:rsid w:val="008D4236"/>
    <w:rsid w:val="008D462F"/>
    <w:rsid w:val="008D6DCF"/>
    <w:rsid w:val="008E3C05"/>
    <w:rsid w:val="008E4376"/>
    <w:rsid w:val="008E7A0A"/>
    <w:rsid w:val="008F48D6"/>
    <w:rsid w:val="008F4A1F"/>
    <w:rsid w:val="00900719"/>
    <w:rsid w:val="009017AC"/>
    <w:rsid w:val="00904A1C"/>
    <w:rsid w:val="00905030"/>
    <w:rsid w:val="00906490"/>
    <w:rsid w:val="009111B2"/>
    <w:rsid w:val="00924AE1"/>
    <w:rsid w:val="009269B1"/>
    <w:rsid w:val="0092724D"/>
    <w:rsid w:val="00937BD9"/>
    <w:rsid w:val="00941524"/>
    <w:rsid w:val="00950E2C"/>
    <w:rsid w:val="00951D50"/>
    <w:rsid w:val="009525EB"/>
    <w:rsid w:val="00954874"/>
    <w:rsid w:val="00961400"/>
    <w:rsid w:val="00963646"/>
    <w:rsid w:val="00980191"/>
    <w:rsid w:val="00984B9F"/>
    <w:rsid w:val="009853E1"/>
    <w:rsid w:val="00986E6B"/>
    <w:rsid w:val="00991769"/>
    <w:rsid w:val="00994386"/>
    <w:rsid w:val="009A13D8"/>
    <w:rsid w:val="009A279E"/>
    <w:rsid w:val="009B0A6F"/>
    <w:rsid w:val="009B0A94"/>
    <w:rsid w:val="009B59E9"/>
    <w:rsid w:val="009B70AA"/>
    <w:rsid w:val="009B7967"/>
    <w:rsid w:val="009C5207"/>
    <w:rsid w:val="009C5E77"/>
    <w:rsid w:val="009C7A7E"/>
    <w:rsid w:val="009D02E8"/>
    <w:rsid w:val="009D51D0"/>
    <w:rsid w:val="009D70A4"/>
    <w:rsid w:val="009D7525"/>
    <w:rsid w:val="009E08D1"/>
    <w:rsid w:val="009E1B95"/>
    <w:rsid w:val="009E241C"/>
    <w:rsid w:val="009E496F"/>
    <w:rsid w:val="009E4B0D"/>
    <w:rsid w:val="009E6F87"/>
    <w:rsid w:val="009E7F92"/>
    <w:rsid w:val="009F02A3"/>
    <w:rsid w:val="009F2F27"/>
    <w:rsid w:val="009F34AA"/>
    <w:rsid w:val="009F54B7"/>
    <w:rsid w:val="009F6BCB"/>
    <w:rsid w:val="009F7B78"/>
    <w:rsid w:val="00A0057A"/>
    <w:rsid w:val="00A10346"/>
    <w:rsid w:val="00A11421"/>
    <w:rsid w:val="00A157B1"/>
    <w:rsid w:val="00A22229"/>
    <w:rsid w:val="00A44882"/>
    <w:rsid w:val="00A506CC"/>
    <w:rsid w:val="00A54715"/>
    <w:rsid w:val="00A6061C"/>
    <w:rsid w:val="00A62D44"/>
    <w:rsid w:val="00A67263"/>
    <w:rsid w:val="00A7161C"/>
    <w:rsid w:val="00A73C22"/>
    <w:rsid w:val="00A77AA3"/>
    <w:rsid w:val="00A854EB"/>
    <w:rsid w:val="00A872E5"/>
    <w:rsid w:val="00A91406"/>
    <w:rsid w:val="00A96E65"/>
    <w:rsid w:val="00A97C72"/>
    <w:rsid w:val="00AA63D4"/>
    <w:rsid w:val="00AA7661"/>
    <w:rsid w:val="00AB06E8"/>
    <w:rsid w:val="00AB1CD3"/>
    <w:rsid w:val="00AB352F"/>
    <w:rsid w:val="00AC274B"/>
    <w:rsid w:val="00AC2DF0"/>
    <w:rsid w:val="00AC4764"/>
    <w:rsid w:val="00AC6D36"/>
    <w:rsid w:val="00AD0CBA"/>
    <w:rsid w:val="00AD26E2"/>
    <w:rsid w:val="00AD784C"/>
    <w:rsid w:val="00AE126A"/>
    <w:rsid w:val="00AE3005"/>
    <w:rsid w:val="00AE3BD5"/>
    <w:rsid w:val="00AE59A0"/>
    <w:rsid w:val="00AF0C57"/>
    <w:rsid w:val="00AF26F3"/>
    <w:rsid w:val="00AF5F04"/>
    <w:rsid w:val="00B00672"/>
    <w:rsid w:val="00B01B4D"/>
    <w:rsid w:val="00B06571"/>
    <w:rsid w:val="00B068BA"/>
    <w:rsid w:val="00B13851"/>
    <w:rsid w:val="00B13904"/>
    <w:rsid w:val="00B13B1C"/>
    <w:rsid w:val="00B22291"/>
    <w:rsid w:val="00B23573"/>
    <w:rsid w:val="00B23F9A"/>
    <w:rsid w:val="00B2417B"/>
    <w:rsid w:val="00B24E6F"/>
    <w:rsid w:val="00B26CB5"/>
    <w:rsid w:val="00B2752E"/>
    <w:rsid w:val="00B307CC"/>
    <w:rsid w:val="00B31A8E"/>
    <w:rsid w:val="00B326B7"/>
    <w:rsid w:val="00B431E8"/>
    <w:rsid w:val="00B45141"/>
    <w:rsid w:val="00B5273A"/>
    <w:rsid w:val="00B57329"/>
    <w:rsid w:val="00B62B50"/>
    <w:rsid w:val="00B635B7"/>
    <w:rsid w:val="00B63AE8"/>
    <w:rsid w:val="00B655EA"/>
    <w:rsid w:val="00B65950"/>
    <w:rsid w:val="00B66D83"/>
    <w:rsid w:val="00B672C0"/>
    <w:rsid w:val="00B75477"/>
    <w:rsid w:val="00B75646"/>
    <w:rsid w:val="00B90729"/>
    <w:rsid w:val="00B907DA"/>
    <w:rsid w:val="00B92453"/>
    <w:rsid w:val="00B950BC"/>
    <w:rsid w:val="00B9714C"/>
    <w:rsid w:val="00BA3F8D"/>
    <w:rsid w:val="00BB7969"/>
    <w:rsid w:val="00BB7A10"/>
    <w:rsid w:val="00BC7468"/>
    <w:rsid w:val="00BC7D4F"/>
    <w:rsid w:val="00BC7ED7"/>
    <w:rsid w:val="00BD1C39"/>
    <w:rsid w:val="00BD2850"/>
    <w:rsid w:val="00BE28D2"/>
    <w:rsid w:val="00BE4A64"/>
    <w:rsid w:val="00BF7F58"/>
    <w:rsid w:val="00C01381"/>
    <w:rsid w:val="00C01DD9"/>
    <w:rsid w:val="00C079B8"/>
    <w:rsid w:val="00C123EA"/>
    <w:rsid w:val="00C12A49"/>
    <w:rsid w:val="00C133EE"/>
    <w:rsid w:val="00C27DE9"/>
    <w:rsid w:val="00C33388"/>
    <w:rsid w:val="00C35484"/>
    <w:rsid w:val="00C4173A"/>
    <w:rsid w:val="00C602FF"/>
    <w:rsid w:val="00C61174"/>
    <w:rsid w:val="00C6148F"/>
    <w:rsid w:val="00C62F7A"/>
    <w:rsid w:val="00C63B9C"/>
    <w:rsid w:val="00C6682F"/>
    <w:rsid w:val="00C672FB"/>
    <w:rsid w:val="00C7275E"/>
    <w:rsid w:val="00C74C5D"/>
    <w:rsid w:val="00C863C4"/>
    <w:rsid w:val="00C93C3E"/>
    <w:rsid w:val="00CA12E3"/>
    <w:rsid w:val="00CA6611"/>
    <w:rsid w:val="00CA6AE6"/>
    <w:rsid w:val="00CA782F"/>
    <w:rsid w:val="00CB3285"/>
    <w:rsid w:val="00CC0C72"/>
    <w:rsid w:val="00CC0C95"/>
    <w:rsid w:val="00CC2BFD"/>
    <w:rsid w:val="00CD1328"/>
    <w:rsid w:val="00CD3476"/>
    <w:rsid w:val="00CD64DF"/>
    <w:rsid w:val="00CF2F50"/>
    <w:rsid w:val="00D02919"/>
    <w:rsid w:val="00D04C61"/>
    <w:rsid w:val="00D05B8D"/>
    <w:rsid w:val="00D065A2"/>
    <w:rsid w:val="00D07F00"/>
    <w:rsid w:val="00D11759"/>
    <w:rsid w:val="00D15F48"/>
    <w:rsid w:val="00D17B72"/>
    <w:rsid w:val="00D3185C"/>
    <w:rsid w:val="00D33E72"/>
    <w:rsid w:val="00D35BD6"/>
    <w:rsid w:val="00D361B5"/>
    <w:rsid w:val="00D4055C"/>
    <w:rsid w:val="00D411A2"/>
    <w:rsid w:val="00D4606D"/>
    <w:rsid w:val="00D50B9C"/>
    <w:rsid w:val="00D52D73"/>
    <w:rsid w:val="00D52E58"/>
    <w:rsid w:val="00D714CC"/>
    <w:rsid w:val="00D75EA7"/>
    <w:rsid w:val="00D81F21"/>
    <w:rsid w:val="00D92D34"/>
    <w:rsid w:val="00D95470"/>
    <w:rsid w:val="00DA2619"/>
    <w:rsid w:val="00DA4239"/>
    <w:rsid w:val="00DA4460"/>
    <w:rsid w:val="00DB0B61"/>
    <w:rsid w:val="00DC090B"/>
    <w:rsid w:val="00DC1679"/>
    <w:rsid w:val="00DC2CF1"/>
    <w:rsid w:val="00DC4FCF"/>
    <w:rsid w:val="00DC50E0"/>
    <w:rsid w:val="00DC6386"/>
    <w:rsid w:val="00DD1130"/>
    <w:rsid w:val="00DD1951"/>
    <w:rsid w:val="00DD6628"/>
    <w:rsid w:val="00DE3250"/>
    <w:rsid w:val="00DE4BD3"/>
    <w:rsid w:val="00DE6028"/>
    <w:rsid w:val="00DE78A3"/>
    <w:rsid w:val="00DF1A71"/>
    <w:rsid w:val="00DF1E27"/>
    <w:rsid w:val="00DF68C7"/>
    <w:rsid w:val="00DF731A"/>
    <w:rsid w:val="00E02CC1"/>
    <w:rsid w:val="00E170DC"/>
    <w:rsid w:val="00E21B5D"/>
    <w:rsid w:val="00E26818"/>
    <w:rsid w:val="00E27D19"/>
    <w:rsid w:val="00E27FFC"/>
    <w:rsid w:val="00E30B15"/>
    <w:rsid w:val="00E40181"/>
    <w:rsid w:val="00E44282"/>
    <w:rsid w:val="00E56A01"/>
    <w:rsid w:val="00E629A1"/>
    <w:rsid w:val="00E6794C"/>
    <w:rsid w:val="00E71591"/>
    <w:rsid w:val="00E82C55"/>
    <w:rsid w:val="00E92AC3"/>
    <w:rsid w:val="00EA200D"/>
    <w:rsid w:val="00EA5BAD"/>
    <w:rsid w:val="00EB00E0"/>
    <w:rsid w:val="00EC059F"/>
    <w:rsid w:val="00EC1F24"/>
    <w:rsid w:val="00EC22F6"/>
    <w:rsid w:val="00EC650A"/>
    <w:rsid w:val="00ED5B9B"/>
    <w:rsid w:val="00ED6BAD"/>
    <w:rsid w:val="00ED7447"/>
    <w:rsid w:val="00EE1488"/>
    <w:rsid w:val="00EE4D5D"/>
    <w:rsid w:val="00EE5131"/>
    <w:rsid w:val="00EF109B"/>
    <w:rsid w:val="00EF36AF"/>
    <w:rsid w:val="00F00F9C"/>
    <w:rsid w:val="00F01E5F"/>
    <w:rsid w:val="00F02ABA"/>
    <w:rsid w:val="00F03029"/>
    <w:rsid w:val="00F0437A"/>
    <w:rsid w:val="00F11037"/>
    <w:rsid w:val="00F16F1B"/>
    <w:rsid w:val="00F21E15"/>
    <w:rsid w:val="00F250A9"/>
    <w:rsid w:val="00F30FF4"/>
    <w:rsid w:val="00F3122E"/>
    <w:rsid w:val="00F331AD"/>
    <w:rsid w:val="00F35287"/>
    <w:rsid w:val="00F43A37"/>
    <w:rsid w:val="00F4641B"/>
    <w:rsid w:val="00F46EB8"/>
    <w:rsid w:val="00F511E4"/>
    <w:rsid w:val="00F52D09"/>
    <w:rsid w:val="00F52E08"/>
    <w:rsid w:val="00F55B21"/>
    <w:rsid w:val="00F56EF6"/>
    <w:rsid w:val="00F61A9F"/>
    <w:rsid w:val="00F64696"/>
    <w:rsid w:val="00F65AA9"/>
    <w:rsid w:val="00F6768F"/>
    <w:rsid w:val="00F72C2C"/>
    <w:rsid w:val="00F7635B"/>
    <w:rsid w:val="00F76CAB"/>
    <w:rsid w:val="00F772C6"/>
    <w:rsid w:val="00F815B5"/>
    <w:rsid w:val="00F816AB"/>
    <w:rsid w:val="00F82291"/>
    <w:rsid w:val="00F84913"/>
    <w:rsid w:val="00F85195"/>
    <w:rsid w:val="00F938BA"/>
    <w:rsid w:val="00FA2C46"/>
    <w:rsid w:val="00FA3525"/>
    <w:rsid w:val="00FA6457"/>
    <w:rsid w:val="00FB4769"/>
    <w:rsid w:val="00FB4CDA"/>
    <w:rsid w:val="00FB72CF"/>
    <w:rsid w:val="00FC0F81"/>
    <w:rsid w:val="00FC395C"/>
    <w:rsid w:val="00FC763E"/>
    <w:rsid w:val="00FD3766"/>
    <w:rsid w:val="00FD47C4"/>
    <w:rsid w:val="00FE2DCF"/>
    <w:rsid w:val="00FF2FCE"/>
    <w:rsid w:val="00FF4F7D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4:docId w14:val="67D6E5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8"/>
    <w:lsdException w:name="caption" w:uiPriority="35" w:qFormat="1"/>
    <w:lsdException w:name="footnote reference" w:uiPriority="8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No Spacing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uiPriority="68" w:unhideWhenUsed="0" w:qFormat="1"/>
    <w:lsdException w:name="Book Title" w:uiPriority="69" w:unhideWhenUsed="0" w:qFormat="1"/>
    <w:lsdException w:name="Bibliography" w:uiPriority="70" w:unhideWhenUsed="0"/>
    <w:lsdException w:name="TOC Heading" w:uiPriority="71" w:qFormat="1"/>
  </w:latentStyles>
  <w:style w:type="paragraph" w:default="1" w:styleId="Normal">
    <w:name w:val="Normal"/>
    <w:qFormat/>
    <w:rsid w:val="00FC763E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DF1E27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/>
      <w:bCs/>
      <w:color w:val="87189D"/>
      <w:kern w:val="32"/>
      <w:sz w:val="48"/>
      <w:szCs w:val="40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B57329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87189D"/>
      <w:sz w:val="28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744CF"/>
    <w:pPr>
      <w:spacing w:before="240" w:after="60"/>
      <w:outlineLvl w:val="4"/>
    </w:pPr>
    <w:rPr>
      <w:rFonts w:ascii="Cambria" w:eastAsia="MS Mincho" w:hAnsi="Cambria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HHSbody">
    <w:name w:val="DHHS body"/>
    <w:qFormat/>
    <w:rsid w:val="008E3C05"/>
    <w:pPr>
      <w:spacing w:before="240" w:after="240" w:line="380" w:lineRule="atLeast"/>
    </w:pPr>
    <w:rPr>
      <w:rFonts w:ascii="Arial" w:eastAsia="Times" w:hAnsi="Arial"/>
      <w:sz w:val="28"/>
      <w:lang w:eastAsia="en-US"/>
    </w:rPr>
  </w:style>
  <w:style w:type="character" w:customStyle="1" w:styleId="Heading1Char">
    <w:name w:val="Heading 1 Char"/>
    <w:link w:val="Heading1"/>
    <w:uiPriority w:val="1"/>
    <w:rsid w:val="00DF1E27"/>
    <w:rPr>
      <w:rFonts w:ascii="Arial" w:eastAsia="MS Gothic" w:hAnsi="Arial" w:cs="Arial"/>
      <w:b/>
      <w:bCs/>
      <w:color w:val="87189D"/>
      <w:kern w:val="32"/>
      <w:sz w:val="48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B57329"/>
    <w:rPr>
      <w:rFonts w:ascii="Arial" w:hAnsi="Arial"/>
      <w:b/>
      <w:color w:val="87189D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52073"/>
    <w:rPr>
      <w:rFonts w:ascii="Arial" w:eastAsia="MS Gothic" w:hAnsi="Arial"/>
      <w:b/>
      <w:bCs/>
      <w:sz w:val="24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52073"/>
    <w:rPr>
      <w:rFonts w:ascii="Arial" w:eastAsia="MS Mincho" w:hAnsi="Arial"/>
      <w:b/>
      <w:bCs/>
      <w:lang w:eastAsia="en-US"/>
    </w:rPr>
  </w:style>
  <w:style w:type="paragraph" w:styleId="Header">
    <w:name w:val="header"/>
    <w:basedOn w:val="DHHSheader"/>
    <w:uiPriority w:val="10"/>
    <w:rsid w:val="00262802"/>
  </w:style>
  <w:style w:type="paragraph" w:styleId="Footer">
    <w:name w:val="footer"/>
    <w:basedOn w:val="DHHSfooter"/>
    <w:uiPriority w:val="8"/>
    <w:rsid w:val="00C27DE9"/>
  </w:style>
  <w:style w:type="character" w:styleId="FollowedHyperlink">
    <w:name w:val="FollowedHyperlink"/>
    <w:uiPriority w:val="99"/>
    <w:rsid w:val="00152073"/>
    <w:rPr>
      <w:color w:val="6633CC"/>
      <w:u w:val="dotted"/>
    </w:rPr>
  </w:style>
  <w:style w:type="paragraph" w:customStyle="1" w:styleId="DHHStabletext6pt">
    <w:name w:val="DHHS table text + 6pt"/>
    <w:basedOn w:val="DHH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9B0A6F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1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6F0370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uiPriority w:val="39"/>
    <w:rsid w:val="000F2259"/>
    <w:pPr>
      <w:keepLines/>
      <w:tabs>
        <w:tab w:val="right" w:leader="dot" w:pos="10206"/>
      </w:tabs>
      <w:spacing w:before="120" w:after="60"/>
      <w:ind w:right="680"/>
    </w:pPr>
    <w:rPr>
      <w:rFonts w:ascii="Arial" w:hAnsi="Arial"/>
      <w:b/>
      <w:noProof/>
      <w:lang w:eastAsia="en-US"/>
    </w:rPr>
  </w:style>
  <w:style w:type="character" w:customStyle="1" w:styleId="Heading5Char">
    <w:name w:val="Heading 5 Char"/>
    <w:link w:val="Heading5"/>
    <w:uiPriority w:val="9"/>
    <w:semiHidden/>
    <w:rsid w:val="00CF2F50"/>
    <w:rPr>
      <w:rFonts w:ascii="Cambria" w:eastAsia="MS Mincho" w:hAnsi="Cambria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4"/>
    <w:rsid w:val="00B57329"/>
    <w:pPr>
      <w:spacing w:before="0" w:after="200"/>
      <w:outlineLvl w:val="9"/>
    </w:pPr>
  </w:style>
  <w:style w:type="character" w:customStyle="1" w:styleId="DHHSTOCheadingfactsheetChar">
    <w:name w:val="DHHS TOC heading fact sheet Char"/>
    <w:link w:val="DHHSTOCheadingfactsheet"/>
    <w:uiPriority w:val="4"/>
    <w:rsid w:val="00B57329"/>
    <w:rPr>
      <w:rFonts w:ascii="Arial" w:hAnsi="Arial"/>
      <w:b/>
      <w:color w:val="87189D"/>
      <w:sz w:val="28"/>
      <w:szCs w:val="28"/>
      <w:lang w:eastAsia="en-US"/>
    </w:rPr>
  </w:style>
  <w:style w:type="paragraph" w:styleId="TOC2">
    <w:name w:val="toc 2"/>
    <w:uiPriority w:val="39"/>
    <w:rsid w:val="000F2259"/>
    <w:pPr>
      <w:keepLines/>
      <w:tabs>
        <w:tab w:val="right" w:leader="dot" w:pos="10206"/>
      </w:tabs>
      <w:spacing w:after="60"/>
      <w:ind w:right="680"/>
    </w:pPr>
    <w:rPr>
      <w:rFonts w:ascii="Arial" w:hAnsi="Arial"/>
      <w:noProof/>
      <w:lang w:eastAsia="en-US"/>
    </w:rPr>
  </w:style>
  <w:style w:type="paragraph" w:styleId="TOC3">
    <w:name w:val="toc 3"/>
    <w:basedOn w:val="TOC2"/>
    <w:next w:val="DHHSbody"/>
    <w:uiPriority w:val="10"/>
    <w:semiHidden/>
    <w:rsid w:val="005E447E"/>
    <w:pPr>
      <w:ind w:left="284"/>
    </w:pPr>
  </w:style>
  <w:style w:type="paragraph" w:styleId="TOC4">
    <w:name w:val="toc 4"/>
    <w:basedOn w:val="TOC3"/>
    <w:autoRedefine/>
    <w:uiPriority w:val="5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39"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DHHStabletext">
    <w:name w:val="DHHS table text"/>
    <w:uiPriority w:val="3"/>
    <w:qFormat/>
    <w:rsid w:val="00DA2619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233724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mainheading">
    <w:name w:val="DHHS main heading"/>
    <w:uiPriority w:val="8"/>
    <w:rsid w:val="00DF1E27"/>
    <w:pPr>
      <w:spacing w:before="240" w:after="240" w:line="1000" w:lineRule="atLeast"/>
    </w:pPr>
    <w:rPr>
      <w:rFonts w:ascii="Arial" w:hAnsi="Arial"/>
      <w:color w:val="000000" w:themeColor="text1"/>
      <w:sz w:val="96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DHHSaccessibilitypara">
    <w:name w:val="DHHS accessibility para"/>
    <w:uiPriority w:val="8"/>
    <w:rsid w:val="006F0370"/>
    <w:pPr>
      <w:spacing w:before="240" w:after="200" w:line="360" w:lineRule="atLeast"/>
    </w:pPr>
    <w:rPr>
      <w:rFonts w:ascii="Arial" w:eastAsia="Times" w:hAnsi="Arial"/>
      <w:sz w:val="28"/>
      <w:szCs w:val="19"/>
      <w:lang w:eastAsia="en-US"/>
    </w:rPr>
  </w:style>
  <w:style w:type="paragraph" w:customStyle="1" w:styleId="DHHSfigurecaption">
    <w:name w:val="DHHS figure caption"/>
    <w:next w:val="DHHSbody"/>
    <w:rsid w:val="00770F37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bullet2">
    <w:name w:val="DHHS bullet 2"/>
    <w:basedOn w:val="DHHSbody"/>
    <w:uiPriority w:val="2"/>
    <w:qFormat/>
    <w:rsid w:val="0051568D"/>
    <w:pPr>
      <w:numPr>
        <w:ilvl w:val="2"/>
        <w:numId w:val="7"/>
      </w:numPr>
      <w:spacing w:after="40"/>
    </w:pPr>
  </w:style>
  <w:style w:type="character" w:styleId="CommentReference">
    <w:name w:val="annotation reference"/>
    <w:uiPriority w:val="99"/>
    <w:semiHidden/>
    <w:unhideWhenUsed/>
    <w:rsid w:val="00FC76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763E"/>
    <w:pPr>
      <w:spacing w:line="240" w:lineRule="auto"/>
    </w:pPr>
    <w:rPr>
      <w:sz w:val="20"/>
      <w:szCs w:val="20"/>
    </w:r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DHHStablebullet">
    <w:name w:val="DHHS table bullet"/>
    <w:basedOn w:val="DHHStabletext"/>
    <w:uiPriority w:val="3"/>
    <w:qFormat/>
    <w:rsid w:val="0051568D"/>
    <w:pPr>
      <w:numPr>
        <w:ilvl w:val="6"/>
        <w:numId w:val="7"/>
      </w:numPr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763E"/>
    <w:rPr>
      <w:rFonts w:ascii="Calibri" w:eastAsia="Calibri" w:hAnsi="Calibr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763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HHStablecolhead">
    <w:name w:val="DHHS table col head"/>
    <w:uiPriority w:val="3"/>
    <w:qFormat/>
    <w:rsid w:val="00CB3285"/>
    <w:pPr>
      <w:spacing w:before="80" w:after="60"/>
    </w:pPr>
    <w:rPr>
      <w:rFonts w:ascii="Arial" w:hAnsi="Arial"/>
      <w:b/>
      <w:color w:val="87189D"/>
      <w:lang w:eastAsia="en-US"/>
    </w:rPr>
  </w:style>
  <w:style w:type="paragraph" w:customStyle="1" w:styleId="DHHSbulletindent">
    <w:name w:val="DHHS bullet indent"/>
    <w:basedOn w:val="DHHSbody"/>
    <w:uiPriority w:val="4"/>
    <w:rsid w:val="0051568D"/>
    <w:pPr>
      <w:numPr>
        <w:ilvl w:val="4"/>
        <w:numId w:val="7"/>
      </w:numPr>
      <w:spacing w:after="40"/>
    </w:pPr>
  </w:style>
  <w:style w:type="character" w:styleId="Hyperlink">
    <w:name w:val="Hyperlink"/>
    <w:uiPriority w:val="99"/>
    <w:rsid w:val="004743DD"/>
    <w:rPr>
      <w:color w:val="3366FF"/>
      <w:u w:val="dotted"/>
    </w:rPr>
  </w:style>
  <w:style w:type="paragraph" w:customStyle="1" w:styleId="DHHSbullet1lastline">
    <w:name w:val="DHHS bullet 1 last line"/>
    <w:basedOn w:val="DHHSbullet1"/>
    <w:qFormat/>
    <w:rsid w:val="0051568D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51568D"/>
    <w:pPr>
      <w:numPr>
        <w:ilvl w:val="3"/>
      </w:numPr>
      <w:spacing w:after="120"/>
    </w:pPr>
  </w:style>
  <w:style w:type="paragraph" w:customStyle="1" w:styleId="DHHSmainsubheading">
    <w:name w:val="DHHS main subheading"/>
    <w:uiPriority w:val="8"/>
    <w:rsid w:val="00DF1E27"/>
    <w:pPr>
      <w:spacing w:before="240" w:after="240"/>
    </w:pPr>
    <w:rPr>
      <w:rFonts w:ascii="Arial" w:hAnsi="Arial"/>
      <w:color w:val="000000" w:themeColor="text1"/>
      <w:sz w:val="52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152073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3F0445"/>
    <w:rPr>
      <w:rFonts w:ascii="Arial" w:eastAsia="MS Gothic" w:hAnsi="Arial" w:cs="Arial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63E"/>
    <w:rPr>
      <w:rFonts w:ascii="Tahoma" w:eastAsia="Calibri" w:hAnsi="Tahoma" w:cs="Tahoma"/>
      <w:sz w:val="16"/>
      <w:szCs w:val="16"/>
      <w:lang w:eastAsia="en-US"/>
    </w:rPr>
  </w:style>
  <w:style w:type="paragraph" w:customStyle="1" w:styleId="Spacerparatopoffirstpage">
    <w:name w:val="Spacer para top of first page"/>
    <w:basedOn w:val="DHHS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51568D"/>
    <w:pPr>
      <w:numPr>
        <w:numId w:val="7"/>
      </w:numPr>
    </w:pPr>
  </w:style>
  <w:style w:type="numbering" w:customStyle="1" w:styleId="ZZNumbers">
    <w:name w:val="ZZ Numbers"/>
    <w:rsid w:val="00152073"/>
    <w:pPr>
      <w:numPr>
        <w:numId w:val="8"/>
      </w:numPr>
    </w:pPr>
  </w:style>
  <w:style w:type="paragraph" w:customStyle="1" w:styleId="DHHSbulletindentlastline">
    <w:name w:val="DHHS bullet indent last line"/>
    <w:basedOn w:val="DHHSbody"/>
    <w:uiPriority w:val="4"/>
    <w:rsid w:val="0051568D"/>
    <w:pPr>
      <w:numPr>
        <w:ilvl w:val="5"/>
        <w:numId w:val="7"/>
      </w:numPr>
    </w:pPr>
  </w:style>
  <w:style w:type="paragraph" w:customStyle="1" w:styleId="DHHSnumberdigit">
    <w:name w:val="DHHS number digit"/>
    <w:basedOn w:val="DHHSbody"/>
    <w:uiPriority w:val="2"/>
    <w:rsid w:val="00152073"/>
    <w:pPr>
      <w:numPr>
        <w:numId w:val="8"/>
      </w:numPr>
    </w:pPr>
  </w:style>
  <w:style w:type="paragraph" w:customStyle="1" w:styleId="DHHSnumberloweralphaindent">
    <w:name w:val="DHHS number lower alpha indent"/>
    <w:basedOn w:val="DHHSbody"/>
    <w:uiPriority w:val="3"/>
    <w:rsid w:val="00152073"/>
    <w:pPr>
      <w:numPr>
        <w:ilvl w:val="3"/>
        <w:numId w:val="8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152073"/>
    <w:pPr>
      <w:numPr>
        <w:ilvl w:val="1"/>
      </w:numPr>
    </w:pPr>
  </w:style>
  <w:style w:type="paragraph" w:customStyle="1" w:styleId="DHHSnumberloweralpha">
    <w:name w:val="DHHS number lower alpha"/>
    <w:basedOn w:val="DHHSbody"/>
    <w:uiPriority w:val="3"/>
    <w:rsid w:val="00152073"/>
    <w:pPr>
      <w:numPr>
        <w:ilvl w:val="2"/>
        <w:numId w:val="8"/>
      </w:numPr>
    </w:pPr>
  </w:style>
  <w:style w:type="paragraph" w:customStyle="1" w:styleId="DHHSnumberlowerroman">
    <w:name w:val="DHHS number lower roman"/>
    <w:basedOn w:val="DHHSbody"/>
    <w:uiPriority w:val="3"/>
    <w:rsid w:val="00152073"/>
    <w:pPr>
      <w:numPr>
        <w:ilvl w:val="4"/>
        <w:numId w:val="8"/>
      </w:numPr>
    </w:pPr>
  </w:style>
  <w:style w:type="paragraph" w:customStyle="1" w:styleId="DHHSnumberlowerromanindent">
    <w:name w:val="DHHS number lower roman indent"/>
    <w:basedOn w:val="DHHSbody"/>
    <w:uiPriority w:val="3"/>
    <w:rsid w:val="00152073"/>
    <w:pPr>
      <w:numPr>
        <w:ilvl w:val="5"/>
        <w:numId w:val="8"/>
      </w:numPr>
    </w:pPr>
  </w:style>
  <w:style w:type="paragraph" w:customStyle="1" w:styleId="DHHSquote">
    <w:name w:val="DHHS quote"/>
    <w:basedOn w:val="DHHSbody"/>
    <w:uiPriority w:val="4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4"/>
    <w:rsid w:val="00596A4B"/>
    <w:pPr>
      <w:spacing w:before="60" w:after="60" w:line="240" w:lineRule="exact"/>
    </w:pPr>
    <w:rPr>
      <w:rFonts w:ascii="Arial" w:hAnsi="Arial"/>
      <w:i/>
      <w:sz w:val="18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1"/>
    <w:rsid w:val="00951D50"/>
  </w:style>
  <w:style w:type="paragraph" w:customStyle="1" w:styleId="DHHSfooter">
    <w:name w:val="DHHS footer"/>
    <w:uiPriority w:val="11"/>
    <w:rsid w:val="006F0370"/>
    <w:pPr>
      <w:tabs>
        <w:tab w:val="right" w:pos="10206"/>
      </w:tabs>
    </w:pPr>
    <w:rPr>
      <w:rFonts w:ascii="Arial" w:hAnsi="Arial" w:cs="Arial"/>
      <w:sz w:val="28"/>
      <w:szCs w:val="18"/>
      <w:lang w:eastAsia="en-US"/>
    </w:rPr>
  </w:style>
  <w:style w:type="paragraph" w:customStyle="1" w:styleId="DHHSheader">
    <w:name w:val="DHHS header"/>
    <w:basedOn w:val="DHHSfooter"/>
    <w:uiPriority w:val="11"/>
    <w:rsid w:val="005156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8"/>
    <w:lsdException w:name="caption" w:uiPriority="35" w:qFormat="1"/>
    <w:lsdException w:name="footnote reference" w:uiPriority="8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No Spacing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uiPriority="68" w:unhideWhenUsed="0" w:qFormat="1"/>
    <w:lsdException w:name="Book Title" w:uiPriority="69" w:unhideWhenUsed="0" w:qFormat="1"/>
    <w:lsdException w:name="Bibliography" w:uiPriority="70" w:unhideWhenUsed="0"/>
    <w:lsdException w:name="TOC Heading" w:uiPriority="71" w:qFormat="1"/>
  </w:latentStyles>
  <w:style w:type="paragraph" w:default="1" w:styleId="Normal">
    <w:name w:val="Normal"/>
    <w:qFormat/>
    <w:rsid w:val="00FC763E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DF1E27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/>
      <w:bCs/>
      <w:color w:val="87189D"/>
      <w:kern w:val="32"/>
      <w:sz w:val="48"/>
      <w:szCs w:val="40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B57329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87189D"/>
      <w:sz w:val="28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744CF"/>
    <w:pPr>
      <w:spacing w:before="240" w:after="60"/>
      <w:outlineLvl w:val="4"/>
    </w:pPr>
    <w:rPr>
      <w:rFonts w:ascii="Cambria" w:eastAsia="MS Mincho" w:hAnsi="Cambria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HHSbody">
    <w:name w:val="DHHS body"/>
    <w:qFormat/>
    <w:rsid w:val="008E3C05"/>
    <w:pPr>
      <w:spacing w:before="240" w:after="240" w:line="380" w:lineRule="atLeast"/>
    </w:pPr>
    <w:rPr>
      <w:rFonts w:ascii="Arial" w:eastAsia="Times" w:hAnsi="Arial"/>
      <w:sz w:val="28"/>
      <w:lang w:eastAsia="en-US"/>
    </w:rPr>
  </w:style>
  <w:style w:type="character" w:customStyle="1" w:styleId="Heading1Char">
    <w:name w:val="Heading 1 Char"/>
    <w:link w:val="Heading1"/>
    <w:uiPriority w:val="1"/>
    <w:rsid w:val="00DF1E27"/>
    <w:rPr>
      <w:rFonts w:ascii="Arial" w:eastAsia="MS Gothic" w:hAnsi="Arial" w:cs="Arial"/>
      <w:b/>
      <w:bCs/>
      <w:color w:val="87189D"/>
      <w:kern w:val="32"/>
      <w:sz w:val="48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B57329"/>
    <w:rPr>
      <w:rFonts w:ascii="Arial" w:hAnsi="Arial"/>
      <w:b/>
      <w:color w:val="87189D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52073"/>
    <w:rPr>
      <w:rFonts w:ascii="Arial" w:eastAsia="MS Gothic" w:hAnsi="Arial"/>
      <w:b/>
      <w:bCs/>
      <w:sz w:val="24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52073"/>
    <w:rPr>
      <w:rFonts w:ascii="Arial" w:eastAsia="MS Mincho" w:hAnsi="Arial"/>
      <w:b/>
      <w:bCs/>
      <w:lang w:eastAsia="en-US"/>
    </w:rPr>
  </w:style>
  <w:style w:type="paragraph" w:styleId="Header">
    <w:name w:val="header"/>
    <w:basedOn w:val="DHHSheader"/>
    <w:uiPriority w:val="10"/>
    <w:rsid w:val="00262802"/>
  </w:style>
  <w:style w:type="paragraph" w:styleId="Footer">
    <w:name w:val="footer"/>
    <w:basedOn w:val="DHHSfooter"/>
    <w:uiPriority w:val="8"/>
    <w:rsid w:val="00C27DE9"/>
  </w:style>
  <w:style w:type="character" w:styleId="FollowedHyperlink">
    <w:name w:val="FollowedHyperlink"/>
    <w:uiPriority w:val="99"/>
    <w:rsid w:val="00152073"/>
    <w:rPr>
      <w:color w:val="6633CC"/>
      <w:u w:val="dotted"/>
    </w:rPr>
  </w:style>
  <w:style w:type="paragraph" w:customStyle="1" w:styleId="DHHStabletext6pt">
    <w:name w:val="DHHS table text + 6pt"/>
    <w:basedOn w:val="DHH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9B0A6F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1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6F0370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uiPriority w:val="39"/>
    <w:rsid w:val="000F2259"/>
    <w:pPr>
      <w:keepLines/>
      <w:tabs>
        <w:tab w:val="right" w:leader="dot" w:pos="10206"/>
      </w:tabs>
      <w:spacing w:before="120" w:after="60"/>
      <w:ind w:right="680"/>
    </w:pPr>
    <w:rPr>
      <w:rFonts w:ascii="Arial" w:hAnsi="Arial"/>
      <w:b/>
      <w:noProof/>
      <w:lang w:eastAsia="en-US"/>
    </w:rPr>
  </w:style>
  <w:style w:type="character" w:customStyle="1" w:styleId="Heading5Char">
    <w:name w:val="Heading 5 Char"/>
    <w:link w:val="Heading5"/>
    <w:uiPriority w:val="9"/>
    <w:semiHidden/>
    <w:rsid w:val="00CF2F50"/>
    <w:rPr>
      <w:rFonts w:ascii="Cambria" w:eastAsia="MS Mincho" w:hAnsi="Cambria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4"/>
    <w:rsid w:val="00B57329"/>
    <w:pPr>
      <w:spacing w:before="0" w:after="200"/>
      <w:outlineLvl w:val="9"/>
    </w:pPr>
  </w:style>
  <w:style w:type="character" w:customStyle="1" w:styleId="DHHSTOCheadingfactsheetChar">
    <w:name w:val="DHHS TOC heading fact sheet Char"/>
    <w:link w:val="DHHSTOCheadingfactsheet"/>
    <w:uiPriority w:val="4"/>
    <w:rsid w:val="00B57329"/>
    <w:rPr>
      <w:rFonts w:ascii="Arial" w:hAnsi="Arial"/>
      <w:b/>
      <w:color w:val="87189D"/>
      <w:sz w:val="28"/>
      <w:szCs w:val="28"/>
      <w:lang w:eastAsia="en-US"/>
    </w:rPr>
  </w:style>
  <w:style w:type="paragraph" w:styleId="TOC2">
    <w:name w:val="toc 2"/>
    <w:uiPriority w:val="39"/>
    <w:rsid w:val="000F2259"/>
    <w:pPr>
      <w:keepLines/>
      <w:tabs>
        <w:tab w:val="right" w:leader="dot" w:pos="10206"/>
      </w:tabs>
      <w:spacing w:after="60"/>
      <w:ind w:right="680"/>
    </w:pPr>
    <w:rPr>
      <w:rFonts w:ascii="Arial" w:hAnsi="Arial"/>
      <w:noProof/>
      <w:lang w:eastAsia="en-US"/>
    </w:rPr>
  </w:style>
  <w:style w:type="paragraph" w:styleId="TOC3">
    <w:name w:val="toc 3"/>
    <w:basedOn w:val="TOC2"/>
    <w:next w:val="DHHSbody"/>
    <w:uiPriority w:val="10"/>
    <w:semiHidden/>
    <w:rsid w:val="005E447E"/>
    <w:pPr>
      <w:ind w:left="284"/>
    </w:pPr>
  </w:style>
  <w:style w:type="paragraph" w:styleId="TOC4">
    <w:name w:val="toc 4"/>
    <w:basedOn w:val="TOC3"/>
    <w:autoRedefine/>
    <w:uiPriority w:val="5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39"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DHHStabletext">
    <w:name w:val="DHHS table text"/>
    <w:uiPriority w:val="3"/>
    <w:qFormat/>
    <w:rsid w:val="00DA2619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233724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mainheading">
    <w:name w:val="DHHS main heading"/>
    <w:uiPriority w:val="8"/>
    <w:rsid w:val="00DF1E27"/>
    <w:pPr>
      <w:spacing w:before="240" w:after="240" w:line="1000" w:lineRule="atLeast"/>
    </w:pPr>
    <w:rPr>
      <w:rFonts w:ascii="Arial" w:hAnsi="Arial"/>
      <w:color w:val="000000" w:themeColor="text1"/>
      <w:sz w:val="96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DHHSaccessibilitypara">
    <w:name w:val="DHHS accessibility para"/>
    <w:uiPriority w:val="8"/>
    <w:rsid w:val="006F0370"/>
    <w:pPr>
      <w:spacing w:before="240" w:after="200" w:line="360" w:lineRule="atLeast"/>
    </w:pPr>
    <w:rPr>
      <w:rFonts w:ascii="Arial" w:eastAsia="Times" w:hAnsi="Arial"/>
      <w:sz w:val="28"/>
      <w:szCs w:val="19"/>
      <w:lang w:eastAsia="en-US"/>
    </w:rPr>
  </w:style>
  <w:style w:type="paragraph" w:customStyle="1" w:styleId="DHHSfigurecaption">
    <w:name w:val="DHHS figure caption"/>
    <w:next w:val="DHHSbody"/>
    <w:rsid w:val="00770F37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bullet2">
    <w:name w:val="DHHS bullet 2"/>
    <w:basedOn w:val="DHHSbody"/>
    <w:uiPriority w:val="2"/>
    <w:qFormat/>
    <w:rsid w:val="0051568D"/>
    <w:pPr>
      <w:numPr>
        <w:ilvl w:val="2"/>
        <w:numId w:val="7"/>
      </w:numPr>
      <w:spacing w:after="40"/>
    </w:pPr>
  </w:style>
  <w:style w:type="character" w:styleId="CommentReference">
    <w:name w:val="annotation reference"/>
    <w:uiPriority w:val="99"/>
    <w:semiHidden/>
    <w:unhideWhenUsed/>
    <w:rsid w:val="00FC76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763E"/>
    <w:pPr>
      <w:spacing w:line="240" w:lineRule="auto"/>
    </w:pPr>
    <w:rPr>
      <w:sz w:val="20"/>
      <w:szCs w:val="20"/>
    </w:r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DHHStablebullet">
    <w:name w:val="DHHS table bullet"/>
    <w:basedOn w:val="DHHStabletext"/>
    <w:uiPriority w:val="3"/>
    <w:qFormat/>
    <w:rsid w:val="0051568D"/>
    <w:pPr>
      <w:numPr>
        <w:ilvl w:val="6"/>
        <w:numId w:val="7"/>
      </w:numPr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763E"/>
    <w:rPr>
      <w:rFonts w:ascii="Calibri" w:eastAsia="Calibri" w:hAnsi="Calibr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763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HHStablecolhead">
    <w:name w:val="DHHS table col head"/>
    <w:uiPriority w:val="3"/>
    <w:qFormat/>
    <w:rsid w:val="00CB3285"/>
    <w:pPr>
      <w:spacing w:before="80" w:after="60"/>
    </w:pPr>
    <w:rPr>
      <w:rFonts w:ascii="Arial" w:hAnsi="Arial"/>
      <w:b/>
      <w:color w:val="87189D"/>
      <w:lang w:eastAsia="en-US"/>
    </w:rPr>
  </w:style>
  <w:style w:type="paragraph" w:customStyle="1" w:styleId="DHHSbulletindent">
    <w:name w:val="DHHS bullet indent"/>
    <w:basedOn w:val="DHHSbody"/>
    <w:uiPriority w:val="4"/>
    <w:rsid w:val="0051568D"/>
    <w:pPr>
      <w:numPr>
        <w:ilvl w:val="4"/>
        <w:numId w:val="7"/>
      </w:numPr>
      <w:spacing w:after="40"/>
    </w:pPr>
  </w:style>
  <w:style w:type="character" w:styleId="Hyperlink">
    <w:name w:val="Hyperlink"/>
    <w:uiPriority w:val="99"/>
    <w:rsid w:val="004743DD"/>
    <w:rPr>
      <w:color w:val="3366FF"/>
      <w:u w:val="dotted"/>
    </w:rPr>
  </w:style>
  <w:style w:type="paragraph" w:customStyle="1" w:styleId="DHHSbullet1lastline">
    <w:name w:val="DHHS bullet 1 last line"/>
    <w:basedOn w:val="DHHSbullet1"/>
    <w:qFormat/>
    <w:rsid w:val="0051568D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51568D"/>
    <w:pPr>
      <w:numPr>
        <w:ilvl w:val="3"/>
      </w:numPr>
      <w:spacing w:after="120"/>
    </w:pPr>
  </w:style>
  <w:style w:type="paragraph" w:customStyle="1" w:styleId="DHHSmainsubheading">
    <w:name w:val="DHHS main subheading"/>
    <w:uiPriority w:val="8"/>
    <w:rsid w:val="00DF1E27"/>
    <w:pPr>
      <w:spacing w:before="240" w:after="240"/>
    </w:pPr>
    <w:rPr>
      <w:rFonts w:ascii="Arial" w:hAnsi="Arial"/>
      <w:color w:val="000000" w:themeColor="text1"/>
      <w:sz w:val="52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152073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3F0445"/>
    <w:rPr>
      <w:rFonts w:ascii="Arial" w:eastAsia="MS Gothic" w:hAnsi="Arial" w:cs="Arial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63E"/>
    <w:rPr>
      <w:rFonts w:ascii="Tahoma" w:eastAsia="Calibri" w:hAnsi="Tahoma" w:cs="Tahoma"/>
      <w:sz w:val="16"/>
      <w:szCs w:val="16"/>
      <w:lang w:eastAsia="en-US"/>
    </w:rPr>
  </w:style>
  <w:style w:type="paragraph" w:customStyle="1" w:styleId="Spacerparatopoffirstpage">
    <w:name w:val="Spacer para top of first page"/>
    <w:basedOn w:val="DHHS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51568D"/>
    <w:pPr>
      <w:numPr>
        <w:numId w:val="7"/>
      </w:numPr>
    </w:pPr>
  </w:style>
  <w:style w:type="numbering" w:customStyle="1" w:styleId="ZZNumbers">
    <w:name w:val="ZZ Numbers"/>
    <w:rsid w:val="00152073"/>
    <w:pPr>
      <w:numPr>
        <w:numId w:val="8"/>
      </w:numPr>
    </w:pPr>
  </w:style>
  <w:style w:type="paragraph" w:customStyle="1" w:styleId="DHHSbulletindentlastline">
    <w:name w:val="DHHS bullet indent last line"/>
    <w:basedOn w:val="DHHSbody"/>
    <w:uiPriority w:val="4"/>
    <w:rsid w:val="0051568D"/>
    <w:pPr>
      <w:numPr>
        <w:ilvl w:val="5"/>
        <w:numId w:val="7"/>
      </w:numPr>
    </w:pPr>
  </w:style>
  <w:style w:type="paragraph" w:customStyle="1" w:styleId="DHHSnumberdigit">
    <w:name w:val="DHHS number digit"/>
    <w:basedOn w:val="DHHSbody"/>
    <w:uiPriority w:val="2"/>
    <w:rsid w:val="00152073"/>
    <w:pPr>
      <w:numPr>
        <w:numId w:val="8"/>
      </w:numPr>
    </w:pPr>
  </w:style>
  <w:style w:type="paragraph" w:customStyle="1" w:styleId="DHHSnumberloweralphaindent">
    <w:name w:val="DHHS number lower alpha indent"/>
    <w:basedOn w:val="DHHSbody"/>
    <w:uiPriority w:val="3"/>
    <w:rsid w:val="00152073"/>
    <w:pPr>
      <w:numPr>
        <w:ilvl w:val="3"/>
        <w:numId w:val="8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152073"/>
    <w:pPr>
      <w:numPr>
        <w:ilvl w:val="1"/>
      </w:numPr>
    </w:pPr>
  </w:style>
  <w:style w:type="paragraph" w:customStyle="1" w:styleId="DHHSnumberloweralpha">
    <w:name w:val="DHHS number lower alpha"/>
    <w:basedOn w:val="DHHSbody"/>
    <w:uiPriority w:val="3"/>
    <w:rsid w:val="00152073"/>
    <w:pPr>
      <w:numPr>
        <w:ilvl w:val="2"/>
        <w:numId w:val="8"/>
      </w:numPr>
    </w:pPr>
  </w:style>
  <w:style w:type="paragraph" w:customStyle="1" w:styleId="DHHSnumberlowerroman">
    <w:name w:val="DHHS number lower roman"/>
    <w:basedOn w:val="DHHSbody"/>
    <w:uiPriority w:val="3"/>
    <w:rsid w:val="00152073"/>
    <w:pPr>
      <w:numPr>
        <w:ilvl w:val="4"/>
        <w:numId w:val="8"/>
      </w:numPr>
    </w:pPr>
  </w:style>
  <w:style w:type="paragraph" w:customStyle="1" w:styleId="DHHSnumberlowerromanindent">
    <w:name w:val="DHHS number lower roman indent"/>
    <w:basedOn w:val="DHHSbody"/>
    <w:uiPriority w:val="3"/>
    <w:rsid w:val="00152073"/>
    <w:pPr>
      <w:numPr>
        <w:ilvl w:val="5"/>
        <w:numId w:val="8"/>
      </w:numPr>
    </w:pPr>
  </w:style>
  <w:style w:type="paragraph" w:customStyle="1" w:styleId="DHHSquote">
    <w:name w:val="DHHS quote"/>
    <w:basedOn w:val="DHHSbody"/>
    <w:uiPriority w:val="4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4"/>
    <w:rsid w:val="00596A4B"/>
    <w:pPr>
      <w:spacing w:before="60" w:after="60" w:line="240" w:lineRule="exact"/>
    </w:pPr>
    <w:rPr>
      <w:rFonts w:ascii="Arial" w:hAnsi="Arial"/>
      <w:i/>
      <w:sz w:val="18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1"/>
    <w:rsid w:val="00951D50"/>
  </w:style>
  <w:style w:type="paragraph" w:customStyle="1" w:styleId="DHHSfooter">
    <w:name w:val="DHHS footer"/>
    <w:uiPriority w:val="11"/>
    <w:rsid w:val="006F0370"/>
    <w:pPr>
      <w:tabs>
        <w:tab w:val="right" w:pos="10206"/>
      </w:tabs>
    </w:pPr>
    <w:rPr>
      <w:rFonts w:ascii="Arial" w:hAnsi="Arial" w:cs="Arial"/>
      <w:sz w:val="28"/>
      <w:szCs w:val="18"/>
      <w:lang w:eastAsia="en-US"/>
    </w:rPr>
  </w:style>
  <w:style w:type="paragraph" w:customStyle="1" w:styleId="DHHSheader">
    <w:name w:val="DHHS header"/>
    <w:basedOn w:val="DHHSfooter"/>
    <w:uiPriority w:val="11"/>
    <w:rsid w:val="005156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providers.dhhs.vic.gov.au/disability-abuse-prevention-resources-service-providers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mailto:disability.services@dhhs.vic.gov.au" TargetMode="External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2715F-8BEB-4846-AE4E-446CEE35D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8</Pages>
  <Words>391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Providing personal care to people with a disability</vt:lpstr>
    </vt:vector>
  </TitlesOfParts>
  <Manager>Amanda Leitch</Manager>
  <Company>Department of Health and Human Services</Company>
  <LinksUpToDate>false</LinksUpToDate>
  <CharactersWithSpaces>2656</CharactersWithSpaces>
  <SharedDoc>false</SharedDoc>
  <HyperlinkBase/>
  <HLinks>
    <vt:vector size="48" baseType="variant">
      <vt:variant>
        <vt:i4>2555941</vt:i4>
      </vt:variant>
      <vt:variant>
        <vt:i4>36</vt:i4>
      </vt:variant>
      <vt:variant>
        <vt:i4>0</vt:i4>
      </vt:variant>
      <vt:variant>
        <vt:i4>5</vt:i4>
      </vt:variant>
      <vt:variant>
        <vt:lpwstr>http://survey.tool.tempdomain.info/TakeSurveycss.asp?SurveyID=3K33p3LIm66MG</vt:lpwstr>
      </vt:variant>
      <vt:variant>
        <vt:lpwstr/>
      </vt:variant>
      <vt:variant>
        <vt:i4>3145752</vt:i4>
      </vt:variant>
      <vt:variant>
        <vt:i4>33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  <vt:variant>
        <vt:i4>6291573</vt:i4>
      </vt:variant>
      <vt:variant>
        <vt:i4>30</vt:i4>
      </vt:variant>
      <vt:variant>
        <vt:i4>0</vt:i4>
      </vt:variant>
      <vt:variant>
        <vt:i4>5</vt:i4>
      </vt:variant>
      <vt:variant>
        <vt:lpwstr>http://intranet.health.vic.gov.au/resources-and-tools/forms-and-templates/microsoft-word-templates</vt:lpwstr>
      </vt:variant>
      <vt:variant>
        <vt:lpwstr/>
      </vt:variant>
      <vt:variant>
        <vt:i4>7536758</vt:i4>
      </vt:variant>
      <vt:variant>
        <vt:i4>27</vt:i4>
      </vt:variant>
      <vt:variant>
        <vt:i4>0</vt:i4>
      </vt:variant>
      <vt:variant>
        <vt:i4>5</vt:i4>
      </vt:variant>
      <vt:variant>
        <vt:lpwstr>http://intranet.dhs.vic.gov.au/resources-and-tools/forms-and-templates/microsoft-word-templates</vt:lpwstr>
      </vt:variant>
      <vt:variant>
        <vt:lpwstr/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_Toc440566511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_Toc440566510</vt:lpwstr>
      </vt:variant>
      <vt:variant>
        <vt:i4>1048631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_Toc440566509</vt:lpwstr>
      </vt:variant>
      <vt:variant>
        <vt:i4>1048631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_Toc440566508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Providing personal care to people with a disability</dc:title>
  <dc:subject>Easy English fact sheet for people with a disability</dc:subject>
  <dc:creator>Disability and NDIS branch</dc:creator>
  <cp:keywords>Personal care, disability services, people with a disability, personal care provider gender preference</cp:keywords>
  <cp:lastModifiedBy>Jill Macqueen</cp:lastModifiedBy>
  <cp:revision>16</cp:revision>
  <cp:lastPrinted>2018-06-25T06:32:00Z</cp:lastPrinted>
  <dcterms:created xsi:type="dcterms:W3CDTF">2018-07-09T01:30:00Z</dcterms:created>
  <dcterms:modified xsi:type="dcterms:W3CDTF">2018-07-19T23:56:00Z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