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9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59EB948C" wp14:editId="3DAEB5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:rsidTr="001C277E">
        <w:trPr>
          <w:trHeight w:val="1247"/>
        </w:trPr>
        <w:tc>
          <w:tcPr>
            <w:tcW w:w="8046" w:type="dxa"/>
            <w:vAlign w:val="bottom"/>
          </w:tcPr>
          <w:p w:rsidR="00E41CF4" w:rsidRPr="00161AA0" w:rsidRDefault="00E41CF4" w:rsidP="00A91406">
            <w:pPr>
              <w:pStyle w:val="DHHSmainheading"/>
            </w:pPr>
            <w:r>
              <w:lastRenderedPageBreak/>
              <w:t>Good Practice Bulletin</w:t>
            </w:r>
          </w:p>
        </w:tc>
      </w:tr>
      <w:tr w:rsidR="00E41CF4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 xml:space="preserve">Spotlight on </w:t>
            </w:r>
            <w:r w:rsidR="0003549E">
              <w:rPr>
                <w:szCs w:val="28"/>
              </w:rPr>
              <w:t>self</w:t>
            </w:r>
            <w:r w:rsidR="008E58F9">
              <w:rPr>
                <w:szCs w:val="28"/>
              </w:rPr>
              <w:t>-</w:t>
            </w:r>
            <w:r w:rsidR="0003549E">
              <w:rPr>
                <w:szCs w:val="28"/>
              </w:rPr>
              <w:t>care</w:t>
            </w:r>
          </w:p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03549E">
              <w:rPr>
                <w:szCs w:val="28"/>
              </w:rPr>
              <w:t>8</w:t>
            </w:r>
            <w:r w:rsidR="00D80E35">
              <w:rPr>
                <w:szCs w:val="28"/>
              </w:rPr>
              <w:t xml:space="preserve">, </w:t>
            </w:r>
            <w:r w:rsidR="0003549E">
              <w:rPr>
                <w:szCs w:val="28"/>
              </w:rPr>
              <w:t>April</w:t>
            </w:r>
            <w:r w:rsidR="005770A9">
              <w:rPr>
                <w:szCs w:val="28"/>
              </w:rPr>
              <w:t xml:space="preserve"> </w:t>
            </w:r>
            <w:r>
              <w:rPr>
                <w:szCs w:val="28"/>
              </w:rPr>
              <w:t>201</w:t>
            </w:r>
            <w:r w:rsidR="005770A9">
              <w:rPr>
                <w:szCs w:val="28"/>
              </w:rPr>
              <w:t>8</w:t>
            </w:r>
          </w:p>
          <w:p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:rsidR="00E41CF4" w:rsidRDefault="00E41CF4" w:rsidP="007173CA">
      <w:pPr>
        <w:pStyle w:val="DHHSbody"/>
        <w:sectPr w:rsidR="00E41CF4" w:rsidSect="00F01E5F">
          <w:headerReference w:type="default" r:id="rId11"/>
          <w:footerReference w:type="default" r:id="rId12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0" w:name="_Toc440566508"/>
    </w:p>
    <w:bookmarkEnd w:id="0"/>
    <w:p w:rsidR="00E72CDE" w:rsidRPr="007B15F3" w:rsidRDefault="00E41CF4" w:rsidP="00D32B17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lastRenderedPageBreak/>
        <w:t>Chief Practitioner’s welcome</w:t>
      </w:r>
      <w:r w:rsidR="00E72CDE" w:rsidRPr="007B15F3">
        <w:rPr>
          <w:sz w:val="32"/>
          <w:szCs w:val="32"/>
        </w:rPr>
        <w:t xml:space="preserve"> </w:t>
      </w:r>
    </w:p>
    <w:p w:rsidR="008D055C" w:rsidRDefault="00B10C3E" w:rsidP="008D055C">
      <w:pPr>
        <w:pStyle w:val="Heading1"/>
        <w:spacing w:before="0" w:after="120"/>
      </w:pPr>
      <w:r>
        <w:rPr>
          <w:noProof/>
          <w:lang w:eastAsia="en-AU"/>
        </w:rPr>
        <w:drawing>
          <wp:inline distT="0" distB="0" distL="0" distR="0" wp14:anchorId="0EE7725B" wp14:editId="601AC840">
            <wp:extent cx="570585" cy="760780"/>
            <wp:effectExtent l="0" t="0" r="1270" b="1270"/>
            <wp:docPr id="9" name="Picture 9" descr="picture of tracy beaton, chief practitioner" title="Tracy Be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3" cy="7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 w:rsidR="00E72CDE" w:rsidRPr="00D32B17">
        <w:rPr>
          <w:sz w:val="22"/>
          <w:szCs w:val="22"/>
        </w:rPr>
        <w:t>Tracy Beaton</w:t>
      </w:r>
    </w:p>
    <w:p w:rsidR="00EC5C65" w:rsidRDefault="00DE24AA" w:rsidP="001308FD">
      <w:pPr>
        <w:pStyle w:val="DHHSbody"/>
        <w:spacing w:line="240" w:lineRule="auto"/>
      </w:pPr>
      <w:r>
        <w:t xml:space="preserve">This bulletin </w:t>
      </w:r>
      <w:r w:rsidR="00432DE9">
        <w:t>is focused on the importance of taking</w:t>
      </w:r>
      <w:r w:rsidR="00497B7E">
        <w:t xml:space="preserve"> care of</w:t>
      </w:r>
      <w:r w:rsidR="00EC5C65">
        <w:t xml:space="preserve"> </w:t>
      </w:r>
      <w:r w:rsidR="00282F96">
        <w:t>y</w:t>
      </w:r>
      <w:r w:rsidR="00EC5C65">
        <w:t>ourselves</w:t>
      </w:r>
      <w:r w:rsidR="00BD5857">
        <w:t xml:space="preserve"> and each other</w:t>
      </w:r>
      <w:r w:rsidR="00432DE9">
        <w:t xml:space="preserve"> particularly given</w:t>
      </w:r>
      <w:r w:rsidR="00660140">
        <w:t xml:space="preserve"> </w:t>
      </w:r>
      <w:r w:rsidR="00282F96">
        <w:t xml:space="preserve">the </w:t>
      </w:r>
      <w:r w:rsidR="00660140">
        <w:t>complex</w:t>
      </w:r>
      <w:r w:rsidR="00282F96">
        <w:t xml:space="preserve"> work </w:t>
      </w:r>
      <w:r w:rsidR="00660140">
        <w:t>child protectio</w:t>
      </w:r>
      <w:bookmarkStart w:id="1" w:name="_GoBack"/>
      <w:bookmarkEnd w:id="1"/>
      <w:r w:rsidR="00660140">
        <w:t>n practitioners do every day</w:t>
      </w:r>
      <w:r w:rsidR="00EC5C65">
        <w:t>.</w:t>
      </w:r>
      <w:r w:rsidR="00EC5C65" w:rsidRPr="00EC5C65">
        <w:t xml:space="preserve"> </w:t>
      </w:r>
      <w:r w:rsidR="00660140">
        <w:t>O</w:t>
      </w:r>
      <w:r w:rsidR="00CA6D4A">
        <w:t xml:space="preserve">n the front-line, you </w:t>
      </w:r>
      <w:r w:rsidR="00432DE9">
        <w:t xml:space="preserve">are focused and </w:t>
      </w:r>
      <w:r w:rsidR="00CA6D4A">
        <w:t xml:space="preserve">give much </w:t>
      </w:r>
      <w:r w:rsidR="00432DE9">
        <w:t>to optimise</w:t>
      </w:r>
      <w:r w:rsidR="008E58F9">
        <w:t xml:space="preserve"> the</w:t>
      </w:r>
      <w:r w:rsidR="00CA6D4A">
        <w:t xml:space="preserve"> outcomes </w:t>
      </w:r>
      <w:r w:rsidR="008E58F9">
        <w:t>of</w:t>
      </w:r>
      <w:r w:rsidR="00282F96">
        <w:t xml:space="preserve"> </w:t>
      </w:r>
      <w:r w:rsidR="00CA6D4A">
        <w:t xml:space="preserve">children and </w:t>
      </w:r>
      <w:r w:rsidR="00432DE9">
        <w:t xml:space="preserve">the </w:t>
      </w:r>
      <w:r w:rsidR="00CA6D4A">
        <w:t>families</w:t>
      </w:r>
      <w:r w:rsidR="00282F96">
        <w:t xml:space="preserve"> you work with</w:t>
      </w:r>
      <w:r w:rsidR="008E58F9">
        <w:t>. This work takes cou</w:t>
      </w:r>
      <w:r w:rsidR="00497B7E">
        <w:t>rage</w:t>
      </w:r>
      <w:r w:rsidR="00660140">
        <w:t xml:space="preserve"> and skill, and you are making a</w:t>
      </w:r>
      <w:r w:rsidR="00282F96">
        <w:t xml:space="preserve">n important </w:t>
      </w:r>
      <w:r w:rsidR="00660140">
        <w:t>difference in children’s lives</w:t>
      </w:r>
      <w:r w:rsidR="00497B7E">
        <w:t xml:space="preserve">. </w:t>
      </w:r>
      <w:r w:rsidR="00432DE9">
        <w:t>There is much to be done as</w:t>
      </w:r>
      <w:r w:rsidR="00660140">
        <w:t xml:space="preserve"> you run </w:t>
      </w:r>
      <w:r w:rsidR="00497B7E">
        <w:t>to the next important visit or meeting</w:t>
      </w:r>
      <w:r w:rsidR="00660140">
        <w:t>, and you may experience many challenges</w:t>
      </w:r>
      <w:r w:rsidR="00282F96">
        <w:t xml:space="preserve"> in one single day</w:t>
      </w:r>
      <w:r w:rsidR="00432DE9">
        <w:t xml:space="preserve"> given the trauma you see that exists in children and families</w:t>
      </w:r>
      <w:r w:rsidR="00EC5C65">
        <w:t xml:space="preserve">. </w:t>
      </w:r>
      <w:r w:rsidR="00020F41">
        <w:t>I</w:t>
      </w:r>
      <w:r w:rsidR="00EC5C65">
        <w:t xml:space="preserve">t is </w:t>
      </w:r>
      <w:r w:rsidR="00432DE9">
        <w:t>essential for us all</w:t>
      </w:r>
      <w:r w:rsidR="00282F96">
        <w:t xml:space="preserve"> to consider what </w:t>
      </w:r>
      <w:r w:rsidR="00EC5C65" w:rsidRPr="00EC5C65">
        <w:rPr>
          <w:rStyle w:val="Emphasis"/>
        </w:rPr>
        <w:t>can</w:t>
      </w:r>
      <w:r w:rsidR="00282F96">
        <w:rPr>
          <w:rStyle w:val="Emphasis"/>
        </w:rPr>
        <w:t xml:space="preserve"> </w:t>
      </w:r>
      <w:r w:rsidR="00282F96" w:rsidRPr="00282F96">
        <w:rPr>
          <w:rStyle w:val="Emphasis"/>
          <w:i w:val="0"/>
        </w:rPr>
        <w:t>be done</w:t>
      </w:r>
      <w:r w:rsidR="00282F96">
        <w:t xml:space="preserve"> </w:t>
      </w:r>
      <w:r w:rsidR="00EC5C65">
        <w:t xml:space="preserve">to maintain </w:t>
      </w:r>
      <w:r w:rsidR="00432DE9">
        <w:t xml:space="preserve">our </w:t>
      </w:r>
      <w:r w:rsidR="00EC5C65">
        <w:t xml:space="preserve">health and wellbeing.  </w:t>
      </w:r>
    </w:p>
    <w:p w:rsidR="001308FD" w:rsidRPr="00DE24AA" w:rsidRDefault="001308FD" w:rsidP="001308FD">
      <w:pPr>
        <w:pStyle w:val="DHHSbody"/>
        <w:spacing w:line="240" w:lineRule="auto"/>
        <w:rPr>
          <w:color w:val="FF0000"/>
        </w:rPr>
      </w:pPr>
      <w:r>
        <w:t>A vignette</w:t>
      </w:r>
      <w:r w:rsidR="00020F41">
        <w:t xml:space="preserve"> </w:t>
      </w:r>
      <w:r w:rsidR="00020F41" w:rsidRPr="0081767C">
        <w:rPr>
          <w:i/>
        </w:rPr>
        <w:t>That Sunday night feeling</w:t>
      </w:r>
      <w:r>
        <w:t xml:space="preserve"> is included in this bulletin</w:t>
      </w:r>
      <w:r w:rsidR="00020F41">
        <w:t>.</w:t>
      </w:r>
      <w:r>
        <w:t xml:space="preserve"> I hope </w:t>
      </w:r>
      <w:r w:rsidR="00020F41">
        <w:t xml:space="preserve">this </w:t>
      </w:r>
      <w:r>
        <w:t xml:space="preserve">will encourage </w:t>
      </w:r>
      <w:r w:rsidR="00020F41">
        <w:t xml:space="preserve">you to </w:t>
      </w:r>
      <w:r>
        <w:t xml:space="preserve">reflect </w:t>
      </w:r>
      <w:r w:rsidR="00174728">
        <w:t>on</w:t>
      </w:r>
      <w:r>
        <w:t xml:space="preserve"> what measures can be taken to support you in your roles. Child protection practice is </w:t>
      </w:r>
      <w:r w:rsidR="00432DE9">
        <w:t>confronting and</w:t>
      </w:r>
      <w:r>
        <w:t xml:space="preserve"> often highly emotive work.</w:t>
      </w:r>
      <w:r w:rsidR="00497B7E">
        <w:t xml:space="preserve"> </w:t>
      </w:r>
      <w:r w:rsidR="008C30B1">
        <w:t>The variety and intensity of work</w:t>
      </w:r>
      <w:r w:rsidR="00282F96">
        <w:t>ing</w:t>
      </w:r>
      <w:r w:rsidR="008C30B1">
        <w:t xml:space="preserve"> with children and their families is</w:t>
      </w:r>
      <w:r w:rsidR="0057719D">
        <w:t xml:space="preserve"> what draws many practitioners </w:t>
      </w:r>
      <w:r w:rsidR="008C30B1">
        <w:t xml:space="preserve">to pursue a </w:t>
      </w:r>
      <w:r w:rsidR="00564712">
        <w:t xml:space="preserve">rewarding </w:t>
      </w:r>
      <w:r w:rsidR="008C30B1">
        <w:t xml:space="preserve">career in child protection. And while a certain level of stress </w:t>
      </w:r>
      <w:r w:rsidR="0057719D">
        <w:t>is</w:t>
      </w:r>
      <w:r w:rsidR="008C30B1">
        <w:t xml:space="preserve"> motivating, when stress is consistently high, our mood, health and relationships </w:t>
      </w:r>
      <w:r w:rsidR="00432DE9">
        <w:t>can</w:t>
      </w:r>
      <w:r w:rsidR="008C30B1">
        <w:t xml:space="preserve"> be impacted. </w:t>
      </w:r>
      <w:r w:rsidR="00020F41">
        <w:t>S</w:t>
      </w:r>
      <w:r>
        <w:t>u</w:t>
      </w:r>
      <w:r w:rsidR="00432DE9">
        <w:t>pervision is essential and su</w:t>
      </w:r>
      <w:r>
        <w:t>pport off</w:t>
      </w:r>
      <w:r w:rsidR="00174728">
        <w:t>ered by colleagues</w:t>
      </w:r>
      <w:r w:rsidR="00020F41">
        <w:t xml:space="preserve"> is </w:t>
      </w:r>
      <w:r>
        <w:t>an important source of strength</w:t>
      </w:r>
      <w:r w:rsidR="00432DE9">
        <w:t>.</w:t>
      </w:r>
      <w:r w:rsidR="008C30B1">
        <w:t xml:space="preserve"> </w:t>
      </w:r>
    </w:p>
    <w:p w:rsidR="00EC5C65" w:rsidRDefault="00EC5C65" w:rsidP="001308FD">
      <w:pPr>
        <w:pStyle w:val="DHHSbody"/>
        <w:spacing w:line="240" w:lineRule="auto"/>
      </w:pPr>
      <w:r>
        <w:t xml:space="preserve">I am </w:t>
      </w:r>
      <w:r w:rsidR="00564712">
        <w:t xml:space="preserve">very </w:t>
      </w:r>
      <w:r>
        <w:t>grateful f</w:t>
      </w:r>
      <w:r w:rsidR="00432DE9">
        <w:t xml:space="preserve">or your continued commitment to </w:t>
      </w:r>
      <w:r w:rsidR="00174728">
        <w:t>your colleagues</w:t>
      </w:r>
      <w:r w:rsidR="00564712">
        <w:t>,</w:t>
      </w:r>
      <w:r w:rsidR="00174728">
        <w:t xml:space="preserve"> </w:t>
      </w:r>
      <w:r w:rsidR="00AB1ACD">
        <w:t xml:space="preserve">and to </w:t>
      </w:r>
      <w:r w:rsidR="006C351B">
        <w:t>the</w:t>
      </w:r>
      <w:r>
        <w:t xml:space="preserve"> children </w:t>
      </w:r>
      <w:r w:rsidR="006C351B">
        <w:t>and</w:t>
      </w:r>
      <w:r w:rsidR="000E3639">
        <w:t xml:space="preserve"> families</w:t>
      </w:r>
      <w:r w:rsidR="006C351B">
        <w:t xml:space="preserve"> you support</w:t>
      </w:r>
      <w:r w:rsidR="000E3639">
        <w:t xml:space="preserve"> across Victoria.</w:t>
      </w:r>
    </w:p>
    <w:p w:rsidR="000E3639" w:rsidRPr="007B15F3" w:rsidRDefault="00020F41" w:rsidP="001308FD">
      <w:pPr>
        <w:pStyle w:val="Heading1"/>
        <w:spacing w:line="240" w:lineRule="auto"/>
        <w:rPr>
          <w:sz w:val="32"/>
          <w:szCs w:val="32"/>
        </w:rPr>
      </w:pPr>
      <w:r w:rsidRPr="007B15F3">
        <w:rPr>
          <w:sz w:val="32"/>
          <w:szCs w:val="32"/>
        </w:rPr>
        <w:t>Promoting</w:t>
      </w:r>
      <w:r w:rsidR="00281AF9" w:rsidRPr="007B15F3">
        <w:rPr>
          <w:sz w:val="32"/>
          <w:szCs w:val="32"/>
        </w:rPr>
        <w:t xml:space="preserve"> </w:t>
      </w:r>
      <w:r w:rsidR="000E3639" w:rsidRPr="007B15F3">
        <w:rPr>
          <w:sz w:val="32"/>
          <w:szCs w:val="32"/>
        </w:rPr>
        <w:t>good practice</w:t>
      </w:r>
    </w:p>
    <w:p w:rsidR="0005355A" w:rsidRDefault="000E3639" w:rsidP="0005355A">
      <w:pPr>
        <w:autoSpaceDE w:val="0"/>
        <w:autoSpaceDN w:val="0"/>
        <w:adjustRightInd w:val="0"/>
        <w:rPr>
          <w:rFonts w:ascii="Helv" w:hAnsi="Helv" w:cs="Helv"/>
          <w:iCs/>
          <w:color w:val="000000"/>
          <w:lang w:eastAsia="en-AU"/>
        </w:rPr>
      </w:pPr>
      <w:r w:rsidRPr="000E3639">
        <w:rPr>
          <w:rFonts w:ascii="Helv" w:hAnsi="Helv" w:cs="Helv"/>
          <w:iCs/>
          <w:color w:val="000000"/>
          <w:lang w:eastAsia="en-AU"/>
        </w:rPr>
        <w:t xml:space="preserve">This year </w:t>
      </w:r>
      <w:r w:rsidR="00CA6D4A">
        <w:rPr>
          <w:rFonts w:ascii="Helv" w:hAnsi="Helv" w:cs="Helv"/>
          <w:iCs/>
          <w:color w:val="000000"/>
          <w:lang w:eastAsia="en-AU"/>
        </w:rPr>
        <w:t>the Office of Professional Practice</w:t>
      </w:r>
      <w:r w:rsidR="0057719D">
        <w:rPr>
          <w:rFonts w:ascii="Helv" w:hAnsi="Helv" w:cs="Helv"/>
          <w:iCs/>
          <w:color w:val="000000"/>
          <w:lang w:eastAsia="en-AU"/>
        </w:rPr>
        <w:t xml:space="preserve"> </w:t>
      </w:r>
      <w:r w:rsidR="0005355A">
        <w:rPr>
          <w:rFonts w:ascii="Helv" w:hAnsi="Helv" w:cs="Helv"/>
          <w:iCs/>
          <w:color w:val="000000"/>
          <w:lang w:eastAsia="en-AU"/>
        </w:rPr>
        <w:t>renew</w:t>
      </w:r>
      <w:r w:rsidR="0057719D">
        <w:rPr>
          <w:rFonts w:ascii="Helv" w:hAnsi="Helv" w:cs="Helv"/>
          <w:iCs/>
          <w:color w:val="000000"/>
          <w:lang w:eastAsia="en-AU"/>
        </w:rPr>
        <w:t>s</w:t>
      </w:r>
      <w:r w:rsidRPr="000E3639">
        <w:rPr>
          <w:rFonts w:ascii="Helv" w:hAnsi="Helv" w:cs="Helv"/>
          <w:iCs/>
          <w:color w:val="000000"/>
          <w:lang w:eastAsia="en-AU"/>
        </w:rPr>
        <w:t xml:space="preserve"> our commitment to </w:t>
      </w:r>
      <w:r w:rsidR="0005355A">
        <w:rPr>
          <w:rFonts w:ascii="Helv" w:hAnsi="Helv" w:cs="Helv"/>
          <w:iCs/>
          <w:color w:val="000000"/>
          <w:lang w:eastAsia="en-AU"/>
        </w:rPr>
        <w:t>recognising good practice by capturing your</w:t>
      </w:r>
      <w:r w:rsidR="001308FD">
        <w:rPr>
          <w:rFonts w:ascii="Helv" w:hAnsi="Helv" w:cs="Helv"/>
          <w:iCs/>
          <w:color w:val="000000"/>
          <w:lang w:eastAsia="en-AU"/>
        </w:rPr>
        <w:t xml:space="preserve"> </w:t>
      </w:r>
      <w:r w:rsidR="0005355A">
        <w:rPr>
          <w:rFonts w:ascii="Helv" w:hAnsi="Helv" w:cs="Helv"/>
          <w:iCs/>
          <w:color w:val="000000"/>
          <w:lang w:eastAsia="en-AU"/>
        </w:rPr>
        <w:t>stories as videos</w:t>
      </w:r>
      <w:r w:rsidRPr="000E3639">
        <w:rPr>
          <w:rFonts w:ascii="Helv" w:hAnsi="Helv" w:cs="Helv"/>
          <w:iCs/>
          <w:color w:val="000000"/>
          <w:lang w:eastAsia="en-AU"/>
        </w:rPr>
        <w:t xml:space="preserve">. </w:t>
      </w:r>
      <w:hyperlink r:id="rId14" w:history="1">
        <w:r w:rsidR="0005355A" w:rsidRPr="00174728">
          <w:rPr>
            <w:rStyle w:val="Hyperlink"/>
            <w:rFonts w:ascii="Helv" w:hAnsi="Helv" w:cs="Helv"/>
            <w:iCs/>
            <w:lang w:eastAsia="en-AU"/>
          </w:rPr>
          <w:t>Find out more here</w:t>
        </w:r>
      </w:hyperlink>
      <w:r w:rsidR="0005355A">
        <w:rPr>
          <w:rFonts w:ascii="Helv" w:hAnsi="Helv" w:cs="Helv"/>
          <w:iCs/>
          <w:color w:val="000000"/>
          <w:lang w:eastAsia="en-AU"/>
        </w:rPr>
        <w:t xml:space="preserve">. Submissions close 15 May 2018. </w:t>
      </w:r>
    </w:p>
    <w:p w:rsidR="00677459" w:rsidRDefault="00677459" w:rsidP="0005355A">
      <w:pPr>
        <w:autoSpaceDE w:val="0"/>
        <w:autoSpaceDN w:val="0"/>
        <w:adjustRightInd w:val="0"/>
        <w:rPr>
          <w:rFonts w:ascii="Helv" w:hAnsi="Helv" w:cs="Helv"/>
          <w:iCs/>
          <w:color w:val="000000"/>
          <w:lang w:eastAsia="en-AU"/>
        </w:rPr>
      </w:pPr>
    </w:p>
    <w:p w:rsidR="00677459" w:rsidRPr="000E3639" w:rsidRDefault="001308FD" w:rsidP="0005355A">
      <w:pPr>
        <w:autoSpaceDE w:val="0"/>
        <w:autoSpaceDN w:val="0"/>
        <w:adjustRightInd w:val="0"/>
        <w:rPr>
          <w:rFonts w:ascii="Helv" w:hAnsi="Helv" w:cs="Helv"/>
          <w:iCs/>
          <w:color w:val="000000"/>
          <w:lang w:eastAsia="en-AU"/>
        </w:rPr>
      </w:pPr>
      <w:r>
        <w:rPr>
          <w:rFonts w:ascii="Helv" w:hAnsi="Helv" w:cs="Helv"/>
          <w:iCs/>
          <w:color w:val="000000"/>
          <w:lang w:eastAsia="en-AU"/>
        </w:rPr>
        <w:t>Submission</w:t>
      </w:r>
      <w:r w:rsidR="00CA6D4A">
        <w:rPr>
          <w:rFonts w:ascii="Helv" w:hAnsi="Helv" w:cs="Helv"/>
          <w:iCs/>
          <w:color w:val="000000"/>
          <w:lang w:eastAsia="en-AU"/>
        </w:rPr>
        <w:t>s</w:t>
      </w:r>
      <w:r>
        <w:rPr>
          <w:rFonts w:ascii="Helv" w:hAnsi="Helv" w:cs="Helv"/>
          <w:iCs/>
          <w:color w:val="000000"/>
          <w:lang w:eastAsia="en-AU"/>
        </w:rPr>
        <w:t xml:space="preserve"> are also now open for the annual Protecting Children Awards. Make a colleagues day and nominate t</w:t>
      </w:r>
      <w:r w:rsidR="00CA6D4A">
        <w:rPr>
          <w:rFonts w:ascii="Helv" w:hAnsi="Helv" w:cs="Helv"/>
          <w:iCs/>
          <w:color w:val="000000"/>
          <w:lang w:eastAsia="en-AU"/>
        </w:rPr>
        <w:t>hem for an award</w:t>
      </w:r>
      <w:r w:rsidR="00020F41">
        <w:rPr>
          <w:rFonts w:ascii="Helv" w:hAnsi="Helv" w:cs="Helv"/>
          <w:iCs/>
          <w:color w:val="000000"/>
          <w:lang w:eastAsia="en-AU"/>
        </w:rPr>
        <w:t>!</w:t>
      </w:r>
      <w:r w:rsidR="00CA6D4A">
        <w:rPr>
          <w:rFonts w:ascii="Helv" w:hAnsi="Helv" w:cs="Helv"/>
          <w:iCs/>
          <w:color w:val="000000"/>
          <w:lang w:eastAsia="en-AU"/>
        </w:rPr>
        <w:t xml:space="preserve"> Nominations also close on 15 May 2018, details can be found </w:t>
      </w:r>
      <w:hyperlink r:id="rId15" w:history="1">
        <w:r w:rsidR="00CA6D4A" w:rsidRPr="00174728">
          <w:rPr>
            <w:rStyle w:val="Hyperlink"/>
            <w:rFonts w:ascii="Helv" w:hAnsi="Helv" w:cs="Helv"/>
            <w:iCs/>
            <w:lang w:eastAsia="en-AU"/>
          </w:rPr>
          <w:t>here</w:t>
        </w:r>
      </w:hyperlink>
      <w:r w:rsidR="00CA6D4A">
        <w:rPr>
          <w:rFonts w:ascii="Helv" w:hAnsi="Helv" w:cs="Helv"/>
          <w:iCs/>
          <w:color w:val="000000"/>
          <w:lang w:eastAsia="en-AU"/>
        </w:rPr>
        <w:t xml:space="preserve">. </w:t>
      </w:r>
    </w:p>
    <w:p w:rsidR="00697C84" w:rsidRPr="0057719D" w:rsidRDefault="00CA6D4A" w:rsidP="00CB404F">
      <w:pPr>
        <w:pStyle w:val="Heading2"/>
        <w:rPr>
          <w:i/>
          <w:lang w:eastAsia="en-AU"/>
        </w:rPr>
      </w:pPr>
      <w:r w:rsidRPr="0057719D">
        <w:rPr>
          <w:i/>
          <w:lang w:eastAsia="en-AU"/>
        </w:rPr>
        <w:t xml:space="preserve">That </w:t>
      </w:r>
      <w:r w:rsidR="001308FD" w:rsidRPr="0057719D">
        <w:rPr>
          <w:i/>
          <w:lang w:eastAsia="en-AU"/>
        </w:rPr>
        <w:t>Sunday night</w:t>
      </w:r>
      <w:r w:rsidRPr="0057719D">
        <w:rPr>
          <w:i/>
          <w:lang w:eastAsia="en-AU"/>
        </w:rPr>
        <w:t xml:space="preserve"> feeling</w:t>
      </w:r>
      <w:r w:rsidR="0057719D">
        <w:rPr>
          <w:i/>
          <w:lang w:eastAsia="en-AU"/>
        </w:rPr>
        <w:t>…</w:t>
      </w:r>
    </w:p>
    <w:p w:rsidR="00CB3D65" w:rsidRDefault="00432DE9" w:rsidP="00CB3D65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For some time now, on a</w:t>
      </w:r>
      <w:r w:rsidR="00CB3D65">
        <w:rPr>
          <w:rFonts w:ascii="Helv" w:hAnsi="Helv" w:cs="Helv"/>
          <w:color w:val="000000"/>
          <w:lang w:eastAsia="en-AU"/>
        </w:rPr>
        <w:t xml:space="preserve"> Sunday night, Yasmin would notice </w:t>
      </w:r>
      <w:r>
        <w:rPr>
          <w:rFonts w:ascii="Helv" w:hAnsi="Helv" w:cs="Helv"/>
          <w:color w:val="000000"/>
          <w:lang w:eastAsia="en-AU"/>
        </w:rPr>
        <w:t>a</w:t>
      </w:r>
      <w:r w:rsidR="00CB3D65">
        <w:rPr>
          <w:rFonts w:ascii="Helv" w:hAnsi="Helv" w:cs="Helv"/>
          <w:color w:val="000000"/>
          <w:lang w:eastAsia="en-AU"/>
        </w:rPr>
        <w:t xml:space="preserve"> feeling grow</w:t>
      </w:r>
      <w:r>
        <w:rPr>
          <w:rFonts w:ascii="Helv" w:hAnsi="Helv" w:cs="Helv"/>
          <w:color w:val="000000"/>
          <w:lang w:eastAsia="en-AU"/>
        </w:rPr>
        <w:t>ing</w:t>
      </w:r>
      <w:r w:rsidR="00CB3D65">
        <w:rPr>
          <w:rFonts w:ascii="Helv" w:hAnsi="Helv" w:cs="Helv"/>
          <w:color w:val="000000"/>
          <w:lang w:eastAsia="en-AU"/>
        </w:rPr>
        <w:t xml:space="preserve"> in the pit of her stomach. She struggled to sleep as she thought about Monday and the list of urgent tasks that would be waiting for her. Last week we</w:t>
      </w:r>
      <w:r w:rsidR="00564712">
        <w:rPr>
          <w:rFonts w:ascii="Helv" w:hAnsi="Helv" w:cs="Helv"/>
          <w:color w:val="000000"/>
          <w:lang w:eastAsia="en-AU"/>
        </w:rPr>
        <w:t xml:space="preserve">nt by in </w:t>
      </w:r>
      <w:r>
        <w:rPr>
          <w:rFonts w:ascii="Helv" w:hAnsi="Helv" w:cs="Helv"/>
          <w:color w:val="000000"/>
          <w:lang w:eastAsia="en-AU"/>
        </w:rPr>
        <w:t>a blur as she addressed many challenging situations</w:t>
      </w:r>
      <w:r w:rsidR="00CB3D65">
        <w:rPr>
          <w:rFonts w:ascii="Helv" w:hAnsi="Helv" w:cs="Helv"/>
          <w:color w:val="000000"/>
          <w:lang w:eastAsia="en-AU"/>
        </w:rPr>
        <w:t xml:space="preserve">. She hadn’t got to </w:t>
      </w:r>
      <w:r>
        <w:rPr>
          <w:rFonts w:ascii="Helv" w:hAnsi="Helv" w:cs="Helv"/>
          <w:color w:val="000000"/>
          <w:lang w:eastAsia="en-AU"/>
        </w:rPr>
        <w:t>finish a range of important matters on her</w:t>
      </w:r>
      <w:r w:rsidR="0057719D">
        <w:rPr>
          <w:rFonts w:ascii="Helv" w:hAnsi="Helv" w:cs="Helv"/>
          <w:color w:val="000000"/>
          <w:lang w:eastAsia="en-AU"/>
        </w:rPr>
        <w:t xml:space="preserve"> list</w:t>
      </w:r>
      <w:r>
        <w:rPr>
          <w:rFonts w:ascii="Helv" w:hAnsi="Helv" w:cs="Helv"/>
          <w:color w:val="000000"/>
          <w:lang w:eastAsia="en-AU"/>
        </w:rPr>
        <w:t xml:space="preserve"> of tasks</w:t>
      </w:r>
      <w:r w:rsidR="0057719D">
        <w:rPr>
          <w:rFonts w:ascii="Helv" w:hAnsi="Helv" w:cs="Helv"/>
          <w:color w:val="000000"/>
          <w:lang w:eastAsia="en-AU"/>
        </w:rPr>
        <w:t xml:space="preserve">. Early in the week, a young woman she was working with </w:t>
      </w:r>
      <w:r w:rsidR="00CB3D65">
        <w:rPr>
          <w:rFonts w:ascii="Helv" w:hAnsi="Helv" w:cs="Helv"/>
          <w:color w:val="000000"/>
          <w:lang w:eastAsia="en-AU"/>
        </w:rPr>
        <w:t>had gone missing</w:t>
      </w:r>
      <w:r w:rsidR="00282F96">
        <w:rPr>
          <w:rFonts w:ascii="Helv" w:hAnsi="Helv" w:cs="Helv"/>
          <w:color w:val="000000"/>
          <w:lang w:eastAsia="en-AU"/>
        </w:rPr>
        <w:t>, and Yasmin was very concerned about her wellbeing</w:t>
      </w:r>
      <w:r w:rsidR="00C14766">
        <w:rPr>
          <w:rFonts w:ascii="Helv" w:hAnsi="Helv" w:cs="Helv"/>
          <w:color w:val="000000"/>
          <w:lang w:eastAsia="en-AU"/>
        </w:rPr>
        <w:t>.</w:t>
      </w:r>
      <w:r w:rsidR="001E03F1">
        <w:rPr>
          <w:rFonts w:ascii="Helv" w:hAnsi="Helv" w:cs="Helv"/>
          <w:color w:val="000000"/>
          <w:lang w:eastAsia="en-AU"/>
        </w:rPr>
        <w:t xml:space="preserve"> </w:t>
      </w:r>
      <w:r w:rsidR="00C14766">
        <w:rPr>
          <w:rFonts w:ascii="Helv" w:hAnsi="Helv" w:cs="Helv"/>
          <w:color w:val="000000"/>
          <w:lang w:eastAsia="en-AU"/>
        </w:rPr>
        <w:t>B</w:t>
      </w:r>
      <w:r w:rsidR="00282F96">
        <w:rPr>
          <w:rFonts w:ascii="Helv" w:hAnsi="Helv" w:cs="Helv"/>
          <w:color w:val="000000"/>
          <w:lang w:eastAsia="en-AU"/>
        </w:rPr>
        <w:t>efore the young woman</w:t>
      </w:r>
      <w:r w:rsidR="00CB3D65">
        <w:rPr>
          <w:rFonts w:ascii="Helv" w:hAnsi="Helv" w:cs="Helv"/>
          <w:color w:val="000000"/>
          <w:lang w:eastAsia="en-AU"/>
        </w:rPr>
        <w:t xml:space="preserve"> was finally </w:t>
      </w:r>
      <w:r w:rsidR="001B440B">
        <w:rPr>
          <w:rFonts w:ascii="Helv" w:hAnsi="Helv" w:cs="Helv"/>
          <w:color w:val="000000"/>
          <w:lang w:eastAsia="en-AU"/>
        </w:rPr>
        <w:t>found</w:t>
      </w:r>
      <w:r w:rsidR="001E03F1">
        <w:rPr>
          <w:rFonts w:ascii="Helv" w:hAnsi="Helv" w:cs="Helv"/>
          <w:color w:val="000000"/>
          <w:lang w:eastAsia="en-AU"/>
        </w:rPr>
        <w:t>,</w:t>
      </w:r>
      <w:r w:rsidR="00AA773E">
        <w:rPr>
          <w:rFonts w:ascii="Helv" w:hAnsi="Helv" w:cs="Helv"/>
          <w:color w:val="000000"/>
          <w:lang w:eastAsia="en-AU"/>
        </w:rPr>
        <w:t xml:space="preserve"> which was a great relief</w:t>
      </w:r>
      <w:r w:rsidR="00CB3D65">
        <w:rPr>
          <w:rFonts w:ascii="Helv" w:hAnsi="Helv" w:cs="Helv"/>
          <w:color w:val="000000"/>
          <w:lang w:eastAsia="en-AU"/>
        </w:rPr>
        <w:t xml:space="preserve">, Yasmin </w:t>
      </w:r>
      <w:r w:rsidR="00C14766">
        <w:rPr>
          <w:rFonts w:ascii="Helv" w:hAnsi="Helv" w:cs="Helv"/>
          <w:color w:val="000000"/>
          <w:lang w:eastAsia="en-AU"/>
        </w:rPr>
        <w:t>had</w:t>
      </w:r>
      <w:r w:rsidR="00CB3D65">
        <w:rPr>
          <w:rFonts w:ascii="Helv" w:hAnsi="Helv" w:cs="Helv"/>
          <w:color w:val="000000"/>
          <w:lang w:eastAsia="en-AU"/>
        </w:rPr>
        <w:t xml:space="preserve"> to </w:t>
      </w:r>
      <w:r w:rsidR="0057719D">
        <w:rPr>
          <w:rFonts w:ascii="Helv" w:hAnsi="Helv" w:cs="Helv"/>
          <w:color w:val="000000"/>
          <w:lang w:eastAsia="en-AU"/>
        </w:rPr>
        <w:t>visit a family</w:t>
      </w:r>
      <w:r w:rsidR="00AA773E">
        <w:rPr>
          <w:rFonts w:ascii="Helv" w:hAnsi="Helv" w:cs="Helv"/>
          <w:color w:val="000000"/>
          <w:lang w:eastAsia="en-AU"/>
        </w:rPr>
        <w:t xml:space="preserve"> and assess the impact of</w:t>
      </w:r>
      <w:r w:rsidR="00CB3D65">
        <w:rPr>
          <w:rFonts w:ascii="Helv" w:hAnsi="Helv" w:cs="Helv"/>
          <w:color w:val="000000"/>
          <w:lang w:eastAsia="en-AU"/>
        </w:rPr>
        <w:t xml:space="preserve"> family violence </w:t>
      </w:r>
      <w:r w:rsidR="0057719D">
        <w:rPr>
          <w:rFonts w:ascii="Helv" w:hAnsi="Helv" w:cs="Helv"/>
          <w:color w:val="000000"/>
          <w:lang w:eastAsia="en-AU"/>
        </w:rPr>
        <w:t>and substance abuse on the parent’s capacity to care for their four young</w:t>
      </w:r>
      <w:r w:rsidR="00AA773E">
        <w:rPr>
          <w:rFonts w:ascii="Helv" w:hAnsi="Helv" w:cs="Helv"/>
          <w:color w:val="000000"/>
          <w:lang w:eastAsia="en-AU"/>
        </w:rPr>
        <w:t xml:space="preserve"> children.</w:t>
      </w:r>
    </w:p>
    <w:p w:rsidR="00CB3D65" w:rsidRDefault="00CB3D65" w:rsidP="00CB3D65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Yasmin had spent most of Saturday going over file notes to prepare for an upcoming contested hearing. Th</w:t>
      </w:r>
      <w:r w:rsidR="00C14766">
        <w:rPr>
          <w:rFonts w:ascii="Helv" w:hAnsi="Helv" w:cs="Helv"/>
          <w:color w:val="000000"/>
          <w:lang w:eastAsia="en-AU"/>
        </w:rPr>
        <w:t>at</w:t>
      </w:r>
      <w:r w:rsidR="001B440B">
        <w:rPr>
          <w:rFonts w:ascii="Helv" w:hAnsi="Helv" w:cs="Helv"/>
          <w:color w:val="000000"/>
          <w:lang w:eastAsia="en-AU"/>
        </w:rPr>
        <w:t xml:space="preserve"> </w:t>
      </w:r>
      <w:r>
        <w:rPr>
          <w:rFonts w:ascii="Helv" w:hAnsi="Helv" w:cs="Helv"/>
          <w:color w:val="000000"/>
          <w:lang w:eastAsia="en-AU"/>
        </w:rPr>
        <w:t xml:space="preserve">feeling in the pit of her stomach grew as she imagined being cross-examined by the barrister. </w:t>
      </w:r>
    </w:p>
    <w:p w:rsidR="00CB3D65" w:rsidRDefault="00CB3D65" w:rsidP="00CB3D65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On Saturday night she didn’t have the energy to go out with friends as she’d planned. She collapsed on the couch with wine, chips</w:t>
      </w:r>
      <w:r w:rsidR="00C14766">
        <w:rPr>
          <w:rFonts w:ascii="Helv" w:hAnsi="Helv" w:cs="Helv"/>
          <w:color w:val="000000"/>
          <w:lang w:eastAsia="en-AU"/>
        </w:rPr>
        <w:t>,</w:t>
      </w:r>
      <w:r>
        <w:rPr>
          <w:rFonts w:ascii="Helv" w:hAnsi="Helv" w:cs="Helv"/>
          <w:color w:val="000000"/>
          <w:lang w:eastAsia="en-AU"/>
        </w:rPr>
        <w:t xml:space="preserve"> and chocolate. Her regular Sunday morning walks had dropped off. She just felt too exhausted to keep them up.  </w:t>
      </w:r>
    </w:p>
    <w:p w:rsidR="00107E01" w:rsidRDefault="00CB3D65" w:rsidP="00107E01">
      <w:pPr>
        <w:autoSpaceDE w:val="0"/>
        <w:autoSpaceDN w:val="0"/>
        <w:adjustRightInd w:val="0"/>
        <w:spacing w:after="12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Yasmin decided something had to chan</w:t>
      </w:r>
      <w:r w:rsidR="00107E01">
        <w:rPr>
          <w:rFonts w:ascii="Helv" w:hAnsi="Helv" w:cs="Helv"/>
          <w:color w:val="000000"/>
          <w:lang w:eastAsia="en-AU"/>
        </w:rPr>
        <w:t xml:space="preserve">ge. </w:t>
      </w:r>
      <w:r w:rsidR="00564712">
        <w:rPr>
          <w:rFonts w:ascii="Helv" w:hAnsi="Helv" w:cs="Helv"/>
          <w:color w:val="000000"/>
          <w:lang w:eastAsia="en-AU"/>
        </w:rPr>
        <w:t xml:space="preserve">She could see the difference she was making for the children she worked with, and she knew she had to look after herself. </w:t>
      </w:r>
      <w:r w:rsidR="00107E01">
        <w:rPr>
          <w:rFonts w:ascii="Helv" w:hAnsi="Helv" w:cs="Helv"/>
          <w:color w:val="000000"/>
          <w:lang w:eastAsia="en-AU"/>
        </w:rPr>
        <w:t xml:space="preserve">On Monday </w:t>
      </w:r>
      <w:r w:rsidR="00564712">
        <w:rPr>
          <w:rFonts w:ascii="Helv" w:hAnsi="Helv" w:cs="Helv"/>
          <w:color w:val="000000"/>
          <w:lang w:eastAsia="en-AU"/>
        </w:rPr>
        <w:t>morning she…</w:t>
      </w:r>
    </w:p>
    <w:p w:rsidR="00CB3D65" w:rsidRPr="00B85AC2" w:rsidRDefault="001E03F1" w:rsidP="00107E01">
      <w:pPr>
        <w:pStyle w:val="Heading2"/>
        <w:rPr>
          <w:rFonts w:eastAsia="MS Gothic"/>
          <w:b w:val="0"/>
          <w:bCs/>
          <w:kern w:val="32"/>
          <w:sz w:val="32"/>
          <w:szCs w:val="32"/>
        </w:rPr>
      </w:pPr>
      <w:r w:rsidRPr="00B85AC2">
        <w:rPr>
          <w:rFonts w:eastAsia="MS Gothic"/>
          <w:b w:val="0"/>
          <w:bCs/>
          <w:kern w:val="32"/>
          <w:sz w:val="32"/>
          <w:szCs w:val="32"/>
        </w:rPr>
        <w:lastRenderedPageBreak/>
        <w:t>Discussion prompts</w:t>
      </w:r>
    </w:p>
    <w:p w:rsidR="00107E01" w:rsidRDefault="00AA29F3" w:rsidP="00107E01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 xml:space="preserve">Yasmin is </w:t>
      </w:r>
      <w:r w:rsidR="00987B9C">
        <w:rPr>
          <w:rFonts w:ascii="Helv" w:hAnsi="Helv" w:cs="Helv"/>
          <w:color w:val="000000"/>
          <w:lang w:eastAsia="en-AU"/>
        </w:rPr>
        <w:t>experiencing</w:t>
      </w:r>
      <w:r w:rsidR="00564712">
        <w:rPr>
          <w:rFonts w:ascii="Helv" w:hAnsi="Helv" w:cs="Helv"/>
          <w:color w:val="000000"/>
          <w:lang w:eastAsia="en-AU"/>
        </w:rPr>
        <w:t xml:space="preserve"> the pressure of her role and it is </w:t>
      </w:r>
      <w:r w:rsidR="00AA773E">
        <w:rPr>
          <w:rFonts w:ascii="Helv" w:hAnsi="Helv" w:cs="Helv"/>
          <w:color w:val="000000"/>
          <w:lang w:eastAsia="en-AU"/>
        </w:rPr>
        <w:t>a</w:t>
      </w:r>
      <w:r w:rsidR="00564712">
        <w:rPr>
          <w:rFonts w:ascii="Helv" w:hAnsi="Helv" w:cs="Helv"/>
          <w:color w:val="000000"/>
          <w:lang w:eastAsia="en-AU"/>
        </w:rPr>
        <w:t>ffecting</w:t>
      </w:r>
      <w:r>
        <w:rPr>
          <w:rFonts w:ascii="Helv" w:hAnsi="Helv" w:cs="Helv"/>
          <w:color w:val="000000"/>
          <w:lang w:eastAsia="en-AU"/>
        </w:rPr>
        <w:t xml:space="preserve"> her sleep, </w:t>
      </w:r>
      <w:r w:rsidR="00987B9C">
        <w:rPr>
          <w:rFonts w:ascii="Helv" w:hAnsi="Helv" w:cs="Helv"/>
          <w:color w:val="000000"/>
          <w:lang w:eastAsia="en-AU"/>
        </w:rPr>
        <w:t>diet</w:t>
      </w:r>
      <w:r w:rsidR="00564712">
        <w:rPr>
          <w:rFonts w:ascii="Helv" w:hAnsi="Helv" w:cs="Helv"/>
          <w:color w:val="000000"/>
          <w:lang w:eastAsia="en-AU"/>
        </w:rPr>
        <w:t>,</w:t>
      </w:r>
      <w:r w:rsidR="00987B9C">
        <w:rPr>
          <w:rFonts w:ascii="Helv" w:hAnsi="Helv" w:cs="Helv"/>
          <w:color w:val="000000"/>
          <w:lang w:eastAsia="en-AU"/>
        </w:rPr>
        <w:t xml:space="preserve"> and social activities.</w:t>
      </w:r>
      <w:r w:rsidR="00107E01" w:rsidRPr="00107E01">
        <w:rPr>
          <w:rFonts w:ascii="Helv" w:hAnsi="Helv" w:cs="Helv"/>
          <w:color w:val="000000"/>
          <w:lang w:eastAsia="en-AU"/>
        </w:rPr>
        <w:t xml:space="preserve"> </w:t>
      </w:r>
      <w:r w:rsidR="00107E01">
        <w:rPr>
          <w:rFonts w:ascii="Helv" w:hAnsi="Helv" w:cs="Helv"/>
          <w:color w:val="000000"/>
          <w:lang w:eastAsia="en-AU"/>
        </w:rPr>
        <w:t>Do you relate to Yasmin’s experience?</w:t>
      </w:r>
      <w:r w:rsidR="00107E01" w:rsidRPr="00107E01">
        <w:rPr>
          <w:rFonts w:ascii="Helv" w:hAnsi="Helv" w:cs="Helv"/>
          <w:color w:val="000000"/>
          <w:lang w:eastAsia="en-AU"/>
        </w:rPr>
        <w:t xml:space="preserve"> </w:t>
      </w:r>
      <w:r w:rsidR="00107E01">
        <w:rPr>
          <w:rFonts w:ascii="Helv" w:hAnsi="Helv" w:cs="Helv"/>
          <w:color w:val="000000"/>
          <w:lang w:eastAsia="en-AU"/>
        </w:rPr>
        <w:t>Talk about Yasmin's experience in supervision or your team meeting.</w:t>
      </w:r>
    </w:p>
    <w:p w:rsidR="00987B9C" w:rsidRDefault="00987B9C" w:rsidP="00AA29F3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</w:p>
    <w:p w:rsidR="00987B9C" w:rsidRDefault="00AA29F3" w:rsidP="00AA29F3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We are all working under pressure. Key to managing that pressure is working out for</w:t>
      </w:r>
      <w:r w:rsidR="00564712">
        <w:rPr>
          <w:rFonts w:ascii="Helv" w:hAnsi="Helv" w:cs="Helv"/>
          <w:color w:val="000000"/>
          <w:lang w:eastAsia="en-AU"/>
        </w:rPr>
        <w:t xml:space="preserve"> ourselves what elements of the</w:t>
      </w:r>
      <w:r>
        <w:rPr>
          <w:rFonts w:ascii="Helv" w:hAnsi="Helv" w:cs="Helv"/>
          <w:color w:val="000000"/>
          <w:lang w:eastAsia="en-AU"/>
        </w:rPr>
        <w:t xml:space="preserve"> pressure energise us</w:t>
      </w:r>
      <w:r w:rsidR="00564712">
        <w:rPr>
          <w:rFonts w:ascii="Helv" w:hAnsi="Helv" w:cs="Helv"/>
          <w:color w:val="000000"/>
          <w:lang w:eastAsia="en-AU"/>
        </w:rPr>
        <w:t>,</w:t>
      </w:r>
      <w:r>
        <w:rPr>
          <w:rFonts w:ascii="Helv" w:hAnsi="Helv" w:cs="Helv"/>
          <w:color w:val="000000"/>
          <w:lang w:eastAsia="en-AU"/>
        </w:rPr>
        <w:t xml:space="preserve"> and what things overwhelm us. For example, some people find w</w:t>
      </w:r>
      <w:r w:rsidR="00107E01">
        <w:rPr>
          <w:rFonts w:ascii="Helv" w:hAnsi="Helv" w:cs="Helv"/>
          <w:color w:val="000000"/>
          <w:lang w:eastAsia="en-AU"/>
        </w:rPr>
        <w:t>riting to a dead</w:t>
      </w:r>
      <w:r>
        <w:rPr>
          <w:rFonts w:ascii="Helv" w:hAnsi="Helv" w:cs="Helv"/>
          <w:color w:val="000000"/>
          <w:lang w:eastAsia="en-AU"/>
        </w:rPr>
        <w:t xml:space="preserve"> line to be quite easy while for others, that leads to sleepless nights and worry. </w:t>
      </w:r>
    </w:p>
    <w:p w:rsidR="00987B9C" w:rsidRDefault="00987B9C" w:rsidP="00AA29F3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</w:p>
    <w:p w:rsidR="00CB3D65" w:rsidRDefault="00AA29F3" w:rsidP="00677459">
      <w:pPr>
        <w:autoSpaceDE w:val="0"/>
        <w:autoSpaceDN w:val="0"/>
        <w:adjustRightInd w:val="0"/>
        <w:rPr>
          <w:rFonts w:ascii="Helv" w:hAnsi="Helv" w:cs="Helv"/>
          <w:color w:val="000000"/>
          <w:lang w:eastAsia="en-AU"/>
        </w:rPr>
      </w:pPr>
      <w:r>
        <w:rPr>
          <w:rFonts w:ascii="Helv" w:hAnsi="Helv" w:cs="Helv"/>
          <w:color w:val="000000"/>
          <w:lang w:eastAsia="en-AU"/>
        </w:rPr>
        <w:t>Reflecting on Yasmin and t</w:t>
      </w:r>
      <w:r w:rsidR="00564712">
        <w:rPr>
          <w:rFonts w:ascii="Helv" w:hAnsi="Helv" w:cs="Helv"/>
          <w:color w:val="000000"/>
          <w:lang w:eastAsia="en-AU"/>
        </w:rPr>
        <w:t>hinking about yourself, consider</w:t>
      </w:r>
      <w:r>
        <w:rPr>
          <w:rFonts w:ascii="Helv" w:hAnsi="Helv" w:cs="Helv"/>
          <w:color w:val="000000"/>
          <w:lang w:eastAsia="en-AU"/>
        </w:rPr>
        <w:t xml:space="preserve"> the parts of being a child protection </w:t>
      </w:r>
      <w:r w:rsidR="00987B9C">
        <w:rPr>
          <w:rFonts w:ascii="Helv" w:hAnsi="Helv" w:cs="Helv"/>
          <w:color w:val="000000"/>
          <w:lang w:eastAsia="en-AU"/>
        </w:rPr>
        <w:t>practitioner</w:t>
      </w:r>
      <w:r w:rsidR="00564712">
        <w:rPr>
          <w:rFonts w:ascii="Helv" w:hAnsi="Helv" w:cs="Helv"/>
          <w:color w:val="000000"/>
          <w:lang w:eastAsia="en-AU"/>
        </w:rPr>
        <w:t xml:space="preserve"> that you love, </w:t>
      </w:r>
      <w:r>
        <w:rPr>
          <w:rFonts w:ascii="Helv" w:hAnsi="Helv" w:cs="Helv"/>
          <w:color w:val="000000"/>
          <w:lang w:eastAsia="en-AU"/>
        </w:rPr>
        <w:t xml:space="preserve">and what aspects of the job contribute to stress. </w:t>
      </w:r>
      <w:r w:rsidR="00107E01">
        <w:rPr>
          <w:rFonts w:ascii="Helv" w:hAnsi="Helv" w:cs="Helv"/>
          <w:color w:val="000000"/>
          <w:lang w:eastAsia="en-AU"/>
        </w:rPr>
        <w:t xml:space="preserve"> </w:t>
      </w:r>
      <w:r w:rsidR="00432DE9">
        <w:rPr>
          <w:rFonts w:ascii="Helv" w:hAnsi="Helv" w:cs="Helv"/>
          <w:color w:val="000000"/>
          <w:lang w:eastAsia="en-AU"/>
        </w:rPr>
        <w:t>Take these things to supervision to see what you can impact to improve your experiences.</w:t>
      </w:r>
    </w:p>
    <w:p w:rsidR="00545307" w:rsidRPr="007B15F3" w:rsidRDefault="00107E01" w:rsidP="00756334">
      <w:pPr>
        <w:pStyle w:val="Heading1"/>
        <w:rPr>
          <w:sz w:val="32"/>
          <w:szCs w:val="32"/>
        </w:rPr>
      </w:pPr>
      <w:r w:rsidRPr="007B15F3">
        <w:rPr>
          <w:sz w:val="32"/>
          <w:szCs w:val="32"/>
        </w:rPr>
        <w:t>P</w:t>
      </w:r>
      <w:r w:rsidR="00C83488" w:rsidRPr="007B15F3">
        <w:rPr>
          <w:sz w:val="32"/>
          <w:szCs w:val="32"/>
        </w:rPr>
        <w:t>ractitioner health and wellbeing tips</w:t>
      </w:r>
    </w:p>
    <w:tbl>
      <w:tblPr>
        <w:tblStyle w:val="TableGrid"/>
        <w:tblW w:w="10490" w:type="dxa"/>
        <w:tblLook w:val="04A0" w:firstRow="1" w:lastRow="0" w:firstColumn="1" w:lastColumn="0" w:noHBand="0" w:noVBand="1"/>
        <w:tblDescription w:val="Table of practitioner health and wellbeing tips"/>
      </w:tblPr>
      <w:tblGrid>
        <w:gridCol w:w="709"/>
        <w:gridCol w:w="9781"/>
      </w:tblGrid>
      <w:tr w:rsidR="00AA29F3" w:rsidTr="00B85AC2">
        <w:trPr>
          <w:trHeight w:val="3204"/>
        </w:trPr>
        <w:tc>
          <w:tcPr>
            <w:tcW w:w="709" w:type="dxa"/>
          </w:tcPr>
          <w:p w:rsidR="00AA29F3" w:rsidRPr="00B85AC2" w:rsidRDefault="00AA29F3" w:rsidP="00595979">
            <w:pPr>
              <w:pStyle w:val="DHHSbody"/>
              <w:rPr>
                <w:sz w:val="16"/>
                <w:szCs w:val="16"/>
              </w:rPr>
            </w:pPr>
            <w:r w:rsidRPr="00B85AC2">
              <w:rPr>
                <w:noProof/>
                <w:sz w:val="16"/>
                <w:szCs w:val="16"/>
                <w:lang w:eastAsia="en-AU"/>
              </w:rPr>
              <w:drawing>
                <wp:inline distT="0" distB="0" distL="0" distR="0" wp14:anchorId="61506D41" wp14:editId="657C3A6A">
                  <wp:extent cx="309093" cy="309093"/>
                  <wp:effectExtent l="0" t="0" r="0" b="0"/>
                  <wp:docPr id="2" name="Picture 2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AA29F3" w:rsidRDefault="00AA29F3" w:rsidP="0057719D">
            <w:pPr>
              <w:autoSpaceDE w:val="0"/>
              <w:autoSpaceDN w:val="0"/>
              <w:adjustRightInd w:val="0"/>
              <w:rPr>
                <w:rFonts w:ascii="Helv" w:hAnsi="Helv" w:cs="Helv"/>
                <w:lang w:eastAsia="en-AU"/>
              </w:rPr>
            </w:pPr>
            <w:r w:rsidRPr="00D81218">
              <w:rPr>
                <w:rFonts w:ascii="Helv" w:hAnsi="Helv" w:cs="Helv"/>
                <w:color w:val="000000"/>
                <w:lang w:eastAsia="en-AU"/>
              </w:rPr>
              <w:t>Learning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 and practicing</w:t>
            </w:r>
            <w:r w:rsidRPr="00D81218">
              <w:rPr>
                <w:rFonts w:ascii="Helv" w:hAnsi="Helv" w:cs="Helv"/>
                <w:color w:val="000000"/>
                <w:lang w:eastAsia="en-AU"/>
              </w:rPr>
              <w:t xml:space="preserve"> skills to manage 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pressure that comes with the job </w:t>
            </w:r>
            <w:r w:rsidRPr="00D81218">
              <w:rPr>
                <w:rFonts w:ascii="Helv" w:hAnsi="Helv" w:cs="Helv"/>
                <w:color w:val="000000"/>
                <w:lang w:eastAsia="en-AU"/>
              </w:rPr>
              <w:t xml:space="preserve">can be beneficial </w:t>
            </w:r>
            <w:r>
              <w:rPr>
                <w:rFonts w:ascii="Helv" w:hAnsi="Helv" w:cs="Helv"/>
                <w:color w:val="000000"/>
                <w:lang w:eastAsia="en-AU"/>
              </w:rPr>
              <w:t>to reducing day to day</w:t>
            </w:r>
            <w:r w:rsidRPr="00D81218">
              <w:rPr>
                <w:rFonts w:ascii="Helv" w:hAnsi="Helv" w:cs="Helv"/>
                <w:color w:val="000000"/>
                <w:lang w:eastAsia="en-AU"/>
              </w:rPr>
              <w:t xml:space="preserve"> stress.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 Research shows that talking to another trusted person, a core element of </w:t>
            </w:r>
            <w:r w:rsidRPr="00235148">
              <w:rPr>
                <w:rFonts w:ascii="Helv" w:hAnsi="Helv" w:cs="Helv"/>
                <w:lang w:eastAsia="en-AU"/>
              </w:rPr>
              <w:t>cognitive behavioural approach</w:t>
            </w:r>
            <w:r>
              <w:rPr>
                <w:rFonts w:ascii="Helv" w:hAnsi="Helv" w:cs="Helv"/>
                <w:lang w:eastAsia="en-AU"/>
              </w:rPr>
              <w:t>es</w:t>
            </w:r>
            <w:r w:rsidRPr="00235148">
              <w:rPr>
                <w:rFonts w:ascii="Helv" w:hAnsi="Helv" w:cs="Helv"/>
                <w:lang w:eastAsia="en-AU"/>
              </w:rPr>
              <w:t xml:space="preserve"> to </w:t>
            </w:r>
            <w:r>
              <w:rPr>
                <w:rFonts w:ascii="Helv" w:hAnsi="Helv" w:cs="Helv"/>
                <w:lang w:eastAsia="en-AU"/>
              </w:rPr>
              <w:t>managing</w:t>
            </w:r>
            <w:r w:rsidRPr="00235148">
              <w:rPr>
                <w:rFonts w:ascii="Helv" w:hAnsi="Helv" w:cs="Helv"/>
                <w:lang w:eastAsia="en-AU"/>
              </w:rPr>
              <w:t xml:space="preserve"> pressure and stress, is effective</w:t>
            </w:r>
            <w:r>
              <w:rPr>
                <w:rFonts w:ascii="Helv" w:hAnsi="Helv" w:cs="Helv"/>
                <w:lang w:eastAsia="en-AU"/>
              </w:rPr>
              <w:t xml:space="preserve"> in externalising the thoughts that go around in our minds that can contribute to feelings of pressure. </w:t>
            </w:r>
          </w:p>
          <w:p w:rsidR="00AA29F3" w:rsidRDefault="00AA29F3" w:rsidP="0057719D">
            <w:pPr>
              <w:autoSpaceDE w:val="0"/>
              <w:autoSpaceDN w:val="0"/>
              <w:adjustRightInd w:val="0"/>
              <w:rPr>
                <w:rFonts w:ascii="Helv" w:hAnsi="Helv" w:cs="Helv"/>
                <w:lang w:eastAsia="en-AU"/>
              </w:rPr>
            </w:pPr>
          </w:p>
          <w:p w:rsidR="00AA29F3" w:rsidRPr="00107E01" w:rsidRDefault="00AA29F3" w:rsidP="0057719D">
            <w:pPr>
              <w:autoSpaceDE w:val="0"/>
              <w:autoSpaceDN w:val="0"/>
              <w:adjustRightInd w:val="0"/>
              <w:rPr>
                <w:rFonts w:ascii="Helv" w:hAnsi="Helv" w:cs="Helv"/>
                <w:lang w:eastAsia="en-AU"/>
              </w:rPr>
            </w:pPr>
            <w:r>
              <w:rPr>
                <w:rFonts w:ascii="Helv" w:hAnsi="Helv" w:cs="Helv"/>
                <w:lang w:eastAsia="en-AU"/>
              </w:rPr>
              <w:t xml:space="preserve">Here is a short animation on </w:t>
            </w:r>
            <w:hyperlink r:id="rId17" w:history="1">
              <w:r w:rsidRPr="00AA29F3">
                <w:rPr>
                  <w:rStyle w:val="Hyperlink"/>
                  <w:rFonts w:ascii="Helv" w:hAnsi="Helv" w:cs="Helv"/>
                  <w:lang w:eastAsia="en-AU"/>
                </w:rPr>
                <w:t>stress</w:t>
              </w:r>
            </w:hyperlink>
            <w:r>
              <w:rPr>
                <w:rFonts w:ascii="Helv" w:hAnsi="Helv" w:cs="Helv"/>
                <w:lang w:eastAsia="en-AU"/>
              </w:rPr>
              <w:t xml:space="preserve"> – things you probably already know but a good reminder!</w:t>
            </w:r>
          </w:p>
          <w:p w:rsidR="00AA29F3" w:rsidRPr="00AA29F3" w:rsidRDefault="00987B9C" w:rsidP="00AA29F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Helvetica" w:hAnsi="Helvetica"/>
                <w:lang w:val="en-US"/>
              </w:rPr>
            </w:pPr>
            <w:r>
              <w:rPr>
                <w:rFonts w:ascii="Helvetica" w:hAnsi="Helvetica"/>
                <w:lang w:val="en-US"/>
              </w:rPr>
              <w:t>P</w:t>
            </w:r>
            <w:r w:rsidR="00AA29F3" w:rsidRPr="00AA29F3">
              <w:rPr>
                <w:rFonts w:ascii="Helvetica" w:hAnsi="Helvetica"/>
                <w:lang w:val="en-US"/>
              </w:rPr>
              <w:t xml:space="preserve">lan time out for the things you know relax and recharge you. </w:t>
            </w:r>
          </w:p>
          <w:p w:rsidR="00AA29F3" w:rsidRPr="00AA29F3" w:rsidRDefault="00987B9C" w:rsidP="00AA29F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Helvetica" w:hAnsi="Helvetica"/>
                <w:lang w:val="en-US"/>
              </w:rPr>
            </w:pPr>
            <w:r>
              <w:rPr>
                <w:rFonts w:ascii="Helvetica" w:hAnsi="Helvetica"/>
                <w:lang w:val="en-US"/>
              </w:rPr>
              <w:t xml:space="preserve">Talk about how you feel. Child protection practitioners are all trained in active listening skills and no one understands your </w:t>
            </w:r>
            <w:r w:rsidR="001E03F1">
              <w:rPr>
                <w:rFonts w:ascii="Helvetica" w:hAnsi="Helvetica"/>
                <w:lang w:val="en-US"/>
              </w:rPr>
              <w:t>job as well as your colleagues!</w:t>
            </w:r>
          </w:p>
          <w:p w:rsidR="00AA29F3" w:rsidRPr="00AA29F3" w:rsidRDefault="00AA29F3" w:rsidP="00AA29F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Helvetica" w:hAnsi="Helvetica"/>
                <w:lang w:val="en-US"/>
              </w:rPr>
            </w:pPr>
            <w:r w:rsidRPr="00AA29F3">
              <w:rPr>
                <w:rFonts w:ascii="Helvetica" w:hAnsi="Helvetica"/>
                <w:lang w:val="en-US"/>
              </w:rPr>
              <w:t xml:space="preserve">Eat well and try to get a good night’s sleep. </w:t>
            </w:r>
            <w:r w:rsidR="00987B9C">
              <w:rPr>
                <w:rFonts w:ascii="Helvetica" w:hAnsi="Helvetica"/>
                <w:lang w:val="en-US"/>
              </w:rPr>
              <w:t>Diet and sleep are core to maintaining positive physical and mental health.</w:t>
            </w:r>
          </w:p>
          <w:p w:rsidR="00AA29F3" w:rsidRPr="00B86570" w:rsidRDefault="00AA29F3" w:rsidP="00AA29F3">
            <w:pPr>
              <w:pStyle w:val="ListParagraph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Helvetica" w:hAnsi="Helvetica"/>
                <w:lang w:val="en-US"/>
              </w:rPr>
            </w:pPr>
            <w:r w:rsidRPr="00AA29F3">
              <w:rPr>
                <w:rFonts w:ascii="Helvetica" w:hAnsi="Helvetica"/>
                <w:lang w:val="en-US"/>
              </w:rPr>
              <w:t>Make use of supervision and talk about the impact your work is having on you – identify with your supervisor the things that energise you and also the things that contribute to stress it’s helpful to work out which is which!</w:t>
            </w:r>
          </w:p>
        </w:tc>
      </w:tr>
      <w:tr w:rsidR="001B440B" w:rsidTr="00B85AC2">
        <w:tc>
          <w:tcPr>
            <w:tcW w:w="709" w:type="dxa"/>
          </w:tcPr>
          <w:p w:rsidR="001B440B" w:rsidRDefault="001B440B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A633E76" wp14:editId="6C5FF454">
                  <wp:extent cx="309093" cy="309093"/>
                  <wp:effectExtent l="0" t="0" r="0" b="0"/>
                  <wp:docPr id="11" name="Picture 11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1B440B" w:rsidRDefault="00174728" w:rsidP="001308FD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Visit the wellbeing at work </w:t>
            </w:r>
            <w:hyperlink r:id="rId18" w:history="1">
              <w:r w:rsidRPr="001308FD">
                <w:rPr>
                  <w:rStyle w:val="Hyperlink"/>
                  <w:rFonts w:ascii="Helv" w:hAnsi="Helv" w:cs="Helv"/>
                  <w:lang w:eastAsia="en-AU"/>
                </w:rPr>
                <w:t>intranet</w:t>
              </w:r>
            </w:hyperlink>
            <w:r>
              <w:rPr>
                <w:rFonts w:ascii="Helv" w:hAnsi="Helv" w:cs="Helv"/>
                <w:color w:val="000000"/>
                <w:lang w:eastAsia="en-AU"/>
              </w:rPr>
              <w:t xml:space="preserve"> page for more information about wellbeing initiatives such as the peer support network. You will also find contact details for your local health, safety and wellbeing team.  </w:t>
            </w:r>
          </w:p>
        </w:tc>
      </w:tr>
      <w:tr w:rsidR="00545307" w:rsidTr="00B85AC2">
        <w:tc>
          <w:tcPr>
            <w:tcW w:w="709" w:type="dxa"/>
          </w:tcPr>
          <w:p w:rsidR="00545307" w:rsidRDefault="00545307" w:rsidP="00595979">
            <w:pPr>
              <w:pStyle w:val="DHHSbody"/>
            </w:pPr>
            <w:r>
              <w:rPr>
                <w:noProof/>
                <w:lang w:eastAsia="en-AU"/>
              </w:rPr>
              <w:drawing>
                <wp:inline distT="0" distB="0" distL="0" distR="0" wp14:anchorId="382D34F3" wp14:editId="39552079">
                  <wp:extent cx="309093" cy="309093"/>
                  <wp:effectExtent l="0" t="0" r="0" b="0"/>
                  <wp:docPr id="6" name="Picture 6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545307" w:rsidRPr="00E829ED" w:rsidRDefault="00174728" w:rsidP="00E829ED">
            <w:pPr>
              <w:autoSpaceDE w:val="0"/>
              <w:autoSpaceDN w:val="0"/>
              <w:adjustRightInd w:val="0"/>
              <w:rPr>
                <w:rFonts w:ascii="Helv" w:hAnsi="Helv" w:cs="Helv"/>
                <w:iCs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>Contact the</w:t>
            </w:r>
            <w:r w:rsidR="00107E01">
              <w:rPr>
                <w:rFonts w:ascii="Helv" w:hAnsi="Helv" w:cs="Helv"/>
                <w:color w:val="000000"/>
                <w:lang w:eastAsia="en-AU"/>
              </w:rPr>
              <w:t xml:space="preserve"> Employee Assistance Program - </w:t>
            </w:r>
            <w:r>
              <w:rPr>
                <w:rFonts w:ascii="Helv" w:hAnsi="Helv" w:cs="Helv"/>
                <w:color w:val="000000"/>
                <w:lang w:eastAsia="en-AU"/>
              </w:rPr>
              <w:t xml:space="preserve">this is </w:t>
            </w:r>
            <w:r w:rsidRPr="00EC5C65">
              <w:rPr>
                <w:rFonts w:ascii="Helv" w:hAnsi="Helv" w:cs="Helv"/>
                <w:iCs/>
                <w:color w:val="000000"/>
                <w:lang w:eastAsia="en-AU"/>
              </w:rPr>
              <w:t xml:space="preserve">a free, confidential service to support employees with work and non-work related issues. </w:t>
            </w:r>
            <w:r w:rsidR="00E829ED">
              <w:rPr>
                <w:rFonts w:ascii="Helv" w:hAnsi="Helv" w:cs="Helv"/>
                <w:iCs/>
                <w:color w:val="000000"/>
                <w:lang w:eastAsia="en-AU"/>
              </w:rPr>
              <w:t xml:space="preserve">Phone </w:t>
            </w:r>
            <w:r>
              <w:rPr>
                <w:rFonts w:ascii="Helv" w:hAnsi="Helv" w:cs="Helv"/>
                <w:iCs/>
                <w:color w:val="000000"/>
                <w:lang w:eastAsia="en-AU"/>
              </w:rPr>
              <w:t xml:space="preserve">1300 360 364 or find out more on the </w:t>
            </w:r>
            <w:hyperlink r:id="rId19" w:history="1">
              <w:r w:rsidRPr="00E829ED">
                <w:rPr>
                  <w:rStyle w:val="Hyperlink"/>
                  <w:rFonts w:ascii="Helv" w:hAnsi="Helv" w:cs="Helv"/>
                  <w:iCs/>
                  <w:lang w:eastAsia="en-AU"/>
                </w:rPr>
                <w:t>intranet</w:t>
              </w:r>
            </w:hyperlink>
            <w:r w:rsidR="00E829ED">
              <w:rPr>
                <w:rFonts w:ascii="Helv" w:hAnsi="Helv" w:cs="Helv"/>
                <w:iCs/>
                <w:color w:val="000000"/>
                <w:lang w:eastAsia="en-AU"/>
              </w:rPr>
              <w:t>.</w:t>
            </w:r>
          </w:p>
        </w:tc>
      </w:tr>
      <w:tr w:rsidR="00CB3D65" w:rsidTr="00B85AC2">
        <w:tc>
          <w:tcPr>
            <w:tcW w:w="709" w:type="dxa"/>
          </w:tcPr>
          <w:p w:rsidR="00CB3D65" w:rsidRDefault="00CB3D65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CBA5C4" wp14:editId="4CA30195">
                  <wp:extent cx="309093" cy="309093"/>
                  <wp:effectExtent l="0" t="0" r="0" b="0"/>
                  <wp:docPr id="5" name="Picture 5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CB3D65" w:rsidRDefault="00174728" w:rsidP="00174728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" w:hAnsi="Helv" w:cs="Helv"/>
                <w:color w:val="000000"/>
                <w:lang w:eastAsia="en-AU"/>
              </w:rPr>
              <w:t xml:space="preserve">If you are concerned about a workplace issue, Workplace Facilitator, Rodney McBride may be able to assist you to resolve it. Find out more </w:t>
            </w:r>
            <w:hyperlink r:id="rId20" w:history="1">
              <w:r w:rsidRPr="001B440B">
                <w:rPr>
                  <w:rStyle w:val="Hyperlink"/>
                  <w:rFonts w:ascii="Helv" w:hAnsi="Helv" w:cs="Helv"/>
                  <w:lang w:eastAsia="en-AU"/>
                </w:rPr>
                <w:t>here</w:t>
              </w:r>
            </w:hyperlink>
            <w:r>
              <w:rPr>
                <w:rFonts w:ascii="Helv" w:hAnsi="Helv" w:cs="Helv"/>
                <w:color w:val="000000"/>
                <w:lang w:eastAsia="en-AU"/>
              </w:rPr>
              <w:t>.</w:t>
            </w:r>
          </w:p>
        </w:tc>
      </w:tr>
      <w:tr w:rsidR="00677459" w:rsidTr="00B85AC2">
        <w:tc>
          <w:tcPr>
            <w:tcW w:w="709" w:type="dxa"/>
          </w:tcPr>
          <w:p w:rsidR="00677459" w:rsidRDefault="00677459" w:rsidP="00595979">
            <w:pPr>
              <w:pStyle w:val="DHHSbody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807F82" wp14:editId="70A8518D">
                  <wp:extent cx="309093" cy="309093"/>
                  <wp:effectExtent l="0" t="0" r="0" b="0"/>
                  <wp:docPr id="7" name="Picture 7" descr="Ok, Check, Todo, Agenda, Icon, Symbol, Tick, To Do, G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k, Check, Todo, Agenda, Icon, Symbol, Tick, To Do, G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93" cy="30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1" w:type="dxa"/>
          </w:tcPr>
          <w:p w:rsidR="00677459" w:rsidRDefault="00174728" w:rsidP="00595979">
            <w:pPr>
              <w:pStyle w:val="DHHSbody"/>
              <w:rPr>
                <w:rFonts w:ascii="Helv" w:hAnsi="Helv" w:cs="Helv"/>
                <w:color w:val="000000"/>
                <w:lang w:eastAsia="en-AU"/>
              </w:rPr>
            </w:pPr>
            <w:r>
              <w:rPr>
                <w:rFonts w:ascii="Helvetica" w:hAnsi="Helvetica"/>
                <w:lang w:val="en" w:eastAsia="en-AU"/>
              </w:rPr>
              <w:t>If you have concerns</w:t>
            </w:r>
            <w:r w:rsidRPr="001B440B">
              <w:rPr>
                <w:rFonts w:ascii="Helvetica" w:hAnsi="Helvetica"/>
                <w:lang w:val="en" w:eastAsia="en-AU"/>
              </w:rPr>
              <w:t xml:space="preserve"> for the safety of a client</w:t>
            </w:r>
            <w:r>
              <w:rPr>
                <w:rFonts w:ascii="Helvetica" w:hAnsi="Helvetica"/>
                <w:lang w:val="en" w:eastAsia="en-AU"/>
              </w:rPr>
              <w:t xml:space="preserve"> and are uncertain how to raise these concerns, or your concerns are not being addressed, the </w:t>
            </w:r>
            <w:hyperlink r:id="rId21" w:history="1">
              <w:r w:rsidRPr="00B61658">
                <w:rPr>
                  <w:rStyle w:val="Hyperlink"/>
                  <w:rFonts w:ascii="Helvetica" w:hAnsi="Helvetica"/>
                  <w:lang w:val="en" w:eastAsia="en-AU"/>
                </w:rPr>
                <w:t>Client Safety Practice Leader</w:t>
              </w:r>
            </w:hyperlink>
            <w:r w:rsidR="007B15F3">
              <w:rPr>
                <w:rFonts w:ascii="Helvetica" w:hAnsi="Helvetica"/>
                <w:lang w:val="en" w:eastAsia="en-AU"/>
              </w:rPr>
              <w:t xml:space="preserve">, David Soanes </w:t>
            </w:r>
            <w:r>
              <w:rPr>
                <w:rFonts w:ascii="Helvetica" w:hAnsi="Helvetica"/>
                <w:lang w:val="en" w:eastAsia="en-AU"/>
              </w:rPr>
              <w:t>may be of assistance.</w:t>
            </w:r>
          </w:p>
        </w:tc>
      </w:tr>
    </w:tbl>
    <w:p w:rsidR="00174728" w:rsidRPr="007B15F3" w:rsidRDefault="00174728" w:rsidP="00174728">
      <w:pPr>
        <w:pStyle w:val="Heading1"/>
        <w:rPr>
          <w:sz w:val="32"/>
          <w:szCs w:val="32"/>
        </w:rPr>
      </w:pPr>
      <w:r w:rsidRPr="007B15F3">
        <w:rPr>
          <w:sz w:val="32"/>
          <w:szCs w:val="32"/>
        </w:rPr>
        <w:t>Become a volunteer peer supporter</w:t>
      </w:r>
    </w:p>
    <w:p w:rsidR="00174728" w:rsidRPr="0081767C" w:rsidRDefault="00174728" w:rsidP="009160D9">
      <w:pPr>
        <w:pStyle w:val="DHHSbody"/>
        <w:spacing w:line="240" w:lineRule="auto"/>
      </w:pPr>
      <w:r>
        <w:t>The department’s Peer Support Network began in 2017 as an initiative to promote and protect Child Protection Practi</w:t>
      </w:r>
      <w:r w:rsidR="00302C0A">
        <w:t xml:space="preserve">tioner’s health and wellbeing. </w:t>
      </w:r>
      <w:r>
        <w:t xml:space="preserve">All the details you need about volunteering can be found on the </w:t>
      </w:r>
      <w:hyperlink r:id="rId22" w:history="1">
        <w:r w:rsidRPr="00174728">
          <w:rPr>
            <w:rStyle w:val="Hyperlink"/>
          </w:rPr>
          <w:t>Peer Support Network page</w:t>
        </w:r>
      </w:hyperlink>
      <w:r>
        <w:t xml:space="preserve"> on the intranet.  </w:t>
      </w:r>
    </w:p>
    <w:p w:rsidR="00E056B6" w:rsidRDefault="00E72CDE" w:rsidP="00107E01">
      <w:pPr>
        <w:pStyle w:val="DHHSbody"/>
        <w:spacing w:line="240" w:lineRule="auto"/>
        <w:rPr>
          <w:lang w:val="en-US"/>
        </w:rPr>
      </w:pPr>
      <w:r>
        <w:rPr>
          <w:lang w:val="en-US"/>
        </w:rPr>
        <w:t>On behalf of the Office of Professional Practice, w</w:t>
      </w:r>
      <w:r w:rsidR="00E41CF4" w:rsidRPr="006E1F25">
        <w:rPr>
          <w:lang w:val="en-US"/>
        </w:rPr>
        <w:t xml:space="preserve">e hope you have found this issue of the </w:t>
      </w:r>
      <w:r>
        <w:rPr>
          <w:lang w:val="en-US"/>
        </w:rPr>
        <w:t>Good P</w:t>
      </w:r>
      <w:r w:rsidR="00E41CF4" w:rsidRPr="006E1F25">
        <w:rPr>
          <w:lang w:val="en-US"/>
        </w:rPr>
        <w:t xml:space="preserve">ractice </w:t>
      </w:r>
      <w:r>
        <w:rPr>
          <w:lang w:val="en-US"/>
        </w:rPr>
        <w:t>B</w:t>
      </w:r>
      <w:r w:rsidR="00E41CF4" w:rsidRPr="006E1F25">
        <w:rPr>
          <w:lang w:val="en-US"/>
        </w:rPr>
        <w:t>ulletin useful</w:t>
      </w:r>
      <w:r>
        <w:rPr>
          <w:lang w:val="en-US"/>
        </w:rPr>
        <w:t xml:space="preserve">. </w:t>
      </w:r>
      <w:r w:rsidR="00E41CF4" w:rsidRPr="006E1F25">
        <w:rPr>
          <w:lang w:val="en-US"/>
        </w:rPr>
        <w:t xml:space="preserve">If you have any feedback or ideas about what you would find useful to include, </w:t>
      </w:r>
      <w:r w:rsidR="00EB09D1">
        <w:rPr>
          <w:lang w:val="en-US"/>
        </w:rPr>
        <w:t xml:space="preserve">please </w:t>
      </w:r>
      <w:r w:rsidR="00E41CF4" w:rsidRPr="006E1F25">
        <w:rPr>
          <w:lang w:val="en-US"/>
        </w:rPr>
        <w:t xml:space="preserve">email </w:t>
      </w:r>
      <w:r w:rsidR="00E41CF4" w:rsidRPr="006E1F25">
        <w:rPr>
          <w:i/>
          <w:lang w:val="en-US"/>
        </w:rPr>
        <w:t>officeofprofessionalpractice@dhhs.vic.gov.au</w:t>
      </w:r>
      <w:r w:rsidR="00E41CF4" w:rsidRPr="006E1F25">
        <w:rPr>
          <w:lang w:val="en-US"/>
        </w:rPr>
        <w:t xml:space="preserve">  </w:t>
      </w:r>
    </w:p>
    <w:p w:rsidR="00E056B6" w:rsidRPr="007B15F3" w:rsidRDefault="00E056B6" w:rsidP="00E056B6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 w:rsidRPr="007B15F3">
        <w:rPr>
          <w:sz w:val="20"/>
          <w:szCs w:val="20"/>
        </w:rPr>
        <w:t xml:space="preserve">To receive this publication in an accessible format phone 03 9096 9999, using the National Relay Service 13 36 77 if required, or </w:t>
      </w:r>
      <w:hyperlink r:id="rId23" w:history="1">
        <w:r w:rsidRPr="007B15F3">
          <w:rPr>
            <w:rStyle w:val="Hyperlink"/>
            <w:sz w:val="20"/>
            <w:szCs w:val="20"/>
          </w:rPr>
          <w:t>email Office of Professional Practice</w:t>
        </w:r>
      </w:hyperlink>
      <w:r w:rsidRPr="007B15F3">
        <w:rPr>
          <w:sz w:val="20"/>
          <w:szCs w:val="20"/>
        </w:rPr>
        <w:t xml:space="preserve"> &lt;officeofprofes</w:t>
      </w:r>
      <w:r w:rsidR="00107E01" w:rsidRPr="007B15F3">
        <w:rPr>
          <w:sz w:val="20"/>
          <w:szCs w:val="20"/>
        </w:rPr>
        <w:t>sionalpractice@dhhs.vic.gov.au&gt;</w:t>
      </w:r>
    </w:p>
    <w:p w:rsidR="00E056B6" w:rsidRPr="00254F58" w:rsidRDefault="00E056B6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>Authorised and published by the Victorian Governmen</w:t>
      </w:r>
      <w:r>
        <w:t>t, 1 Treasury Place, Melbourne.</w:t>
      </w:r>
    </w:p>
    <w:p w:rsidR="0003549E" w:rsidRDefault="00E056B6" w:rsidP="0003549E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t xml:space="preserve">© State of </w:t>
      </w:r>
      <w:r>
        <w:t>Victoria, Department of Health and</w:t>
      </w:r>
      <w:r w:rsidRPr="00254F58">
        <w:t xml:space="preserve"> Human Services</w:t>
      </w:r>
      <w:r w:rsidRPr="00BA3F8D">
        <w:rPr>
          <w:color w:val="008950"/>
        </w:rPr>
        <w:t xml:space="preserve"> </w:t>
      </w:r>
      <w:r w:rsidR="0003549E">
        <w:t>April</w:t>
      </w:r>
      <w:r>
        <w:t xml:space="preserve"> 2018.</w:t>
      </w:r>
    </w:p>
    <w:p w:rsidR="0003549E" w:rsidRPr="0003549E" w:rsidRDefault="0003549E" w:rsidP="00E056B6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54F58">
        <w:rPr>
          <w:szCs w:val="19"/>
        </w:rPr>
        <w:t>Available at</w:t>
      </w:r>
      <w:r>
        <w:rPr>
          <w:szCs w:val="19"/>
        </w:rPr>
        <w:t xml:space="preserve"> the </w:t>
      </w:r>
      <w:hyperlink r:id="rId24" w:history="1">
        <w:r w:rsidRPr="002E0394">
          <w:rPr>
            <w:rStyle w:val="Hyperlink"/>
            <w:szCs w:val="19"/>
          </w:rPr>
          <w:t>Good Practice Bulletin page</w:t>
        </w:r>
      </w:hyperlink>
      <w:r>
        <w:rPr>
          <w:szCs w:val="19"/>
        </w:rPr>
        <w:t xml:space="preserve"> of the DHHS Providers website </w:t>
      </w:r>
      <w:hyperlink r:id="rId25" w:history="1">
        <w:r w:rsidRPr="0003549E">
          <w:rPr>
            <w:rFonts w:ascii="Helv" w:hAnsi="Helv" w:cs="Helv"/>
            <w:color w:val="0000FF"/>
            <w:lang w:eastAsia="en-AU"/>
          </w:rPr>
          <w:t>http://providers.dhhs.vic.gov.au/good-practice-bulletin</w:t>
        </w:r>
      </w:hyperlink>
    </w:p>
    <w:sectPr w:rsidR="0003549E" w:rsidRPr="0003549E" w:rsidSect="00107E01">
      <w:type w:val="continuous"/>
      <w:pgSz w:w="11906" w:h="16838" w:code="9"/>
      <w:pgMar w:top="1418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34E" w:rsidRDefault="001B734E">
      <w:r>
        <w:separator/>
      </w:r>
    </w:p>
  </w:endnote>
  <w:endnote w:type="continuationSeparator" w:id="0">
    <w:p w:rsidR="001B734E" w:rsidRDefault="001B7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5A291957" wp14:editId="75BE0C5F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A11421" w:rsidRDefault="00E41CF4" w:rsidP="0051568D">
    <w:pPr>
      <w:pStyle w:val="DHHSfooter"/>
    </w:pPr>
    <w:r>
      <w:t xml:space="preserve">Good Practice Bulletin, Issue </w:t>
    </w:r>
    <w:r w:rsidR="00CA6D4A">
      <w:t>8</w:t>
    </w:r>
    <w:r>
      <w:t xml:space="preserve">, </w:t>
    </w:r>
    <w:r w:rsidR="00CA6D4A">
      <w:t>April</w:t>
    </w:r>
    <w:r w:rsidR="00E72CDE">
      <w:t xml:space="preserve"> </w:t>
    </w:r>
    <w:r>
      <w:t>201</w:t>
    </w:r>
    <w:r w:rsidR="00BF0438">
      <w:t>8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6A14E5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34E" w:rsidRDefault="001B734E" w:rsidP="002862F1">
      <w:pPr>
        <w:spacing w:before="120"/>
      </w:pPr>
      <w:r>
        <w:separator/>
      </w:r>
    </w:p>
  </w:footnote>
  <w:footnote w:type="continuationSeparator" w:id="0">
    <w:p w:rsidR="001B734E" w:rsidRDefault="001B73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8D43DB"/>
    <w:multiLevelType w:val="multilevel"/>
    <w:tmpl w:val="4B4E7622"/>
    <w:numStyleLink w:val="ZZNumbers"/>
  </w:abstractNum>
  <w:abstractNum w:abstractNumId="5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17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24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16"/>
  </w:num>
  <w:num w:numId="9">
    <w:abstractNumId w:val="13"/>
  </w:num>
  <w:num w:numId="10">
    <w:abstractNumId w:val="6"/>
  </w:num>
  <w:num w:numId="11">
    <w:abstractNumId w:val="8"/>
  </w:num>
  <w:num w:numId="12">
    <w:abstractNumId w:val="11"/>
  </w:num>
  <w:num w:numId="13">
    <w:abstractNumId w:val="18"/>
  </w:num>
  <w:num w:numId="14">
    <w:abstractNumId w:val="22"/>
  </w:num>
  <w:num w:numId="15">
    <w:abstractNumId w:val="12"/>
  </w:num>
  <w:num w:numId="16">
    <w:abstractNumId w:val="25"/>
  </w:num>
  <w:num w:numId="17">
    <w:abstractNumId w:val="19"/>
  </w:num>
  <w:num w:numId="18">
    <w:abstractNumId w:val="17"/>
  </w:num>
  <w:num w:numId="19">
    <w:abstractNumId w:val="3"/>
  </w:num>
  <w:num w:numId="20">
    <w:abstractNumId w:val="24"/>
  </w:num>
  <w:num w:numId="21">
    <w:abstractNumId w:val="26"/>
  </w:num>
  <w:num w:numId="22">
    <w:abstractNumId w:val="5"/>
  </w:num>
  <w:num w:numId="23">
    <w:abstractNumId w:val="9"/>
  </w:num>
  <w:num w:numId="24">
    <w:abstractNumId w:val="2"/>
  </w:num>
  <w:num w:numId="25">
    <w:abstractNumId w:val="15"/>
  </w:num>
  <w:num w:numId="26">
    <w:abstractNumId w:val="20"/>
  </w:num>
  <w:num w:numId="27">
    <w:abstractNumId w:val="7"/>
  </w:num>
  <w:num w:numId="28">
    <w:abstractNumId w:val="10"/>
  </w:num>
  <w:num w:numId="29">
    <w:abstractNumId w:val="21"/>
  </w:num>
  <w:num w:numId="30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B3"/>
    <w:rsid w:val="000048BC"/>
    <w:rsid w:val="000072B6"/>
    <w:rsid w:val="0001021B"/>
    <w:rsid w:val="000114FA"/>
    <w:rsid w:val="00011D89"/>
    <w:rsid w:val="00020F41"/>
    <w:rsid w:val="00024D89"/>
    <w:rsid w:val="000250B6"/>
    <w:rsid w:val="00025FB3"/>
    <w:rsid w:val="000267ED"/>
    <w:rsid w:val="00026A52"/>
    <w:rsid w:val="000332A1"/>
    <w:rsid w:val="00033D81"/>
    <w:rsid w:val="0003549E"/>
    <w:rsid w:val="00041BF0"/>
    <w:rsid w:val="0004536B"/>
    <w:rsid w:val="00046B68"/>
    <w:rsid w:val="000527DD"/>
    <w:rsid w:val="0005355A"/>
    <w:rsid w:val="00057484"/>
    <w:rsid w:val="00057535"/>
    <w:rsid w:val="000578B2"/>
    <w:rsid w:val="00060959"/>
    <w:rsid w:val="000663CD"/>
    <w:rsid w:val="000733FE"/>
    <w:rsid w:val="00074219"/>
    <w:rsid w:val="00074ED5"/>
    <w:rsid w:val="000776B0"/>
    <w:rsid w:val="0009113B"/>
    <w:rsid w:val="00091937"/>
    <w:rsid w:val="00094DA3"/>
    <w:rsid w:val="00096CD1"/>
    <w:rsid w:val="000A012C"/>
    <w:rsid w:val="000A0EB9"/>
    <w:rsid w:val="000A186C"/>
    <w:rsid w:val="000A62F5"/>
    <w:rsid w:val="000A6666"/>
    <w:rsid w:val="000B543D"/>
    <w:rsid w:val="000B5BF7"/>
    <w:rsid w:val="000B6BC8"/>
    <w:rsid w:val="000C42EA"/>
    <w:rsid w:val="000C4546"/>
    <w:rsid w:val="000C53B2"/>
    <w:rsid w:val="000D1242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10365D"/>
    <w:rsid w:val="0010392D"/>
    <w:rsid w:val="00103A06"/>
    <w:rsid w:val="0010447F"/>
    <w:rsid w:val="00104FE3"/>
    <w:rsid w:val="00105823"/>
    <w:rsid w:val="00105914"/>
    <w:rsid w:val="00107E01"/>
    <w:rsid w:val="0011273C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308FD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71186"/>
    <w:rsid w:val="00174728"/>
    <w:rsid w:val="001754E0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0E20"/>
    <w:rsid w:val="001A3ACE"/>
    <w:rsid w:val="001A3CCE"/>
    <w:rsid w:val="001B13E9"/>
    <w:rsid w:val="001B28AF"/>
    <w:rsid w:val="001B440B"/>
    <w:rsid w:val="001B734E"/>
    <w:rsid w:val="001C277E"/>
    <w:rsid w:val="001C2A72"/>
    <w:rsid w:val="001D0B75"/>
    <w:rsid w:val="001D3C09"/>
    <w:rsid w:val="001D44E8"/>
    <w:rsid w:val="001D60EC"/>
    <w:rsid w:val="001D643F"/>
    <w:rsid w:val="001E0371"/>
    <w:rsid w:val="001E03F1"/>
    <w:rsid w:val="001E2712"/>
    <w:rsid w:val="001E2C58"/>
    <w:rsid w:val="001E3DC2"/>
    <w:rsid w:val="001E44DF"/>
    <w:rsid w:val="001E5C61"/>
    <w:rsid w:val="001E68A5"/>
    <w:rsid w:val="001E6BB0"/>
    <w:rsid w:val="001F3826"/>
    <w:rsid w:val="001F38C6"/>
    <w:rsid w:val="001F6E46"/>
    <w:rsid w:val="001F7C91"/>
    <w:rsid w:val="00204635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6C03"/>
    <w:rsid w:val="00220C04"/>
    <w:rsid w:val="00220E0C"/>
    <w:rsid w:val="002223F1"/>
    <w:rsid w:val="0022278D"/>
    <w:rsid w:val="0022701F"/>
    <w:rsid w:val="002333F5"/>
    <w:rsid w:val="00233724"/>
    <w:rsid w:val="00234B7A"/>
    <w:rsid w:val="00235148"/>
    <w:rsid w:val="00240A13"/>
    <w:rsid w:val="002432E1"/>
    <w:rsid w:val="002445DC"/>
    <w:rsid w:val="00246207"/>
    <w:rsid w:val="00246C5E"/>
    <w:rsid w:val="0025049A"/>
    <w:rsid w:val="00251343"/>
    <w:rsid w:val="00254322"/>
    <w:rsid w:val="00254F58"/>
    <w:rsid w:val="00260868"/>
    <w:rsid w:val="002620BC"/>
    <w:rsid w:val="00262802"/>
    <w:rsid w:val="00263A90"/>
    <w:rsid w:val="0026408B"/>
    <w:rsid w:val="00267C3E"/>
    <w:rsid w:val="002709BB"/>
    <w:rsid w:val="00273E3A"/>
    <w:rsid w:val="002763B3"/>
    <w:rsid w:val="002802E3"/>
    <w:rsid w:val="00281AF9"/>
    <w:rsid w:val="0028213D"/>
    <w:rsid w:val="00282F96"/>
    <w:rsid w:val="002862F1"/>
    <w:rsid w:val="00291373"/>
    <w:rsid w:val="0029597D"/>
    <w:rsid w:val="002962C3"/>
    <w:rsid w:val="0029752B"/>
    <w:rsid w:val="002A1F46"/>
    <w:rsid w:val="002A483C"/>
    <w:rsid w:val="002B0A78"/>
    <w:rsid w:val="002B1729"/>
    <w:rsid w:val="002B36C7"/>
    <w:rsid w:val="002B4DD4"/>
    <w:rsid w:val="002B5277"/>
    <w:rsid w:val="002B5375"/>
    <w:rsid w:val="002B77C1"/>
    <w:rsid w:val="002C1282"/>
    <w:rsid w:val="002C12E3"/>
    <w:rsid w:val="002C2728"/>
    <w:rsid w:val="002D189C"/>
    <w:rsid w:val="002D210A"/>
    <w:rsid w:val="002D26D0"/>
    <w:rsid w:val="002D5006"/>
    <w:rsid w:val="002E01D0"/>
    <w:rsid w:val="002E0505"/>
    <w:rsid w:val="002E161D"/>
    <w:rsid w:val="002E3100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E14"/>
    <w:rsid w:val="00314054"/>
    <w:rsid w:val="00314E23"/>
    <w:rsid w:val="00316F27"/>
    <w:rsid w:val="00327148"/>
    <w:rsid w:val="00327870"/>
    <w:rsid w:val="0033259D"/>
    <w:rsid w:val="003406C6"/>
    <w:rsid w:val="003418CC"/>
    <w:rsid w:val="003459BD"/>
    <w:rsid w:val="003461DA"/>
    <w:rsid w:val="00350D38"/>
    <w:rsid w:val="00351B36"/>
    <w:rsid w:val="00357B4E"/>
    <w:rsid w:val="00365EF5"/>
    <w:rsid w:val="00366FF2"/>
    <w:rsid w:val="00371D37"/>
    <w:rsid w:val="003744CF"/>
    <w:rsid w:val="00374717"/>
    <w:rsid w:val="00376241"/>
    <w:rsid w:val="0037676C"/>
    <w:rsid w:val="00377BEA"/>
    <w:rsid w:val="00380914"/>
    <w:rsid w:val="003829E5"/>
    <w:rsid w:val="003956CC"/>
    <w:rsid w:val="00395C9A"/>
    <w:rsid w:val="003A46BE"/>
    <w:rsid w:val="003A55F8"/>
    <w:rsid w:val="003A6B67"/>
    <w:rsid w:val="003A6F84"/>
    <w:rsid w:val="003B0993"/>
    <w:rsid w:val="003B15E6"/>
    <w:rsid w:val="003B50A6"/>
    <w:rsid w:val="003C2045"/>
    <w:rsid w:val="003C43A1"/>
    <w:rsid w:val="003C4FC0"/>
    <w:rsid w:val="003C55F4"/>
    <w:rsid w:val="003C7A3F"/>
    <w:rsid w:val="003D2766"/>
    <w:rsid w:val="003D3E8F"/>
    <w:rsid w:val="003D6475"/>
    <w:rsid w:val="003E0167"/>
    <w:rsid w:val="003F0034"/>
    <w:rsid w:val="003F0445"/>
    <w:rsid w:val="003F0B96"/>
    <w:rsid w:val="003F0CF0"/>
    <w:rsid w:val="003F14B1"/>
    <w:rsid w:val="003F3289"/>
    <w:rsid w:val="003F76AA"/>
    <w:rsid w:val="00401FCF"/>
    <w:rsid w:val="004061D9"/>
    <w:rsid w:val="00406285"/>
    <w:rsid w:val="004148F9"/>
    <w:rsid w:val="0042084E"/>
    <w:rsid w:val="00421EEF"/>
    <w:rsid w:val="00424D65"/>
    <w:rsid w:val="00427D2C"/>
    <w:rsid w:val="00430F75"/>
    <w:rsid w:val="00431605"/>
    <w:rsid w:val="00432DE9"/>
    <w:rsid w:val="00442C6C"/>
    <w:rsid w:val="00443CBE"/>
    <w:rsid w:val="00443E8A"/>
    <w:rsid w:val="004441BC"/>
    <w:rsid w:val="004468B4"/>
    <w:rsid w:val="0045230A"/>
    <w:rsid w:val="004529D1"/>
    <w:rsid w:val="00453221"/>
    <w:rsid w:val="00457337"/>
    <w:rsid w:val="00467CFD"/>
    <w:rsid w:val="0047372D"/>
    <w:rsid w:val="004743DD"/>
    <w:rsid w:val="00474CEA"/>
    <w:rsid w:val="00483968"/>
    <w:rsid w:val="00484F86"/>
    <w:rsid w:val="00490746"/>
    <w:rsid w:val="00490852"/>
    <w:rsid w:val="00492F30"/>
    <w:rsid w:val="004936C2"/>
    <w:rsid w:val="004946F4"/>
    <w:rsid w:val="0049487E"/>
    <w:rsid w:val="00497B7E"/>
    <w:rsid w:val="004A160D"/>
    <w:rsid w:val="004A3E81"/>
    <w:rsid w:val="004A5C62"/>
    <w:rsid w:val="004A707D"/>
    <w:rsid w:val="004A7964"/>
    <w:rsid w:val="004C352A"/>
    <w:rsid w:val="004C3986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E138F"/>
    <w:rsid w:val="004E4649"/>
    <w:rsid w:val="004E5C2B"/>
    <w:rsid w:val="004F00DD"/>
    <w:rsid w:val="004F0113"/>
    <w:rsid w:val="004F178C"/>
    <w:rsid w:val="004F2133"/>
    <w:rsid w:val="004F4F45"/>
    <w:rsid w:val="004F55F1"/>
    <w:rsid w:val="004F6936"/>
    <w:rsid w:val="004F6F67"/>
    <w:rsid w:val="00503DC6"/>
    <w:rsid w:val="005049C2"/>
    <w:rsid w:val="00506F5D"/>
    <w:rsid w:val="005126D0"/>
    <w:rsid w:val="0051568D"/>
    <w:rsid w:val="00526C15"/>
    <w:rsid w:val="00536499"/>
    <w:rsid w:val="00543903"/>
    <w:rsid w:val="00543F11"/>
    <w:rsid w:val="00545307"/>
    <w:rsid w:val="0054739D"/>
    <w:rsid w:val="00547A95"/>
    <w:rsid w:val="005620A2"/>
    <w:rsid w:val="00563273"/>
    <w:rsid w:val="00564712"/>
    <w:rsid w:val="00572031"/>
    <w:rsid w:val="005768AC"/>
    <w:rsid w:val="00576E84"/>
    <w:rsid w:val="005770A9"/>
    <w:rsid w:val="0057719D"/>
    <w:rsid w:val="00582B8C"/>
    <w:rsid w:val="0058757E"/>
    <w:rsid w:val="00590363"/>
    <w:rsid w:val="005911DF"/>
    <w:rsid w:val="0059183B"/>
    <w:rsid w:val="00596A4B"/>
    <w:rsid w:val="00597507"/>
    <w:rsid w:val="005A08D2"/>
    <w:rsid w:val="005B21B6"/>
    <w:rsid w:val="005B3A08"/>
    <w:rsid w:val="005B7A63"/>
    <w:rsid w:val="005C0955"/>
    <w:rsid w:val="005C2054"/>
    <w:rsid w:val="005C4686"/>
    <w:rsid w:val="005C49DA"/>
    <w:rsid w:val="005C50F3"/>
    <w:rsid w:val="005C5D91"/>
    <w:rsid w:val="005D07B8"/>
    <w:rsid w:val="005D47EE"/>
    <w:rsid w:val="005D6597"/>
    <w:rsid w:val="005E14E7"/>
    <w:rsid w:val="005E26A3"/>
    <w:rsid w:val="005E447E"/>
    <w:rsid w:val="005E79E6"/>
    <w:rsid w:val="005E7B59"/>
    <w:rsid w:val="005F0775"/>
    <w:rsid w:val="005F0CF5"/>
    <w:rsid w:val="005F21EB"/>
    <w:rsid w:val="005F45A2"/>
    <w:rsid w:val="005F5CD4"/>
    <w:rsid w:val="00605908"/>
    <w:rsid w:val="00607B18"/>
    <w:rsid w:val="00610D7C"/>
    <w:rsid w:val="006113F9"/>
    <w:rsid w:val="00613414"/>
    <w:rsid w:val="0062408D"/>
    <w:rsid w:val="006240CC"/>
    <w:rsid w:val="00627DA7"/>
    <w:rsid w:val="006349D4"/>
    <w:rsid w:val="006358B4"/>
    <w:rsid w:val="006419AA"/>
    <w:rsid w:val="00642D09"/>
    <w:rsid w:val="00642FC1"/>
    <w:rsid w:val="0064406F"/>
    <w:rsid w:val="00644272"/>
    <w:rsid w:val="00644B7E"/>
    <w:rsid w:val="006454E6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7459"/>
    <w:rsid w:val="00677574"/>
    <w:rsid w:val="0068454C"/>
    <w:rsid w:val="00684D79"/>
    <w:rsid w:val="00691B62"/>
    <w:rsid w:val="006933B5"/>
    <w:rsid w:val="006939E2"/>
    <w:rsid w:val="00693D14"/>
    <w:rsid w:val="00697C84"/>
    <w:rsid w:val="006A14E5"/>
    <w:rsid w:val="006A18C2"/>
    <w:rsid w:val="006A738B"/>
    <w:rsid w:val="006B077C"/>
    <w:rsid w:val="006B37A5"/>
    <w:rsid w:val="006B6803"/>
    <w:rsid w:val="006C351B"/>
    <w:rsid w:val="006D12AD"/>
    <w:rsid w:val="006D2A3F"/>
    <w:rsid w:val="006D2FBC"/>
    <w:rsid w:val="006E138B"/>
    <w:rsid w:val="006E1F25"/>
    <w:rsid w:val="006F1FDC"/>
    <w:rsid w:val="007013EF"/>
    <w:rsid w:val="007173CA"/>
    <w:rsid w:val="007216AA"/>
    <w:rsid w:val="00721AB5"/>
    <w:rsid w:val="00721DEF"/>
    <w:rsid w:val="00724A43"/>
    <w:rsid w:val="0072558B"/>
    <w:rsid w:val="007346E4"/>
    <w:rsid w:val="00740F22"/>
    <w:rsid w:val="00741F1A"/>
    <w:rsid w:val="007450F8"/>
    <w:rsid w:val="0074696E"/>
    <w:rsid w:val="00750135"/>
    <w:rsid w:val="00750EC2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5677"/>
    <w:rsid w:val="00786F16"/>
    <w:rsid w:val="00793027"/>
    <w:rsid w:val="0079580C"/>
    <w:rsid w:val="00796E20"/>
    <w:rsid w:val="00796F8D"/>
    <w:rsid w:val="00797C32"/>
    <w:rsid w:val="007A0374"/>
    <w:rsid w:val="007B0914"/>
    <w:rsid w:val="007B1374"/>
    <w:rsid w:val="007B15F3"/>
    <w:rsid w:val="007B589F"/>
    <w:rsid w:val="007B6186"/>
    <w:rsid w:val="007B73BC"/>
    <w:rsid w:val="007C20B9"/>
    <w:rsid w:val="007C7301"/>
    <w:rsid w:val="007C7859"/>
    <w:rsid w:val="007D2BDE"/>
    <w:rsid w:val="007D2FB6"/>
    <w:rsid w:val="007D5731"/>
    <w:rsid w:val="007D6E2D"/>
    <w:rsid w:val="007E0676"/>
    <w:rsid w:val="007E0DE2"/>
    <w:rsid w:val="007E3B98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545B"/>
    <w:rsid w:val="008155F0"/>
    <w:rsid w:val="00816735"/>
    <w:rsid w:val="00817311"/>
    <w:rsid w:val="0081767C"/>
    <w:rsid w:val="00820141"/>
    <w:rsid w:val="00820E0C"/>
    <w:rsid w:val="0082681D"/>
    <w:rsid w:val="008338A2"/>
    <w:rsid w:val="00841AA9"/>
    <w:rsid w:val="0084599D"/>
    <w:rsid w:val="00853894"/>
    <w:rsid w:val="00853EE4"/>
    <w:rsid w:val="00855535"/>
    <w:rsid w:val="0086255E"/>
    <w:rsid w:val="008633F0"/>
    <w:rsid w:val="00866654"/>
    <w:rsid w:val="00867D9D"/>
    <w:rsid w:val="00872E0A"/>
    <w:rsid w:val="00875285"/>
    <w:rsid w:val="00884B62"/>
    <w:rsid w:val="0088529C"/>
    <w:rsid w:val="0088593E"/>
    <w:rsid w:val="00887903"/>
    <w:rsid w:val="00890AC2"/>
    <w:rsid w:val="0089270A"/>
    <w:rsid w:val="00893AF6"/>
    <w:rsid w:val="00894BC4"/>
    <w:rsid w:val="008A1C0D"/>
    <w:rsid w:val="008A5B32"/>
    <w:rsid w:val="008B16AA"/>
    <w:rsid w:val="008B2EE4"/>
    <w:rsid w:val="008B4D3D"/>
    <w:rsid w:val="008B57C7"/>
    <w:rsid w:val="008B603C"/>
    <w:rsid w:val="008C1D3A"/>
    <w:rsid w:val="008C2F92"/>
    <w:rsid w:val="008C30B1"/>
    <w:rsid w:val="008D055C"/>
    <w:rsid w:val="008D0DCA"/>
    <w:rsid w:val="008D2846"/>
    <w:rsid w:val="008D4236"/>
    <w:rsid w:val="008D462F"/>
    <w:rsid w:val="008D6DCF"/>
    <w:rsid w:val="008E4376"/>
    <w:rsid w:val="008E50F4"/>
    <w:rsid w:val="008E58F9"/>
    <w:rsid w:val="008E7A0A"/>
    <w:rsid w:val="008E7DCA"/>
    <w:rsid w:val="00900719"/>
    <w:rsid w:val="009017AC"/>
    <w:rsid w:val="00904A1C"/>
    <w:rsid w:val="00905030"/>
    <w:rsid w:val="00906490"/>
    <w:rsid w:val="009111B2"/>
    <w:rsid w:val="00914E39"/>
    <w:rsid w:val="009156DA"/>
    <w:rsid w:val="009160D9"/>
    <w:rsid w:val="00921F97"/>
    <w:rsid w:val="00924AE1"/>
    <w:rsid w:val="009269B1"/>
    <w:rsid w:val="0092724D"/>
    <w:rsid w:val="0093516E"/>
    <w:rsid w:val="00937BD9"/>
    <w:rsid w:val="009424D2"/>
    <w:rsid w:val="00950E2C"/>
    <w:rsid w:val="00951480"/>
    <w:rsid w:val="00951D50"/>
    <w:rsid w:val="009525EB"/>
    <w:rsid w:val="00954874"/>
    <w:rsid w:val="009566C1"/>
    <w:rsid w:val="00961400"/>
    <w:rsid w:val="00963646"/>
    <w:rsid w:val="00963796"/>
    <w:rsid w:val="0097076B"/>
    <w:rsid w:val="00982BB2"/>
    <w:rsid w:val="009853E1"/>
    <w:rsid w:val="00986388"/>
    <w:rsid w:val="00986E6B"/>
    <w:rsid w:val="009872FE"/>
    <w:rsid w:val="00987B9C"/>
    <w:rsid w:val="00991769"/>
    <w:rsid w:val="00994386"/>
    <w:rsid w:val="0099471D"/>
    <w:rsid w:val="00994EA3"/>
    <w:rsid w:val="0099567F"/>
    <w:rsid w:val="00997239"/>
    <w:rsid w:val="009A13D8"/>
    <w:rsid w:val="009A279E"/>
    <w:rsid w:val="009B09A4"/>
    <w:rsid w:val="009B0A6F"/>
    <w:rsid w:val="009B0A94"/>
    <w:rsid w:val="009B4AAC"/>
    <w:rsid w:val="009B59E9"/>
    <w:rsid w:val="009B70AA"/>
    <w:rsid w:val="009C7A7E"/>
    <w:rsid w:val="009D02E8"/>
    <w:rsid w:val="009D3F06"/>
    <w:rsid w:val="009D51D0"/>
    <w:rsid w:val="009D70A4"/>
    <w:rsid w:val="009D78FD"/>
    <w:rsid w:val="009E08D1"/>
    <w:rsid w:val="009E0965"/>
    <w:rsid w:val="009E1B95"/>
    <w:rsid w:val="009E2188"/>
    <w:rsid w:val="009E496F"/>
    <w:rsid w:val="009E4B0D"/>
    <w:rsid w:val="009E7F92"/>
    <w:rsid w:val="009F02A3"/>
    <w:rsid w:val="009F14B4"/>
    <w:rsid w:val="009F2F27"/>
    <w:rsid w:val="009F34AA"/>
    <w:rsid w:val="009F6BCB"/>
    <w:rsid w:val="009F7B78"/>
    <w:rsid w:val="00A0057A"/>
    <w:rsid w:val="00A11421"/>
    <w:rsid w:val="00A13536"/>
    <w:rsid w:val="00A157B1"/>
    <w:rsid w:val="00A167B5"/>
    <w:rsid w:val="00A21036"/>
    <w:rsid w:val="00A22229"/>
    <w:rsid w:val="00A42D92"/>
    <w:rsid w:val="00A44882"/>
    <w:rsid w:val="00A54715"/>
    <w:rsid w:val="00A54BA7"/>
    <w:rsid w:val="00A6061C"/>
    <w:rsid w:val="00A62D44"/>
    <w:rsid w:val="00A67263"/>
    <w:rsid w:val="00A7161C"/>
    <w:rsid w:val="00A72652"/>
    <w:rsid w:val="00A77AA3"/>
    <w:rsid w:val="00A849A1"/>
    <w:rsid w:val="00A854EB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4E9"/>
    <w:rsid w:val="00AE15A3"/>
    <w:rsid w:val="00AE3005"/>
    <w:rsid w:val="00AE3BD5"/>
    <w:rsid w:val="00AE59A0"/>
    <w:rsid w:val="00AE6C56"/>
    <w:rsid w:val="00AF0C57"/>
    <w:rsid w:val="00AF26F3"/>
    <w:rsid w:val="00AF5F04"/>
    <w:rsid w:val="00B00672"/>
    <w:rsid w:val="00B01AFF"/>
    <w:rsid w:val="00B01B4D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E6F"/>
    <w:rsid w:val="00B26CB5"/>
    <w:rsid w:val="00B2752E"/>
    <w:rsid w:val="00B307CC"/>
    <w:rsid w:val="00B30F52"/>
    <w:rsid w:val="00B326B7"/>
    <w:rsid w:val="00B37B9A"/>
    <w:rsid w:val="00B37E5B"/>
    <w:rsid w:val="00B41CB1"/>
    <w:rsid w:val="00B431E8"/>
    <w:rsid w:val="00B45141"/>
    <w:rsid w:val="00B5273A"/>
    <w:rsid w:val="00B52CE3"/>
    <w:rsid w:val="00B54A6A"/>
    <w:rsid w:val="00B57329"/>
    <w:rsid w:val="00B61658"/>
    <w:rsid w:val="00B62B50"/>
    <w:rsid w:val="00B635B7"/>
    <w:rsid w:val="00B63AE8"/>
    <w:rsid w:val="00B65950"/>
    <w:rsid w:val="00B66D83"/>
    <w:rsid w:val="00B672C0"/>
    <w:rsid w:val="00B75646"/>
    <w:rsid w:val="00B773C3"/>
    <w:rsid w:val="00B8344E"/>
    <w:rsid w:val="00B85AC2"/>
    <w:rsid w:val="00B86570"/>
    <w:rsid w:val="00B90729"/>
    <w:rsid w:val="00B907DA"/>
    <w:rsid w:val="00B950BC"/>
    <w:rsid w:val="00B9714C"/>
    <w:rsid w:val="00BA1AE6"/>
    <w:rsid w:val="00BA3F8D"/>
    <w:rsid w:val="00BB7A10"/>
    <w:rsid w:val="00BC0268"/>
    <w:rsid w:val="00BC4FB9"/>
    <w:rsid w:val="00BC7468"/>
    <w:rsid w:val="00BC7D4F"/>
    <w:rsid w:val="00BC7ED7"/>
    <w:rsid w:val="00BD2850"/>
    <w:rsid w:val="00BD5857"/>
    <w:rsid w:val="00BD6DD6"/>
    <w:rsid w:val="00BE1DB8"/>
    <w:rsid w:val="00BE28D2"/>
    <w:rsid w:val="00BE4A64"/>
    <w:rsid w:val="00BF0438"/>
    <w:rsid w:val="00BF2D37"/>
    <w:rsid w:val="00BF7F58"/>
    <w:rsid w:val="00C00502"/>
    <w:rsid w:val="00C01381"/>
    <w:rsid w:val="00C079B8"/>
    <w:rsid w:val="00C123EA"/>
    <w:rsid w:val="00C12627"/>
    <w:rsid w:val="00C12A49"/>
    <w:rsid w:val="00C133EE"/>
    <w:rsid w:val="00C14766"/>
    <w:rsid w:val="00C15D27"/>
    <w:rsid w:val="00C23DD4"/>
    <w:rsid w:val="00C27272"/>
    <w:rsid w:val="00C27DE9"/>
    <w:rsid w:val="00C33388"/>
    <w:rsid w:val="00C35484"/>
    <w:rsid w:val="00C4173A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1126"/>
    <w:rsid w:val="00C83488"/>
    <w:rsid w:val="00C863C4"/>
    <w:rsid w:val="00C90AB2"/>
    <w:rsid w:val="00C911D0"/>
    <w:rsid w:val="00C93C3E"/>
    <w:rsid w:val="00C97302"/>
    <w:rsid w:val="00CA12E3"/>
    <w:rsid w:val="00CA29E1"/>
    <w:rsid w:val="00CA2F3E"/>
    <w:rsid w:val="00CA6611"/>
    <w:rsid w:val="00CA6AE6"/>
    <w:rsid w:val="00CA6D4A"/>
    <w:rsid w:val="00CA782F"/>
    <w:rsid w:val="00CA7983"/>
    <w:rsid w:val="00CB3285"/>
    <w:rsid w:val="00CB334A"/>
    <w:rsid w:val="00CB3D65"/>
    <w:rsid w:val="00CB404F"/>
    <w:rsid w:val="00CB6E34"/>
    <w:rsid w:val="00CB7026"/>
    <w:rsid w:val="00CC0C72"/>
    <w:rsid w:val="00CC2BFD"/>
    <w:rsid w:val="00CC5BE2"/>
    <w:rsid w:val="00CD3476"/>
    <w:rsid w:val="00CD64DF"/>
    <w:rsid w:val="00CE0994"/>
    <w:rsid w:val="00CE4350"/>
    <w:rsid w:val="00CF2F50"/>
    <w:rsid w:val="00D02919"/>
    <w:rsid w:val="00D04C61"/>
    <w:rsid w:val="00D05B8D"/>
    <w:rsid w:val="00D065A2"/>
    <w:rsid w:val="00D077B2"/>
    <w:rsid w:val="00D07F00"/>
    <w:rsid w:val="00D17B72"/>
    <w:rsid w:val="00D3185C"/>
    <w:rsid w:val="00D31AEA"/>
    <w:rsid w:val="00D32B17"/>
    <w:rsid w:val="00D33E72"/>
    <w:rsid w:val="00D35BD6"/>
    <w:rsid w:val="00D361B5"/>
    <w:rsid w:val="00D411A2"/>
    <w:rsid w:val="00D44C6E"/>
    <w:rsid w:val="00D4606D"/>
    <w:rsid w:val="00D50B9C"/>
    <w:rsid w:val="00D50F52"/>
    <w:rsid w:val="00D5143E"/>
    <w:rsid w:val="00D51809"/>
    <w:rsid w:val="00D52D73"/>
    <w:rsid w:val="00D52E58"/>
    <w:rsid w:val="00D569C9"/>
    <w:rsid w:val="00D70799"/>
    <w:rsid w:val="00D714CC"/>
    <w:rsid w:val="00D75326"/>
    <w:rsid w:val="00D75EA7"/>
    <w:rsid w:val="00D80E35"/>
    <w:rsid w:val="00D81218"/>
    <w:rsid w:val="00D81F21"/>
    <w:rsid w:val="00D95470"/>
    <w:rsid w:val="00D96AFA"/>
    <w:rsid w:val="00D96C18"/>
    <w:rsid w:val="00DA0AEC"/>
    <w:rsid w:val="00DA2619"/>
    <w:rsid w:val="00DA4239"/>
    <w:rsid w:val="00DB0B61"/>
    <w:rsid w:val="00DB4163"/>
    <w:rsid w:val="00DC090B"/>
    <w:rsid w:val="00DC1679"/>
    <w:rsid w:val="00DC2CF1"/>
    <w:rsid w:val="00DC4FCF"/>
    <w:rsid w:val="00DC50E0"/>
    <w:rsid w:val="00DC6386"/>
    <w:rsid w:val="00DD1130"/>
    <w:rsid w:val="00DD1951"/>
    <w:rsid w:val="00DD210A"/>
    <w:rsid w:val="00DD3062"/>
    <w:rsid w:val="00DD6628"/>
    <w:rsid w:val="00DE24AA"/>
    <w:rsid w:val="00DE3250"/>
    <w:rsid w:val="00DE6028"/>
    <w:rsid w:val="00DE78A3"/>
    <w:rsid w:val="00DF1A71"/>
    <w:rsid w:val="00DF283E"/>
    <w:rsid w:val="00DF68C7"/>
    <w:rsid w:val="00DF731A"/>
    <w:rsid w:val="00E056B6"/>
    <w:rsid w:val="00E06EA1"/>
    <w:rsid w:val="00E11AD3"/>
    <w:rsid w:val="00E170DC"/>
    <w:rsid w:val="00E170FB"/>
    <w:rsid w:val="00E22072"/>
    <w:rsid w:val="00E26818"/>
    <w:rsid w:val="00E27FFC"/>
    <w:rsid w:val="00E30B15"/>
    <w:rsid w:val="00E40181"/>
    <w:rsid w:val="00E41CF4"/>
    <w:rsid w:val="00E423D0"/>
    <w:rsid w:val="00E54881"/>
    <w:rsid w:val="00E56A01"/>
    <w:rsid w:val="00E629A1"/>
    <w:rsid w:val="00E62F63"/>
    <w:rsid w:val="00E6794C"/>
    <w:rsid w:val="00E71591"/>
    <w:rsid w:val="00E71A00"/>
    <w:rsid w:val="00E72CDE"/>
    <w:rsid w:val="00E74219"/>
    <w:rsid w:val="00E829ED"/>
    <w:rsid w:val="00E82C55"/>
    <w:rsid w:val="00E92360"/>
    <w:rsid w:val="00E92AC3"/>
    <w:rsid w:val="00EA40EB"/>
    <w:rsid w:val="00EB00E0"/>
    <w:rsid w:val="00EB09D1"/>
    <w:rsid w:val="00EB157F"/>
    <w:rsid w:val="00EB56E4"/>
    <w:rsid w:val="00EC059F"/>
    <w:rsid w:val="00EC1F24"/>
    <w:rsid w:val="00EC22F6"/>
    <w:rsid w:val="00EC41BD"/>
    <w:rsid w:val="00EC5C65"/>
    <w:rsid w:val="00ED3C51"/>
    <w:rsid w:val="00ED5B9B"/>
    <w:rsid w:val="00ED6995"/>
    <w:rsid w:val="00ED6BAD"/>
    <w:rsid w:val="00ED7447"/>
    <w:rsid w:val="00EE1488"/>
    <w:rsid w:val="00EE496D"/>
    <w:rsid w:val="00EE4D5D"/>
    <w:rsid w:val="00EE4D98"/>
    <w:rsid w:val="00EE5131"/>
    <w:rsid w:val="00EF109B"/>
    <w:rsid w:val="00EF36AF"/>
    <w:rsid w:val="00F00F9C"/>
    <w:rsid w:val="00F01E5F"/>
    <w:rsid w:val="00F028D7"/>
    <w:rsid w:val="00F02ABA"/>
    <w:rsid w:val="00F0437A"/>
    <w:rsid w:val="00F05CB5"/>
    <w:rsid w:val="00F11037"/>
    <w:rsid w:val="00F12ECD"/>
    <w:rsid w:val="00F16F1B"/>
    <w:rsid w:val="00F1738D"/>
    <w:rsid w:val="00F2014A"/>
    <w:rsid w:val="00F204F1"/>
    <w:rsid w:val="00F22D0F"/>
    <w:rsid w:val="00F250A9"/>
    <w:rsid w:val="00F26FF5"/>
    <w:rsid w:val="00F30FF4"/>
    <w:rsid w:val="00F3122E"/>
    <w:rsid w:val="00F32986"/>
    <w:rsid w:val="00F331AD"/>
    <w:rsid w:val="00F35287"/>
    <w:rsid w:val="00F37C30"/>
    <w:rsid w:val="00F40E36"/>
    <w:rsid w:val="00F41D21"/>
    <w:rsid w:val="00F43A37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4696"/>
    <w:rsid w:val="00F65AA9"/>
    <w:rsid w:val="00F6768F"/>
    <w:rsid w:val="00F72C2C"/>
    <w:rsid w:val="00F76CAB"/>
    <w:rsid w:val="00F772C6"/>
    <w:rsid w:val="00F815B5"/>
    <w:rsid w:val="00F85195"/>
    <w:rsid w:val="00F938BA"/>
    <w:rsid w:val="00FA2C46"/>
    <w:rsid w:val="00FA3525"/>
    <w:rsid w:val="00FB4769"/>
    <w:rsid w:val="00FB4CDA"/>
    <w:rsid w:val="00FB55B0"/>
    <w:rsid w:val="00FC0F81"/>
    <w:rsid w:val="00FC395C"/>
    <w:rsid w:val="00FC6879"/>
    <w:rsid w:val="00FD1873"/>
    <w:rsid w:val="00FD3766"/>
    <w:rsid w:val="00FD3AF6"/>
    <w:rsid w:val="00FD47C4"/>
    <w:rsid w:val="00FD5CD3"/>
    <w:rsid w:val="00FE2DCF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Followed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34"/>
    <w:qFormat/>
    <w:rsid w:val="001127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hyperlink" Target="https://intranet.dhhs.vic.gov.au/wellbeing-programs-and-initiativ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intranet.dhhs.vic.gov.au/client-safety-practice-leader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youtube.com/watch?v=hnpQrMqDoqE" TargetMode="External"/><Relationship Id="rId25" Type="http://schemas.openxmlformats.org/officeDocument/2006/relationships/hyperlink" Target="http://providers.dhhs.vic.gov.au/good-practice-bulleti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intranet.dhhs.vic.gov.au/workplace-facilitato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://providers.dhhs.vic.gov.au/good-practice-bulletin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intranet.dhhs.vic.gov.au/about-us/news-events/news/2018-victorian-protecting-children-awards" TargetMode="External"/><Relationship Id="rId23" Type="http://schemas.openxmlformats.org/officeDocument/2006/relationships/hyperlink" Target="mailto:officeofprofessionalpractice@dhhs.vic.gov.au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intranet.dhhs.vic.gov.au/employee-assistance-program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providers.dhhs.vic.gov.au/good-practice-bulletin" TargetMode="External"/><Relationship Id="rId22" Type="http://schemas.openxmlformats.org/officeDocument/2006/relationships/hyperlink" Target="https://intranet.dhhs.vic.gov.au/peer-support-networ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96EAE-25B5-4332-8225-7E132473D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1155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 - Spotlight on self care - Office of Professional Practice, Issue 8, April 2018</vt:lpstr>
    </vt:vector>
  </TitlesOfParts>
  <Company>Department of Health and Human Services</Company>
  <LinksUpToDate>false</LinksUpToDate>
  <CharactersWithSpaces>7885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 - Spotlight on self care - Office of Professional Practice, Issue 8, April 2018</dc:title>
  <dc:subject>self-care</dc:subject>
  <dc:creator>Office of Professional Practice</dc:creator>
  <cp:keywords>Good Practice Bulletin - Spotlight on self-care - Office of Professional Practice, Issue 8, April 2018, complex child protection work, child protection practitioners, health and wellbeing, self-care, wellbeing tips, support, talk about how you feel, diet, social activities, sleep, improve wellbeing</cp:keywords>
  <cp:lastModifiedBy>Steven P Marty (DHHS)</cp:lastModifiedBy>
  <cp:revision>2</cp:revision>
  <cp:lastPrinted>2018-04-23T23:24:00Z</cp:lastPrinted>
  <dcterms:created xsi:type="dcterms:W3CDTF">2018-04-26T04:51:00Z</dcterms:created>
  <dcterms:modified xsi:type="dcterms:W3CDTF">2018-04-26T04:51:00Z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