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49E0F" w14:textId="77777777" w:rsidR="0074696E" w:rsidRPr="004C6EEE" w:rsidRDefault="00A72C93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569CC519" wp14:editId="574225B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5715" b="1016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07ED6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4801A4A2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64ECC54" w14:textId="5477DB7D" w:rsidR="00AD784C" w:rsidRPr="00161AA0" w:rsidRDefault="00A72C93" w:rsidP="002B755D">
            <w:pPr>
              <w:pStyle w:val="DHHSmainheading"/>
            </w:pPr>
            <w:r>
              <w:t>Supporting people in care relationships in Victoria</w:t>
            </w:r>
          </w:p>
        </w:tc>
      </w:tr>
      <w:tr w:rsidR="00AD784C" w14:paraId="01B8FCF9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215A6E8" w14:textId="77777777" w:rsidR="00A72C93" w:rsidRDefault="00A72C93" w:rsidP="00A72C93">
            <w:pPr>
              <w:pStyle w:val="DHHSmainsubheading"/>
            </w:pPr>
            <w:bookmarkStart w:id="0" w:name="_GoBack"/>
            <w:r>
              <w:t xml:space="preserve">Carers Recognition Act </w:t>
            </w:r>
            <w:bookmarkEnd w:id="0"/>
            <w:r>
              <w:t>2012</w:t>
            </w:r>
          </w:p>
          <w:p w14:paraId="13B0D3C6" w14:textId="77777777" w:rsidR="00357B4E" w:rsidRPr="00AD784C" w:rsidRDefault="00357B4E" w:rsidP="00A72C93">
            <w:pPr>
              <w:pStyle w:val="DHHSmainsubheading"/>
            </w:pPr>
          </w:p>
        </w:tc>
      </w:tr>
    </w:tbl>
    <w:p w14:paraId="30CD7CC1" w14:textId="77777777" w:rsidR="007173CA" w:rsidRDefault="007173CA" w:rsidP="007173CA">
      <w:pPr>
        <w:pStyle w:val="DHHSbody"/>
      </w:pPr>
    </w:p>
    <w:p w14:paraId="5637B69B" w14:textId="77777777" w:rsidR="007173CA" w:rsidRDefault="007173CA" w:rsidP="007173CA">
      <w:pPr>
        <w:pStyle w:val="DHHSbody"/>
        <w:sectPr w:rsidR="007173CA" w:rsidSect="00F01E5F">
          <w:headerReference w:type="default" r:id="rId9"/>
          <w:footerReference w:type="default" r:id="rId10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1" w:name="_Toc440566508"/>
    </w:p>
    <w:p w14:paraId="32653585" w14:textId="77777777" w:rsidR="00A72C93" w:rsidRPr="001D4297" w:rsidRDefault="00A72C93" w:rsidP="001D4297">
      <w:pPr>
        <w:pStyle w:val="DHHSbody"/>
        <w:rPr>
          <w:b/>
        </w:rPr>
      </w:pPr>
      <w:r w:rsidRPr="001D4297">
        <w:rPr>
          <w:b/>
        </w:rPr>
        <w:t xml:space="preserve">The </w:t>
      </w:r>
      <w:r w:rsidRPr="001D4297">
        <w:rPr>
          <w:b/>
          <w:i/>
        </w:rPr>
        <w:t>Carers Recognition Act 2012</w:t>
      </w:r>
      <w:r w:rsidR="001D4297" w:rsidRPr="001D4297">
        <w:rPr>
          <w:b/>
        </w:rPr>
        <w:t xml:space="preserve"> recognises </w:t>
      </w:r>
      <w:r w:rsidRPr="001D4297">
        <w:rPr>
          <w:b/>
        </w:rPr>
        <w:t>people in c</w:t>
      </w:r>
      <w:r w:rsidR="001D4297" w:rsidRPr="001D4297">
        <w:rPr>
          <w:b/>
        </w:rPr>
        <w:t xml:space="preserve">are relationships and supports </w:t>
      </w:r>
      <w:r w:rsidRPr="001D4297">
        <w:rPr>
          <w:b/>
        </w:rPr>
        <w:t>the role of car</w:t>
      </w:r>
      <w:r w:rsidR="001D4297" w:rsidRPr="001D4297">
        <w:rPr>
          <w:b/>
        </w:rPr>
        <w:t>ers in the community. This Act i</w:t>
      </w:r>
      <w:r w:rsidRPr="001D4297">
        <w:rPr>
          <w:b/>
          <w:spacing w:val="-4"/>
        </w:rPr>
        <w:t xml:space="preserve">s supported by </w:t>
      </w:r>
      <w:r w:rsidRPr="001D4297">
        <w:rPr>
          <w:b/>
          <w:i/>
          <w:iCs/>
          <w:spacing w:val="-4"/>
        </w:rPr>
        <w:t xml:space="preserve">The Victorian charter supporting </w:t>
      </w:r>
      <w:r w:rsidRPr="001D4297">
        <w:rPr>
          <w:b/>
          <w:i/>
          <w:iCs/>
        </w:rPr>
        <w:t>people in care relationships</w:t>
      </w:r>
      <w:r w:rsidRPr="001D4297">
        <w:rPr>
          <w:b/>
        </w:rPr>
        <w:t>.</w:t>
      </w:r>
    </w:p>
    <w:p w14:paraId="6FC307A7" w14:textId="77777777" w:rsidR="00A72C93" w:rsidRDefault="00A72C93" w:rsidP="001D4297">
      <w:pPr>
        <w:pStyle w:val="Heading2"/>
      </w:pPr>
      <w:r>
        <w:t>If you are in a care relationship, you can expect to:</w:t>
      </w:r>
    </w:p>
    <w:p w14:paraId="280997CB" w14:textId="77777777" w:rsidR="00A72C93" w:rsidRDefault="00A72C93" w:rsidP="00A72C93">
      <w:pPr>
        <w:pStyle w:val="DHHSbullet1"/>
      </w:pPr>
      <w:r>
        <w:t xml:space="preserve">be recognised and respected as an individual, including your cultural identity </w:t>
      </w:r>
    </w:p>
    <w:p w14:paraId="1310FF9F" w14:textId="77777777" w:rsidR="00A72C93" w:rsidRDefault="00A72C93" w:rsidP="00A72C93">
      <w:pPr>
        <w:pStyle w:val="DHHSbullet1"/>
      </w:pPr>
      <w:r>
        <w:t>be re</w:t>
      </w:r>
      <w:r w:rsidR="001D4297">
        <w:t xml:space="preserve">cognised and respected as part </w:t>
      </w:r>
      <w:r>
        <w:t xml:space="preserve">of the care relationship </w:t>
      </w:r>
    </w:p>
    <w:p w14:paraId="0E2B2512" w14:textId="74A6C419" w:rsidR="00A72C93" w:rsidRDefault="00A72C93" w:rsidP="00A72C93">
      <w:pPr>
        <w:pStyle w:val="DHHSbullet1"/>
      </w:pPr>
      <w:r>
        <w:t>have</w:t>
      </w:r>
      <w:r w:rsidR="001D4297">
        <w:t xml:space="preserve"> a say in decisions about care </w:t>
      </w:r>
      <w:r>
        <w:t>planning and care</w:t>
      </w:r>
    </w:p>
    <w:p w14:paraId="2839E0C2" w14:textId="77777777" w:rsidR="00A72C93" w:rsidRDefault="00A72C93" w:rsidP="00A72C93">
      <w:pPr>
        <w:pStyle w:val="DHHSbullet1"/>
      </w:pPr>
      <w:r>
        <w:t xml:space="preserve">have your needs understood and met </w:t>
      </w:r>
    </w:p>
    <w:p w14:paraId="4F703550" w14:textId="77777777" w:rsidR="00A72C93" w:rsidRDefault="00A72C93" w:rsidP="00A72C93">
      <w:pPr>
        <w:pStyle w:val="DHHSbullet1"/>
      </w:pPr>
      <w:r>
        <w:t>receive support now a</w:t>
      </w:r>
      <w:r w:rsidR="001D4297">
        <w:t xml:space="preserve">nd as your </w:t>
      </w:r>
      <w:r>
        <w:t>needs change</w:t>
      </w:r>
    </w:p>
    <w:p w14:paraId="1EBA18CE" w14:textId="77777777" w:rsidR="00A72C93" w:rsidRDefault="00A72C93" w:rsidP="00A72C93">
      <w:pPr>
        <w:pStyle w:val="DHHSbullet1lastline"/>
      </w:pPr>
      <w:proofErr w:type="gramStart"/>
      <w:r>
        <w:t>be</w:t>
      </w:r>
      <w:proofErr w:type="gramEnd"/>
      <w:r>
        <w:t xml:space="preserve"> able t</w:t>
      </w:r>
      <w:r w:rsidR="001D4297">
        <w:t xml:space="preserve">o use what the Act and charter </w:t>
      </w:r>
      <w:r>
        <w:t>say to sup</w:t>
      </w:r>
      <w:r w:rsidR="001D4297">
        <w:t xml:space="preserve">port your relationship and use </w:t>
      </w:r>
      <w:r>
        <w:t>of services.</w:t>
      </w:r>
    </w:p>
    <w:p w14:paraId="64564909" w14:textId="77777777" w:rsidR="00A72C93" w:rsidRDefault="00A72C93" w:rsidP="00A72C93">
      <w:pPr>
        <w:pStyle w:val="Heading2"/>
      </w:pPr>
      <w:r>
        <w:t>Under the Act, organisations funded by government to support you, have to:</w:t>
      </w:r>
    </w:p>
    <w:p w14:paraId="5D3CD2EE" w14:textId="77777777" w:rsidR="00A72C93" w:rsidRDefault="00A72C93" w:rsidP="00A72C93">
      <w:pPr>
        <w:pStyle w:val="DHHSbullet1"/>
      </w:pPr>
      <w:r>
        <w:t>be staffed by people who understand and comply with the Act</w:t>
      </w:r>
    </w:p>
    <w:p w14:paraId="0174ED8D" w14:textId="77777777" w:rsidR="00A72C93" w:rsidRDefault="00A72C93" w:rsidP="00A72C93">
      <w:pPr>
        <w:pStyle w:val="DHHSbullet1"/>
      </w:pPr>
      <w:r>
        <w:t>inform those in care relationships about what the Act means for them</w:t>
      </w:r>
    </w:p>
    <w:p w14:paraId="7DC9DBB6" w14:textId="77777777" w:rsidR="00A72C93" w:rsidRDefault="00A72C93" w:rsidP="00A72C93">
      <w:pPr>
        <w:pStyle w:val="DHHSbullet1"/>
      </w:pPr>
      <w:r>
        <w:t>treat people in care relationships respectfully</w:t>
      </w:r>
    </w:p>
    <w:p w14:paraId="43FEDCBD" w14:textId="77777777" w:rsidR="00A72C93" w:rsidRDefault="00A72C93" w:rsidP="00A72C93">
      <w:pPr>
        <w:pStyle w:val="DHHSbullet1"/>
      </w:pPr>
      <w:r>
        <w:t>reflect the Act principles in their planning and how they support people</w:t>
      </w:r>
    </w:p>
    <w:p w14:paraId="23671B33" w14:textId="77777777" w:rsidR="00A72C93" w:rsidRDefault="00A72C93" w:rsidP="00A72C93">
      <w:pPr>
        <w:pStyle w:val="DHHSbullet1lastline"/>
      </w:pPr>
      <w:proofErr w:type="gramStart"/>
      <w:r>
        <w:t>report</w:t>
      </w:r>
      <w:proofErr w:type="gramEnd"/>
      <w:r>
        <w:t xml:space="preserve"> publicly about how they are meeting their obligations.</w:t>
      </w:r>
    </w:p>
    <w:p w14:paraId="458B3384" w14:textId="77777777" w:rsidR="00A72C93" w:rsidRDefault="00A72C93" w:rsidP="00A72C93">
      <w:pPr>
        <w:pStyle w:val="DHHSbody"/>
      </w:pPr>
      <w:r>
        <w:t>If you feel your needs are not being met or your role as a carer not properly supported, ask to speak to the manager of the service about your concerns.</w:t>
      </w:r>
    </w:p>
    <w:p w14:paraId="08442D71" w14:textId="77777777" w:rsidR="00A72C93" w:rsidRDefault="00A72C93" w:rsidP="00A72C93">
      <w:pPr>
        <w:pStyle w:val="DHHSbody"/>
      </w:pPr>
      <w:r>
        <w:t xml:space="preserve">For more information about how the Act and the charter affect you, phone Carers Victoria on 1800 242 636, or see </w:t>
      </w:r>
      <w:r>
        <w:br/>
        <w:t>www.dhs.vic.gov.au/carersact.</w:t>
      </w:r>
    </w:p>
    <w:bookmarkEnd w:id="1"/>
    <w:p w14:paraId="2F2D0C23" w14:textId="6D924C98" w:rsidR="002802E3" w:rsidRDefault="002802E3" w:rsidP="00F3122E">
      <w:pPr>
        <w:pStyle w:val="DHHSbody"/>
      </w:pPr>
    </w:p>
    <w:p w14:paraId="152C2620" w14:textId="77777777" w:rsidR="002B755D" w:rsidRDefault="002B755D" w:rsidP="00F3122E">
      <w:pPr>
        <w:pStyle w:val="DHHSbody"/>
      </w:pPr>
    </w:p>
    <w:p w14:paraId="59BF6527" w14:textId="77777777" w:rsidR="002B755D" w:rsidRPr="002B755D" w:rsidRDefault="002B755D" w:rsidP="00F3122E">
      <w:pPr>
        <w:pStyle w:val="DHHSbody"/>
      </w:pPr>
    </w:p>
    <w:p w14:paraId="20914D18" w14:textId="77777777" w:rsidR="002B755D" w:rsidRPr="002B755D" w:rsidRDefault="002B755D" w:rsidP="00F3122E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2802E3" w:rsidRPr="002802E3" w14:paraId="65C0D3AA" w14:textId="77777777" w:rsidTr="00254F58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026C6" w14:textId="77777777" w:rsidR="002B755D" w:rsidRDefault="002B755D" w:rsidP="002B755D">
            <w:pPr>
              <w:pStyle w:val="DHHSbody"/>
            </w:pPr>
            <w:r>
              <w:t>For an accessible version email: agedcare@health.vic.gov.au</w:t>
            </w:r>
          </w:p>
          <w:p w14:paraId="481C6A2C" w14:textId="52DF189F" w:rsidR="002B755D" w:rsidRDefault="002B755D" w:rsidP="002B755D">
            <w:pPr>
              <w:pStyle w:val="DHHSbody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This poster is available to download from www.dhs.vic.gov</w:t>
            </w:r>
            <w:r w:rsidR="00983C98">
              <w:rPr>
                <w:sz w:val="19"/>
                <w:szCs w:val="19"/>
              </w:rPr>
              <w:t>.au</w:t>
            </w:r>
            <w:r>
              <w:rPr>
                <w:sz w:val="19"/>
                <w:szCs w:val="19"/>
              </w:rPr>
              <w:t>/carersact.</w:t>
            </w:r>
          </w:p>
          <w:p w14:paraId="0521F793" w14:textId="77777777" w:rsidR="002B755D" w:rsidRDefault="002B755D" w:rsidP="002B755D">
            <w:pPr>
              <w:pStyle w:val="DHHSbody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Authorised and published by the Victorian Government, 1 Treasury Place, Melbourne.</w:t>
            </w:r>
          </w:p>
          <w:p w14:paraId="3A9E4B70" w14:textId="032370DD" w:rsidR="002B755D" w:rsidRPr="002802E3" w:rsidRDefault="002B755D" w:rsidP="002B755D">
            <w:pPr>
              <w:pStyle w:val="DHHSbody"/>
            </w:pPr>
            <w:r>
              <w:rPr>
                <w:sz w:val="19"/>
                <w:szCs w:val="19"/>
              </w:rPr>
              <w:t>© State of Victoria, June 2016. Printed by Eastside Printing, Mitcham (1603010)</w:t>
            </w:r>
          </w:p>
        </w:tc>
      </w:tr>
    </w:tbl>
    <w:p w14:paraId="318501A4" w14:textId="77777777" w:rsidR="00B2752E" w:rsidRPr="00906490" w:rsidRDefault="00B2752E" w:rsidP="00FF6D9D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97767" w14:textId="77777777" w:rsidR="00756BB5" w:rsidRDefault="00756BB5">
      <w:r>
        <w:separator/>
      </w:r>
    </w:p>
  </w:endnote>
  <w:endnote w:type="continuationSeparator" w:id="0">
    <w:p w14:paraId="4EB155AD" w14:textId="77777777" w:rsidR="00756BB5" w:rsidRDefault="0075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324B" w14:textId="77777777" w:rsidR="009D70A4" w:rsidRPr="00F65AA9" w:rsidRDefault="00A72C93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09A97D5E" wp14:editId="463B2A28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762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0977C" w14:textId="77777777" w:rsidR="009D70A4" w:rsidRPr="00A11421" w:rsidRDefault="009D70A4" w:rsidP="0051568D">
    <w:pPr>
      <w:pStyle w:val="DHHSfooter"/>
    </w:pPr>
    <w:r w:rsidRPr="00A11421">
      <w:t xml:space="preserve">Name of </w:t>
    </w:r>
    <w:r w:rsidRPr="0051568D">
      <w:t>document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2B755D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31B3C" w14:textId="77777777" w:rsidR="00756BB5" w:rsidRDefault="00756BB5" w:rsidP="002862F1">
      <w:pPr>
        <w:spacing w:before="120"/>
      </w:pPr>
      <w:r>
        <w:separator/>
      </w:r>
    </w:p>
  </w:footnote>
  <w:footnote w:type="continuationSeparator" w:id="0">
    <w:p w14:paraId="7A1F9F82" w14:textId="77777777" w:rsidR="00756BB5" w:rsidRDefault="00756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E9C6F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93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297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55D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34D7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32AA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B54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082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6BB5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C4301"/>
    <w:rsid w:val="008D4236"/>
    <w:rsid w:val="008D462F"/>
    <w:rsid w:val="008D6DCF"/>
    <w:rsid w:val="008E4376"/>
    <w:rsid w:val="008E4BEA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3C98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2C93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683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6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79AC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FAAEDA"/>
  <w15:docId w15:val="{AE2C1814-7EC6-4CB6-96EF-3EFD5BFE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5C0955"/>
    <w:rPr>
      <w:rFonts w:ascii="Cambria" w:hAnsi="Cambria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rPr>
      <w:lang w:bidi="x-none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Heading1MastheadHeadings">
    <w:name w:val="Heading 1 Masthead (Headings)"/>
    <w:basedOn w:val="Normal"/>
    <w:uiPriority w:val="99"/>
    <w:rsid w:val="00A72C93"/>
    <w:pPr>
      <w:keepLines/>
      <w:widowControl w:val="0"/>
      <w:autoSpaceDE w:val="0"/>
      <w:autoSpaceDN w:val="0"/>
      <w:adjustRightInd w:val="0"/>
      <w:spacing w:line="720" w:lineRule="atLeast"/>
      <w:textAlignment w:val="center"/>
    </w:pPr>
    <w:rPr>
      <w:rFonts w:ascii="Times-Roman" w:hAnsi="Times-Roman" w:cs="Times-Roman"/>
      <w:b/>
      <w:bCs/>
      <w:color w:val="FFFFFF"/>
      <w:spacing w:val="7"/>
      <w:sz w:val="68"/>
      <w:szCs w:val="68"/>
      <w:lang w:val="en-GB"/>
    </w:rPr>
  </w:style>
  <w:style w:type="paragraph" w:customStyle="1" w:styleId="A3PosterHeading2A3Poster">
    <w:name w:val="A3 Poster Heading 2 (A3 Poster)"/>
    <w:basedOn w:val="Normal"/>
    <w:uiPriority w:val="99"/>
    <w:rsid w:val="00A72C93"/>
    <w:pPr>
      <w:keepLines/>
      <w:widowControl w:val="0"/>
      <w:autoSpaceDE w:val="0"/>
      <w:autoSpaceDN w:val="0"/>
      <w:adjustRightInd w:val="0"/>
      <w:spacing w:before="170" w:after="170" w:line="420" w:lineRule="atLeast"/>
      <w:textAlignment w:val="center"/>
    </w:pPr>
    <w:rPr>
      <w:rFonts w:ascii="Times-Roman" w:hAnsi="Times-Roman" w:cs="Times-Roman"/>
      <w:b/>
      <w:bCs/>
      <w:color w:val="FF0047"/>
      <w:sz w:val="36"/>
      <w:szCs w:val="36"/>
      <w:lang w:val="en-GB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customStyle="1" w:styleId="BodyItalicBodyIntertextStyles">
    <w:name w:val="Body Italic (Body Intertext Styles)"/>
    <w:uiPriority w:val="99"/>
    <w:rsid w:val="00A72C93"/>
    <w:rPr>
      <w:rFonts w:ascii="VIC-Italic" w:hAnsi="VIC-Italic" w:cs="VIC-Italic"/>
      <w:i/>
      <w:iCs/>
    </w:rPr>
  </w:style>
  <w:style w:type="paragraph" w:customStyle="1" w:styleId="A3PosterHeading3A3Poster">
    <w:name w:val="A3 Poster Heading 3 (A3 Poster)"/>
    <w:basedOn w:val="Normal"/>
    <w:uiPriority w:val="99"/>
    <w:rsid w:val="00A72C93"/>
    <w:pPr>
      <w:keepLines/>
      <w:widowControl w:val="0"/>
      <w:autoSpaceDE w:val="0"/>
      <w:autoSpaceDN w:val="0"/>
      <w:adjustRightInd w:val="0"/>
      <w:spacing w:before="113" w:line="400" w:lineRule="atLeast"/>
      <w:textAlignment w:val="center"/>
    </w:pPr>
    <w:rPr>
      <w:rFonts w:ascii="Times-Roman" w:hAnsi="Times-Roman" w:cs="Times-Roman"/>
      <w:b/>
      <w:bCs/>
      <w:color w:val="FF3D00"/>
      <w:spacing w:val="3"/>
      <w:sz w:val="32"/>
      <w:szCs w:val="32"/>
      <w:lang w:val="en-GB"/>
    </w:r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A3PosterBodyBulletA3Poster">
    <w:name w:val="A3 Poster Body Bullet (A3 Poster)"/>
    <w:basedOn w:val="Normal"/>
    <w:uiPriority w:val="99"/>
    <w:rsid w:val="00A72C93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28" w:line="400" w:lineRule="atLeast"/>
      <w:ind w:left="227" w:hanging="227"/>
      <w:textAlignment w:val="center"/>
    </w:pPr>
    <w:rPr>
      <w:rFonts w:ascii="VIC-Regular" w:hAnsi="VIC-Regular" w:cs="VIC-Regular"/>
      <w:color w:val="000000"/>
      <w:sz w:val="30"/>
      <w:szCs w:val="30"/>
      <w:lang w:val="en-GB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A3PosterBodyBulletLastA3Poster">
    <w:name w:val="A3 Poster Body Bullet Last (A3 Poster)"/>
    <w:basedOn w:val="Normal"/>
    <w:uiPriority w:val="99"/>
    <w:rsid w:val="00A72C93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227" w:line="400" w:lineRule="atLeast"/>
      <w:ind w:left="227" w:hanging="227"/>
      <w:textAlignment w:val="center"/>
    </w:pPr>
    <w:rPr>
      <w:rFonts w:ascii="VIC-Regular" w:hAnsi="VIC-Regular" w:cs="VIC-Regular"/>
      <w:color w:val="000000"/>
      <w:sz w:val="30"/>
      <w:szCs w:val="30"/>
      <w:lang w:val="en-GB"/>
    </w:rPr>
  </w:style>
  <w:style w:type="paragraph" w:customStyle="1" w:styleId="NoParagraphStyle">
    <w:name w:val="[No Paragraph Style]"/>
    <w:rsid w:val="00A72C9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customStyle="1" w:styleId="A3PosterBodyCopyA3Poster">
    <w:name w:val="A3 Poster Body Copy (A3 Poster)"/>
    <w:basedOn w:val="Normal"/>
    <w:uiPriority w:val="99"/>
    <w:rsid w:val="00A72C93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400" w:lineRule="atLeast"/>
      <w:textAlignment w:val="center"/>
    </w:pPr>
    <w:rPr>
      <w:rFonts w:ascii="VIC-Regular" w:hAnsi="VIC-Regular" w:cs="VIC-Regular"/>
      <w:color w:val="000000"/>
      <w:sz w:val="30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Carers Recogntion Act Supporting people in care</vt:lpstr>
    </vt:vector>
  </TitlesOfParts>
  <Company>Department of Health and Human Services</Company>
  <LinksUpToDate>false</LinksUpToDate>
  <CharactersWithSpaces>1704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Carers Recogntion Act Supporting people in care</dc:title>
  <dc:subject>Carers Recogntion Act Supporting people in care</dc:subject>
  <dc:creator>Ageing and Aged Care</dc:creator>
  <cp:keywords>carers</cp:keywords>
  <cp:lastModifiedBy>Admin</cp:lastModifiedBy>
  <cp:revision>3</cp:revision>
  <cp:lastPrinted>2015-08-21T04:17:00Z</cp:lastPrinted>
  <dcterms:created xsi:type="dcterms:W3CDTF">2017-06-26T10:37:00Z</dcterms:created>
  <dcterms:modified xsi:type="dcterms:W3CDTF">2017-06-26T10:38:00Z</dcterms:modified>
  <cp:category>Poster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