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B7668" w14:textId="77777777" w:rsidR="0074696E" w:rsidRPr="004C6EEE" w:rsidRDefault="00242378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34B0EC7D" wp14:editId="026D576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4400"/>
            <wp:effectExtent l="0" t="0" r="3175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CA6213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default" r:id="rId12"/>
          <w:footerReference w:type="defaul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64B1CDDD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52215B20" w14:textId="21197B59" w:rsidR="00AD784C" w:rsidRPr="00161AA0" w:rsidRDefault="003A618E" w:rsidP="00EC20FF">
            <w:pPr>
              <w:pStyle w:val="Documenttitle"/>
            </w:pPr>
            <w:r>
              <w:t>Rebuild and Reconnect Grants</w:t>
            </w:r>
          </w:p>
        </w:tc>
      </w:tr>
      <w:tr w:rsidR="000B2117" w14:paraId="169E523F" w14:textId="77777777" w:rsidTr="009C1CB1">
        <w:trPr>
          <w:trHeight w:val="1247"/>
        </w:trPr>
        <w:tc>
          <w:tcPr>
            <w:tcW w:w="7825" w:type="dxa"/>
          </w:tcPr>
          <w:p w14:paraId="14337F10" w14:textId="70785FFB" w:rsidR="000B2117" w:rsidRPr="00A1389F" w:rsidRDefault="003A618E" w:rsidP="00CF4148">
            <w:pPr>
              <w:pStyle w:val="Documentsubtitle"/>
            </w:pPr>
            <w:r>
              <w:t xml:space="preserve">Reconstruction </w:t>
            </w:r>
            <w:r w:rsidR="00F6313C">
              <w:t>a</w:t>
            </w:r>
            <w:r w:rsidR="00B87498">
              <w:t xml:space="preserve">nd </w:t>
            </w:r>
            <w:r w:rsidR="00EA4936">
              <w:t xml:space="preserve">remediation </w:t>
            </w:r>
            <w:r>
              <w:t xml:space="preserve">grants for </w:t>
            </w:r>
            <w:r w:rsidR="0026667A">
              <w:t>n</w:t>
            </w:r>
            <w:r>
              <w:t xml:space="preserve">eighbourhood </w:t>
            </w:r>
            <w:r w:rsidR="0026667A">
              <w:t>h</w:t>
            </w:r>
            <w:r>
              <w:t xml:space="preserve">ouses and </w:t>
            </w:r>
            <w:r w:rsidR="0026667A">
              <w:t>m</w:t>
            </w:r>
            <w:r w:rsidR="006E4140">
              <w:t xml:space="preserve">en’s </w:t>
            </w:r>
            <w:r w:rsidR="0026667A">
              <w:t>s</w:t>
            </w:r>
            <w:r w:rsidR="006E4140">
              <w:t>heds</w:t>
            </w:r>
            <w:r>
              <w:t xml:space="preserve"> damaged by Victorian floods.</w:t>
            </w:r>
            <w:r w:rsidR="006E4140">
              <w:t xml:space="preserve"> </w:t>
            </w:r>
          </w:p>
        </w:tc>
      </w:tr>
      <w:tr w:rsidR="00CF4148" w14:paraId="0E61B6F1" w14:textId="77777777" w:rsidTr="00CF4148">
        <w:trPr>
          <w:trHeight w:val="284"/>
        </w:trPr>
        <w:tc>
          <w:tcPr>
            <w:tcW w:w="7825" w:type="dxa"/>
          </w:tcPr>
          <w:p w14:paraId="52C5EEA9" w14:textId="1F555929" w:rsidR="00CF4148" w:rsidRPr="00250DC4" w:rsidRDefault="00CF4148" w:rsidP="00CF4148">
            <w:pPr>
              <w:pStyle w:val="Bannermarking"/>
            </w:pPr>
          </w:p>
        </w:tc>
      </w:tr>
    </w:tbl>
    <w:p w14:paraId="3E78FD88" w14:textId="060D8030" w:rsidR="00CF19E2" w:rsidRPr="00CF19E2" w:rsidRDefault="00CF19E2" w:rsidP="0014064C">
      <w:pPr>
        <w:pStyle w:val="Heading1"/>
      </w:pPr>
      <w:r w:rsidRPr="00CF19E2">
        <w:t xml:space="preserve">Overview </w:t>
      </w:r>
    </w:p>
    <w:p w14:paraId="080892AF" w14:textId="313FB172" w:rsidR="00CF19E2" w:rsidRDefault="003A618E" w:rsidP="009869E7">
      <w:pPr>
        <w:pStyle w:val="Body"/>
      </w:pPr>
      <w:r>
        <w:t xml:space="preserve">Some </w:t>
      </w:r>
      <w:r w:rsidR="00FC5E68">
        <w:t xml:space="preserve">Victorian </w:t>
      </w:r>
      <w:r>
        <w:t>neighbourhood houses and men’s sheds have been inundated by floodwaters</w:t>
      </w:r>
      <w:r w:rsidR="00B00EA9">
        <w:t xml:space="preserve"> </w:t>
      </w:r>
      <w:r w:rsidR="007D0C6C">
        <w:t xml:space="preserve">in </w:t>
      </w:r>
      <w:r w:rsidR="00B00EA9">
        <w:t>October</w:t>
      </w:r>
      <w:r w:rsidR="00746BC2">
        <w:t>, November</w:t>
      </w:r>
      <w:r w:rsidR="00B00EA9">
        <w:t xml:space="preserve"> and </w:t>
      </w:r>
      <w:r w:rsidR="0080020B">
        <w:t>Dece</w:t>
      </w:r>
      <w:r w:rsidR="00B00EA9">
        <w:t xml:space="preserve">mber </w:t>
      </w:r>
      <w:r w:rsidR="00CF4E5F">
        <w:t>2022</w:t>
      </w:r>
      <w:r>
        <w:t>.</w:t>
      </w:r>
      <w:r w:rsidR="007D0C6C">
        <w:t xml:space="preserve"> </w:t>
      </w:r>
      <w:r>
        <w:t>This funding provides grants to cover emergency repairs, replacement and reconstruction costs that are not covered by existing insurance policies.</w:t>
      </w:r>
    </w:p>
    <w:p w14:paraId="4E8C8EEA" w14:textId="5703CE7F" w:rsidR="00CF19E2" w:rsidRDefault="00CF19E2" w:rsidP="00464194">
      <w:pPr>
        <w:pStyle w:val="Heading1"/>
      </w:pPr>
      <w:r w:rsidRPr="00CF19E2">
        <w:t>Funding</w:t>
      </w:r>
    </w:p>
    <w:p w14:paraId="38CEF5EE" w14:textId="1E1550AC" w:rsidR="00D22EA6" w:rsidRDefault="00E76D6E" w:rsidP="00AD3704">
      <w:pPr>
        <w:pStyle w:val="Body"/>
      </w:pPr>
      <w:r>
        <w:t>$</w:t>
      </w:r>
      <w:r w:rsidR="00FA24F4">
        <w:t>500,000</w:t>
      </w:r>
      <w:r>
        <w:t xml:space="preserve"> in g</w:t>
      </w:r>
      <w:r w:rsidR="003A618E">
        <w:t xml:space="preserve">rants </w:t>
      </w:r>
      <w:r w:rsidR="00FA24F4">
        <w:t>is</w:t>
      </w:r>
      <w:r w:rsidR="003A618E">
        <w:t xml:space="preserve"> available to existing neighbourhood houses and men’s sheds </w:t>
      </w:r>
      <w:r w:rsidR="00EA7171">
        <w:t xml:space="preserve">that have been damaged by floodwaters </w:t>
      </w:r>
      <w:r w:rsidR="00D042FF">
        <w:t>in</w:t>
      </w:r>
      <w:r w:rsidR="000D73F9">
        <w:t xml:space="preserve"> October</w:t>
      </w:r>
      <w:r w:rsidR="007F002B">
        <w:t xml:space="preserve">, </w:t>
      </w:r>
      <w:r w:rsidR="000D73F9">
        <w:t xml:space="preserve">November </w:t>
      </w:r>
      <w:r w:rsidR="007F002B">
        <w:t xml:space="preserve">and December </w:t>
      </w:r>
      <w:r w:rsidR="000D73F9">
        <w:t>2022</w:t>
      </w:r>
      <w:r w:rsidR="00AD3704">
        <w:t>. Thi</w:t>
      </w:r>
      <w:r w:rsidR="00E45435">
        <w:t>s</w:t>
      </w:r>
      <w:r w:rsidR="00AD3704">
        <w:t xml:space="preserve"> funding is in addition to the </w:t>
      </w:r>
      <w:r w:rsidR="00F06192">
        <w:t xml:space="preserve">$500,000 in </w:t>
      </w:r>
      <w:r w:rsidR="00C72A73">
        <w:t xml:space="preserve">flood assistance grants </w:t>
      </w:r>
      <w:r w:rsidR="000D73F9">
        <w:t xml:space="preserve">previously </w:t>
      </w:r>
      <w:r w:rsidR="00C72A73">
        <w:t xml:space="preserve">provided to </w:t>
      </w:r>
      <w:r w:rsidR="00F06192">
        <w:t xml:space="preserve">Victorian </w:t>
      </w:r>
      <w:r w:rsidR="00C72A73">
        <w:t>neighbourhood houses in October 2022.</w:t>
      </w:r>
    </w:p>
    <w:p w14:paraId="4858CECC" w14:textId="20F1D689" w:rsidR="00BC3B4D" w:rsidRDefault="00374DBE" w:rsidP="00464194">
      <w:pPr>
        <w:pStyle w:val="Heading1"/>
      </w:pPr>
      <w:r>
        <w:t>Grant streams</w:t>
      </w:r>
    </w:p>
    <w:p w14:paraId="1D52EEC6" w14:textId="62B830D0" w:rsidR="00D378AB" w:rsidRDefault="00E81DA8" w:rsidP="00D378AB">
      <w:pPr>
        <w:pStyle w:val="Body"/>
      </w:pPr>
      <w:r>
        <w:t>There are two types of grants to apply for</w:t>
      </w:r>
      <w:r w:rsidR="00781763">
        <w:t>:</w:t>
      </w:r>
    </w:p>
    <w:p w14:paraId="545DFA21" w14:textId="225D7B55" w:rsidR="00781763" w:rsidRDefault="002540C0" w:rsidP="009869E7">
      <w:pPr>
        <w:pStyle w:val="Bullet1"/>
      </w:pPr>
      <w:r>
        <w:t xml:space="preserve">Stream 1: </w:t>
      </w:r>
      <w:r w:rsidR="00E101D8">
        <w:t>e</w:t>
      </w:r>
      <w:r w:rsidR="00400B9D">
        <w:t>mergency repairs</w:t>
      </w:r>
      <w:r w:rsidR="000A746F">
        <w:t xml:space="preserve"> or rebuilding</w:t>
      </w:r>
      <w:r w:rsidR="00F51478">
        <w:t xml:space="preserve"> costs not covered by insurance</w:t>
      </w:r>
      <w:r w:rsidR="00DD48F4">
        <w:t xml:space="preserve"> (u</w:t>
      </w:r>
      <w:r w:rsidR="00FC7A4F">
        <w:t>p t</w:t>
      </w:r>
      <w:r w:rsidR="00DD48F4">
        <w:t>o $</w:t>
      </w:r>
      <w:r w:rsidR="00985008">
        <w:t>100,000</w:t>
      </w:r>
      <w:r w:rsidR="00DD48F4">
        <w:t>)</w:t>
      </w:r>
      <w:r w:rsidR="00CE7388">
        <w:t xml:space="preserve">. </w:t>
      </w:r>
      <w:r w:rsidR="004059EF">
        <w:t>For example</w:t>
      </w:r>
      <w:r w:rsidR="08023F64">
        <w:t>,</w:t>
      </w:r>
      <w:r w:rsidR="00CE4012">
        <w:t xml:space="preserve"> a kitchen damaged by floodwaters</w:t>
      </w:r>
    </w:p>
    <w:p w14:paraId="36718C3D" w14:textId="4CFB96D6" w:rsidR="00D25E1D" w:rsidRDefault="002540C0" w:rsidP="009869E7">
      <w:pPr>
        <w:pStyle w:val="Bullet1"/>
      </w:pPr>
      <w:r>
        <w:t xml:space="preserve">Stream 2: </w:t>
      </w:r>
      <w:r w:rsidR="00E101D8">
        <w:t>e</w:t>
      </w:r>
      <w:r w:rsidR="00B141AF">
        <w:t>quipment replacemen</w:t>
      </w:r>
      <w:r w:rsidR="00E81C1A">
        <w:t>t not covered by insurance</w:t>
      </w:r>
      <w:r w:rsidR="00DD48F4">
        <w:t xml:space="preserve"> (up to $</w:t>
      </w:r>
      <w:r w:rsidR="00985008">
        <w:t>10,000</w:t>
      </w:r>
      <w:r w:rsidR="00DD48F4">
        <w:t>)</w:t>
      </w:r>
      <w:r w:rsidR="004D578A">
        <w:t>.</w:t>
      </w:r>
      <w:r w:rsidR="009153D5">
        <w:t xml:space="preserve"> </w:t>
      </w:r>
      <w:r w:rsidR="00B10D10">
        <w:t>For example</w:t>
      </w:r>
      <w:r w:rsidR="0E7A44E6">
        <w:t>,</w:t>
      </w:r>
      <w:r w:rsidR="009153D5">
        <w:t xml:space="preserve"> </w:t>
      </w:r>
      <w:r w:rsidR="00B10D10">
        <w:t>r</w:t>
      </w:r>
      <w:r w:rsidR="009153D5">
        <w:t>eplacement of kitchen appliances damaged by floodwaters</w:t>
      </w:r>
      <w:r w:rsidR="005F4018">
        <w:t>.</w:t>
      </w:r>
    </w:p>
    <w:p w14:paraId="390877BF" w14:textId="48FDCC61" w:rsidR="00636359" w:rsidRPr="00D378AB" w:rsidRDefault="00556C5F" w:rsidP="00556C5F">
      <w:pPr>
        <w:pStyle w:val="Body"/>
      </w:pPr>
      <w:r>
        <w:t>Applicant organisations can apply</w:t>
      </w:r>
      <w:r w:rsidR="00F566CC">
        <w:t xml:space="preserve"> once for </w:t>
      </w:r>
      <w:r w:rsidR="0045319C">
        <w:t>either or both grant streams</w:t>
      </w:r>
      <w:r w:rsidR="00F566CC">
        <w:t>.</w:t>
      </w:r>
    </w:p>
    <w:p w14:paraId="2F84804F" w14:textId="0F234592" w:rsidR="750F4926" w:rsidRDefault="750F4926" w:rsidP="2E65498A">
      <w:pPr>
        <w:pStyle w:val="Body"/>
      </w:pPr>
      <w:r>
        <w:t xml:space="preserve">Please </w:t>
      </w:r>
      <w:r w:rsidR="00CE7388">
        <w:t>note</w:t>
      </w:r>
      <w:r w:rsidR="00E226F2">
        <w:t xml:space="preserve">: </w:t>
      </w:r>
      <w:r w:rsidR="00CE7388">
        <w:t>a</w:t>
      </w:r>
      <w:r>
        <w:t xml:space="preserve">pplications </w:t>
      </w:r>
      <w:r w:rsidR="00E226F2">
        <w:t>for</w:t>
      </w:r>
      <w:r>
        <w:t xml:space="preserve"> repairs and rebuilding will be </w:t>
      </w:r>
      <w:r w:rsidR="002540C0">
        <w:t xml:space="preserve">reviewed </w:t>
      </w:r>
      <w:r>
        <w:t xml:space="preserve">and allocated first. </w:t>
      </w:r>
      <w:r w:rsidR="001C26F2">
        <w:t>R</w:t>
      </w:r>
      <w:r>
        <w:t>emaining funds will then be allocated to equipment replacement</w:t>
      </w:r>
      <w:r w:rsidR="007D192D">
        <w:t xml:space="preserve"> applications, dependent on assessment.  </w:t>
      </w:r>
    </w:p>
    <w:p w14:paraId="181CBEA2" w14:textId="08BCE4B6" w:rsidR="00C70C8A" w:rsidRDefault="00276326" w:rsidP="00464194">
      <w:pPr>
        <w:pStyle w:val="Heading1"/>
      </w:pPr>
      <w:r>
        <w:t xml:space="preserve">Eligibility </w:t>
      </w:r>
      <w:r w:rsidR="00D378AB">
        <w:t>c</w:t>
      </w:r>
      <w:r w:rsidR="00EA7171">
        <w:t>riteria</w:t>
      </w:r>
    </w:p>
    <w:p w14:paraId="7FA574C2" w14:textId="4F21F88B" w:rsidR="00F06192" w:rsidRDefault="000F0148" w:rsidP="00F06192">
      <w:pPr>
        <w:pStyle w:val="Body"/>
      </w:pPr>
      <w:r>
        <w:t>Applicants must</w:t>
      </w:r>
      <w:r w:rsidR="007B0461">
        <w:t>:</w:t>
      </w:r>
    </w:p>
    <w:p w14:paraId="3BED8CE1" w14:textId="3A92AAD9" w:rsidR="00EA7171" w:rsidRDefault="00690219" w:rsidP="009869E7">
      <w:pPr>
        <w:pStyle w:val="Bullet1"/>
      </w:pPr>
      <w:r>
        <w:t xml:space="preserve">be either funded through the </w:t>
      </w:r>
      <w:r w:rsidR="004F399E">
        <w:t>Victorian Go</w:t>
      </w:r>
      <w:r w:rsidR="006A6A99">
        <w:t>v</w:t>
      </w:r>
      <w:r w:rsidR="004F399E">
        <w:t xml:space="preserve">ernment’s </w:t>
      </w:r>
      <w:r w:rsidR="00682617">
        <w:t>N</w:t>
      </w:r>
      <w:r w:rsidR="004F399E">
        <w:t>eighbourhood House Coordination Program (N</w:t>
      </w:r>
      <w:r w:rsidR="00682617">
        <w:t>HCP</w:t>
      </w:r>
      <w:r w:rsidR="004F399E">
        <w:t>)</w:t>
      </w:r>
      <w:r w:rsidR="00682617">
        <w:t xml:space="preserve"> or </w:t>
      </w:r>
      <w:r w:rsidR="002D2DC9">
        <w:t xml:space="preserve">be </w:t>
      </w:r>
      <w:r w:rsidR="00682617">
        <w:t>an e</w:t>
      </w:r>
      <w:r w:rsidR="006A6A99">
        <w:t>stablished</w:t>
      </w:r>
      <w:r w:rsidR="00682617">
        <w:t xml:space="preserve"> men’s </w:t>
      </w:r>
      <w:r w:rsidR="00393987">
        <w:t xml:space="preserve">or community </w:t>
      </w:r>
      <w:r w:rsidR="00682617">
        <w:t>shed</w:t>
      </w:r>
    </w:p>
    <w:p w14:paraId="5EB24D63" w14:textId="27B11DFA" w:rsidR="006D16B2" w:rsidRDefault="006D16B2" w:rsidP="009869E7">
      <w:pPr>
        <w:pStyle w:val="Bullet1"/>
      </w:pPr>
      <w:r>
        <w:t>provide a copy of their insurance policy as part of the application.</w:t>
      </w:r>
      <w:r w:rsidR="00155924">
        <w:t xml:space="preserve"> </w:t>
      </w:r>
      <w:r w:rsidR="00E101D8">
        <w:t>C</w:t>
      </w:r>
      <w:r w:rsidR="00906A07">
        <w:t>osts that are covered by insurance will not be covered</w:t>
      </w:r>
      <w:r w:rsidR="008B089A">
        <w:t>.</w:t>
      </w:r>
      <w:r w:rsidR="00E101D8">
        <w:t xml:space="preserve"> A</w:t>
      </w:r>
      <w:r w:rsidR="00236F5F">
        <w:t xml:space="preserve">pplications </w:t>
      </w:r>
      <w:r w:rsidR="009C6684">
        <w:t>for the cost of the insurance excess</w:t>
      </w:r>
      <w:r w:rsidR="00E42A0A">
        <w:t xml:space="preserve"> will be considered</w:t>
      </w:r>
    </w:p>
    <w:p w14:paraId="5C3C9267" w14:textId="77C9C147" w:rsidR="00A96149" w:rsidRDefault="00A96149" w:rsidP="009869E7">
      <w:pPr>
        <w:pStyle w:val="Bullet1"/>
      </w:pPr>
      <w:r>
        <w:t>demonstrate</w:t>
      </w:r>
      <w:r w:rsidR="00AF528D">
        <w:t xml:space="preserve"> that the </w:t>
      </w:r>
      <w:r w:rsidR="00265181">
        <w:t>proposed expenditure is related to flood damage th</w:t>
      </w:r>
      <w:r w:rsidR="00C416F8">
        <w:t>r</w:t>
      </w:r>
      <w:r w:rsidR="00265181">
        <w:t>ough photos</w:t>
      </w:r>
      <w:r w:rsidR="00905EE1">
        <w:t>, quotes etc.</w:t>
      </w:r>
    </w:p>
    <w:p w14:paraId="0DD593A9" w14:textId="1208A8F2" w:rsidR="00A80ECA" w:rsidRDefault="00A80ECA" w:rsidP="009869E7">
      <w:pPr>
        <w:pStyle w:val="Bullet1"/>
      </w:pPr>
      <w:r>
        <w:t>demonstrate security of tenure for at least three years if applying for more than $10,000.</w:t>
      </w:r>
    </w:p>
    <w:p w14:paraId="1BD3BA9E" w14:textId="3CFC8331" w:rsidR="001847B3" w:rsidRDefault="001847B3" w:rsidP="00464194">
      <w:pPr>
        <w:pStyle w:val="Heading1"/>
      </w:pPr>
      <w:r>
        <w:t>What won’t be funded?</w:t>
      </w:r>
    </w:p>
    <w:p w14:paraId="63A3D25A" w14:textId="77777777" w:rsidR="00F26C58" w:rsidRDefault="00802D96" w:rsidP="009869E7">
      <w:pPr>
        <w:pStyle w:val="Bullet1"/>
      </w:pPr>
      <w:r>
        <w:t>A</w:t>
      </w:r>
      <w:r w:rsidR="0080020B">
        <w:t>pplications</w:t>
      </w:r>
      <w:r>
        <w:t xml:space="preserve"> from organisations that applied successfully in round one of these grants</w:t>
      </w:r>
    </w:p>
    <w:p w14:paraId="248891A9" w14:textId="3A8D8E96" w:rsidR="001847B3" w:rsidRDefault="004067D4" w:rsidP="009869E7">
      <w:pPr>
        <w:pStyle w:val="Bullet1"/>
      </w:pPr>
      <w:r>
        <w:lastRenderedPageBreak/>
        <w:t>d</w:t>
      </w:r>
      <w:r w:rsidR="0021058E">
        <w:t xml:space="preserve">amage or repairs not directly caused by </w:t>
      </w:r>
      <w:r w:rsidR="0093418A">
        <w:t>flood</w:t>
      </w:r>
      <w:r w:rsidR="009411AD">
        <w:t>ing</w:t>
      </w:r>
    </w:p>
    <w:p w14:paraId="19BD1B36" w14:textId="08139C12" w:rsidR="0093418A" w:rsidRDefault="004067D4" w:rsidP="009869E7">
      <w:pPr>
        <w:pStyle w:val="Bullet1"/>
      </w:pPr>
      <w:r>
        <w:t>d</w:t>
      </w:r>
      <w:r w:rsidR="0021058E">
        <w:t>amage or repairs covered by an existing i</w:t>
      </w:r>
      <w:r w:rsidR="0093418A">
        <w:t>nsurance</w:t>
      </w:r>
      <w:r w:rsidR="0021058E">
        <w:t xml:space="preserve"> policy.</w:t>
      </w:r>
    </w:p>
    <w:p w14:paraId="4BA1398D" w14:textId="77777777" w:rsidR="00E0208C" w:rsidRDefault="00182AF2" w:rsidP="00804BCF">
      <w:pPr>
        <w:pStyle w:val="Body"/>
      </w:pPr>
      <w:r>
        <w:t>Applications</w:t>
      </w:r>
      <w:r w:rsidR="00804BCF">
        <w:t>:</w:t>
      </w:r>
      <w:r>
        <w:t xml:space="preserve"> </w:t>
      </w:r>
    </w:p>
    <w:p w14:paraId="6B4F8E7E" w14:textId="56C8CDCF" w:rsidR="00182AF2" w:rsidRDefault="00182AF2" w:rsidP="009869E7">
      <w:pPr>
        <w:pStyle w:val="Bullet1"/>
      </w:pPr>
      <w:r>
        <w:t xml:space="preserve">for expenses that overlap or are covered by other </w:t>
      </w:r>
      <w:r w:rsidR="00694167">
        <w:t>existing grants</w:t>
      </w:r>
    </w:p>
    <w:p w14:paraId="36A8E05D" w14:textId="77777777" w:rsidR="000417C6" w:rsidRDefault="000417C6" w:rsidP="009869E7">
      <w:pPr>
        <w:pStyle w:val="Bullet1"/>
      </w:pPr>
      <w:r>
        <w:t>from organisations that are not funded through the Neighbourhood House Coordination Program or an</w:t>
      </w:r>
      <w:r w:rsidRPr="00A305BB">
        <w:t xml:space="preserve"> established men’s or community shed</w:t>
      </w:r>
    </w:p>
    <w:p w14:paraId="2C5E14C6" w14:textId="45608B7E" w:rsidR="00904513" w:rsidRDefault="00904513" w:rsidP="009869E7">
      <w:pPr>
        <w:pStyle w:val="Bullet1"/>
      </w:pPr>
      <w:r>
        <w:t>from groups</w:t>
      </w:r>
      <w:r w:rsidR="002068B2">
        <w:t xml:space="preserve"> that are located on </w:t>
      </w:r>
      <w:r w:rsidR="00566AA4">
        <w:t>private</w:t>
      </w:r>
      <w:r w:rsidR="002068B2">
        <w:t xml:space="preserve"> land</w:t>
      </w:r>
    </w:p>
    <w:p w14:paraId="6E6CBAC1" w14:textId="3F4E996C" w:rsidR="00F24BCA" w:rsidRDefault="00E0208C" w:rsidP="009869E7">
      <w:pPr>
        <w:pStyle w:val="Bullet1"/>
      </w:pPr>
      <w:r>
        <w:t>for p</w:t>
      </w:r>
      <w:r w:rsidR="00F24BCA">
        <w:t>rojects that have already begun</w:t>
      </w:r>
    </w:p>
    <w:p w14:paraId="63211B31" w14:textId="51231712" w:rsidR="007A6F10" w:rsidRDefault="00E0208C" w:rsidP="009869E7">
      <w:pPr>
        <w:pStyle w:val="Bullet1"/>
      </w:pPr>
      <w:r>
        <w:t>for p</w:t>
      </w:r>
      <w:r w:rsidR="007A6F10">
        <w:t xml:space="preserve">rojects that fail to </w:t>
      </w:r>
      <w:r w:rsidR="00626910">
        <w:t>reflect community inclusion and access</w:t>
      </w:r>
      <w:r w:rsidR="003A3908">
        <w:t xml:space="preserve"> requirements</w:t>
      </w:r>
    </w:p>
    <w:p w14:paraId="3B927444" w14:textId="77777777" w:rsidR="00D24914" w:rsidRDefault="00E0208C" w:rsidP="009869E7">
      <w:pPr>
        <w:pStyle w:val="Bullet1"/>
      </w:pPr>
      <w:r>
        <w:t>for a</w:t>
      </w:r>
      <w:r w:rsidR="00C66C4D">
        <w:t>dministration,</w:t>
      </w:r>
      <w:r w:rsidR="006E6997">
        <w:t xml:space="preserve"> program funding or staffing costs for the applicant organisation</w:t>
      </w:r>
    </w:p>
    <w:p w14:paraId="4210BDCC" w14:textId="77777777" w:rsidR="009411AD" w:rsidRDefault="00280705" w:rsidP="009869E7">
      <w:pPr>
        <w:pStyle w:val="Bullet1"/>
      </w:pPr>
      <w:r>
        <w:t>f</w:t>
      </w:r>
      <w:r w:rsidR="00FC2635">
        <w:t>or d</w:t>
      </w:r>
      <w:r w:rsidR="00FA0B2B">
        <w:t>onations or support payments to other groups or organisations</w:t>
      </w:r>
    </w:p>
    <w:p w14:paraId="12982E20" w14:textId="7DCA493F" w:rsidR="00FA0B2B" w:rsidRDefault="009411AD" w:rsidP="009869E7">
      <w:pPr>
        <w:pStyle w:val="Bullet1"/>
      </w:pPr>
      <w:r>
        <w:t>that do not demonstrate good value for the investment of public funds</w:t>
      </w:r>
      <w:r w:rsidR="00553777">
        <w:t>.</w:t>
      </w:r>
    </w:p>
    <w:p w14:paraId="7B38B206" w14:textId="0B107BC9" w:rsidR="002410D1" w:rsidRDefault="001847B3" w:rsidP="00464194">
      <w:pPr>
        <w:pStyle w:val="Heading1"/>
      </w:pPr>
      <w:r>
        <w:t>Con</w:t>
      </w:r>
      <w:r w:rsidR="00146C7E">
        <w:t>ditions</w:t>
      </w:r>
    </w:p>
    <w:p w14:paraId="766E41BA" w14:textId="6A71B888" w:rsidR="00146C7E" w:rsidRDefault="00146C7E" w:rsidP="00146C7E">
      <w:pPr>
        <w:pStyle w:val="Body"/>
      </w:pPr>
      <w:r>
        <w:t>Successful applicants will be required to</w:t>
      </w:r>
      <w:r w:rsidR="00181513">
        <w:t xml:space="preserve"> acquit the funding and provide project reports to government.</w:t>
      </w:r>
    </w:p>
    <w:p w14:paraId="003FF110" w14:textId="0961A9AB" w:rsidR="00E21F63" w:rsidRDefault="00E21F63" w:rsidP="00146C7E">
      <w:pPr>
        <w:pStyle w:val="Body"/>
      </w:pPr>
      <w:r>
        <w:t>Projects must be implemented in acco</w:t>
      </w:r>
      <w:r w:rsidR="000122ED">
        <w:t>rdance with applicable laws and safety standards and procedures.</w:t>
      </w:r>
    </w:p>
    <w:p w14:paraId="6B580EE2" w14:textId="1A8C5F76" w:rsidR="00F5645E" w:rsidRDefault="00F5645E" w:rsidP="00146C7E">
      <w:pPr>
        <w:pStyle w:val="Body"/>
      </w:pPr>
      <w:r>
        <w:t xml:space="preserve">Capital works must be carried out with the permission of the </w:t>
      </w:r>
      <w:r w:rsidR="007B4CFA">
        <w:t>land a</w:t>
      </w:r>
      <w:r w:rsidR="00EC5432">
        <w:t>nd</w:t>
      </w:r>
      <w:r w:rsidR="007B4CFA">
        <w:t xml:space="preserve"> facility owner.</w:t>
      </w:r>
    </w:p>
    <w:p w14:paraId="47023988" w14:textId="0ADBC71B" w:rsidR="005041B9" w:rsidRDefault="00CD0E4F" w:rsidP="00464194">
      <w:pPr>
        <w:pStyle w:val="Heading1"/>
      </w:pPr>
      <w:r>
        <w:t>Assessment</w:t>
      </w:r>
    </w:p>
    <w:p w14:paraId="13DED0D1" w14:textId="1253D581" w:rsidR="008D042E" w:rsidRDefault="00C85E25" w:rsidP="00214E64">
      <w:pPr>
        <w:pStyle w:val="Body"/>
      </w:pPr>
      <w:r>
        <w:t>Applications will be assessed</w:t>
      </w:r>
      <w:r w:rsidR="006F4063">
        <w:t xml:space="preserve"> based on </w:t>
      </w:r>
      <w:r w:rsidR="00791769">
        <w:t xml:space="preserve">the </w:t>
      </w:r>
      <w:r w:rsidR="1CC527AE">
        <w:t>impact</w:t>
      </w:r>
      <w:r w:rsidR="00791769">
        <w:t xml:space="preserve"> of the </w:t>
      </w:r>
      <w:r w:rsidR="008D042E">
        <w:t>works required</w:t>
      </w:r>
      <w:r w:rsidR="007E787A">
        <w:t>.</w:t>
      </w:r>
      <w:r w:rsidR="00D22E47">
        <w:t xml:space="preserve"> </w:t>
      </w:r>
      <w:r w:rsidR="00D52A58">
        <w:t xml:space="preserve">This is based on the </w:t>
      </w:r>
      <w:r w:rsidR="6CDA6D1E">
        <w:t>degree</w:t>
      </w:r>
      <w:r w:rsidR="00D52A58">
        <w:t xml:space="preserve"> of damage and the </w:t>
      </w:r>
      <w:r w:rsidR="00DC6858">
        <w:t>impact</w:t>
      </w:r>
      <w:r w:rsidR="00D52A58">
        <w:t xml:space="preserve"> on </w:t>
      </w:r>
      <w:r w:rsidR="00482385">
        <w:t>business</w:t>
      </w:r>
      <w:r w:rsidR="008F49FB">
        <w:t xml:space="preserve"> continuity.</w:t>
      </w:r>
      <w:r w:rsidR="00CB61D1">
        <w:t xml:space="preserve"> </w:t>
      </w:r>
      <w:r w:rsidR="00B778AF">
        <w:t xml:space="preserve">Priority will be given to </w:t>
      </w:r>
      <w:r w:rsidR="005E1610">
        <w:t xml:space="preserve">projects that seek to address </w:t>
      </w:r>
      <w:r w:rsidR="0047500A">
        <w:t xml:space="preserve">catastrophic </w:t>
      </w:r>
      <w:r w:rsidR="005E1610">
        <w:t>or</w:t>
      </w:r>
      <w:r w:rsidR="0047500A">
        <w:t xml:space="preserve"> significant </w:t>
      </w:r>
      <w:r w:rsidR="00B778AF">
        <w:t>damage to facilities</w:t>
      </w:r>
      <w:r w:rsidR="0047500A">
        <w:t>.</w:t>
      </w:r>
      <w:r w:rsidR="00B778AF">
        <w:t xml:space="preserve"> </w:t>
      </w:r>
    </w:p>
    <w:p w14:paraId="7493F537" w14:textId="6E94BC81" w:rsidR="006E5AED" w:rsidRDefault="00B34F65" w:rsidP="00214E64">
      <w:pPr>
        <w:pStyle w:val="Body"/>
      </w:pPr>
      <w:r>
        <w:t xml:space="preserve">Table1: </w:t>
      </w:r>
      <w:r w:rsidR="00D2707C">
        <w:t>Assessment</w:t>
      </w:r>
      <w:r w:rsidR="00721E71">
        <w:t xml:space="preserve"> of damage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784"/>
        <w:gridCol w:w="1417"/>
      </w:tblGrid>
      <w:tr w:rsidR="0059309E" w14:paraId="2357198C" w14:textId="77777777" w:rsidTr="00094384">
        <w:tc>
          <w:tcPr>
            <w:tcW w:w="8784" w:type="dxa"/>
          </w:tcPr>
          <w:p w14:paraId="10948FC5" w14:textId="77777777" w:rsidR="0059309E" w:rsidRPr="002A7484" w:rsidRDefault="0059309E" w:rsidP="00823E1C">
            <w:pPr>
              <w:pStyle w:val="Body"/>
              <w:rPr>
                <w:b/>
                <w:bCs/>
              </w:rPr>
            </w:pPr>
            <w:r w:rsidRPr="002A7484">
              <w:rPr>
                <w:b/>
                <w:bCs/>
              </w:rPr>
              <w:t>Damage</w:t>
            </w:r>
          </w:p>
        </w:tc>
        <w:tc>
          <w:tcPr>
            <w:tcW w:w="1417" w:type="dxa"/>
          </w:tcPr>
          <w:p w14:paraId="2E5C3B2E" w14:textId="77777777" w:rsidR="0059309E" w:rsidRDefault="0059309E" w:rsidP="00823E1C">
            <w:pPr>
              <w:pStyle w:val="Body"/>
              <w:rPr>
                <w:b/>
                <w:bCs/>
              </w:rPr>
            </w:pPr>
            <w:r w:rsidRPr="00F654C6">
              <w:rPr>
                <w:b/>
                <w:bCs/>
              </w:rPr>
              <w:t xml:space="preserve">Score </w:t>
            </w:r>
          </w:p>
        </w:tc>
      </w:tr>
      <w:tr w:rsidR="0059309E" w14:paraId="5916A137" w14:textId="77777777" w:rsidTr="00094384">
        <w:tc>
          <w:tcPr>
            <w:tcW w:w="8784" w:type="dxa"/>
          </w:tcPr>
          <w:p w14:paraId="5F7BCE6C" w14:textId="77777777" w:rsidR="0059309E" w:rsidRPr="002540C0" w:rsidRDefault="0059309E" w:rsidP="00823E1C">
            <w:pPr>
              <w:pStyle w:val="Body"/>
            </w:pPr>
            <w:r>
              <w:t xml:space="preserve">Catastrophic. The facility is or was completely inundated. The facility is damaged beyond repair and will need replacement. </w:t>
            </w:r>
          </w:p>
        </w:tc>
        <w:tc>
          <w:tcPr>
            <w:tcW w:w="1417" w:type="dxa"/>
          </w:tcPr>
          <w:p w14:paraId="2BAAF8C6" w14:textId="77777777" w:rsidR="0059309E" w:rsidRPr="002540C0" w:rsidRDefault="0059309E" w:rsidP="00823E1C">
            <w:pPr>
              <w:pStyle w:val="Body"/>
            </w:pPr>
            <w:r>
              <w:t>4</w:t>
            </w:r>
          </w:p>
        </w:tc>
      </w:tr>
      <w:tr w:rsidR="0059309E" w14:paraId="1BF5A1C7" w14:textId="77777777" w:rsidTr="00094384">
        <w:tc>
          <w:tcPr>
            <w:tcW w:w="8784" w:type="dxa"/>
          </w:tcPr>
          <w:p w14:paraId="54339A4A" w14:textId="77777777" w:rsidR="0059309E" w:rsidRPr="002540C0" w:rsidRDefault="0059309E" w:rsidP="00823E1C">
            <w:pPr>
              <w:pStyle w:val="Body"/>
            </w:pPr>
            <w:r>
              <w:t>Severe. Over floor flooding with damage to walls and floor. Some items are damaged and require replacement.</w:t>
            </w:r>
          </w:p>
        </w:tc>
        <w:tc>
          <w:tcPr>
            <w:tcW w:w="1417" w:type="dxa"/>
          </w:tcPr>
          <w:p w14:paraId="5AB2E485" w14:textId="77777777" w:rsidR="0059309E" w:rsidRPr="002540C0" w:rsidRDefault="0059309E" w:rsidP="00823E1C">
            <w:pPr>
              <w:pStyle w:val="Body"/>
            </w:pPr>
            <w:r>
              <w:t>3</w:t>
            </w:r>
          </w:p>
        </w:tc>
      </w:tr>
      <w:tr w:rsidR="0059309E" w14:paraId="504C0797" w14:textId="77777777" w:rsidTr="00094384">
        <w:tc>
          <w:tcPr>
            <w:tcW w:w="8784" w:type="dxa"/>
          </w:tcPr>
          <w:p w14:paraId="394C1281" w14:textId="77777777" w:rsidR="0059309E" w:rsidRPr="002540C0" w:rsidRDefault="0059309E" w:rsidP="00823E1C">
            <w:pPr>
              <w:pStyle w:val="Body"/>
            </w:pPr>
            <w:r>
              <w:t>Significant. Flooding has impacted the facility causing damage that will require remediation. Some items damaged and will need repair or replacement.</w:t>
            </w:r>
          </w:p>
        </w:tc>
        <w:tc>
          <w:tcPr>
            <w:tcW w:w="1417" w:type="dxa"/>
          </w:tcPr>
          <w:p w14:paraId="366EB615" w14:textId="77777777" w:rsidR="0059309E" w:rsidRPr="002540C0" w:rsidRDefault="0059309E" w:rsidP="00823E1C">
            <w:pPr>
              <w:pStyle w:val="Body"/>
            </w:pPr>
            <w:r>
              <w:t>2</w:t>
            </w:r>
          </w:p>
        </w:tc>
      </w:tr>
      <w:tr w:rsidR="0059309E" w14:paraId="058C13BD" w14:textId="77777777" w:rsidTr="00094384">
        <w:tc>
          <w:tcPr>
            <w:tcW w:w="8784" w:type="dxa"/>
          </w:tcPr>
          <w:p w14:paraId="0FCBFC08" w14:textId="77777777" w:rsidR="0059309E" w:rsidRPr="002540C0" w:rsidRDefault="0059309E" w:rsidP="00823E1C">
            <w:pPr>
              <w:pStyle w:val="Body"/>
            </w:pPr>
            <w:r>
              <w:t>Minimal. Some aspects of the facility or some items/equipment have been damaged.</w:t>
            </w:r>
          </w:p>
        </w:tc>
        <w:tc>
          <w:tcPr>
            <w:tcW w:w="1417" w:type="dxa"/>
          </w:tcPr>
          <w:p w14:paraId="1F908005" w14:textId="77777777" w:rsidR="0059309E" w:rsidRPr="002540C0" w:rsidRDefault="0059309E" w:rsidP="00823E1C">
            <w:pPr>
              <w:pStyle w:val="Body"/>
            </w:pPr>
            <w:r>
              <w:t>1</w:t>
            </w:r>
          </w:p>
        </w:tc>
      </w:tr>
    </w:tbl>
    <w:p w14:paraId="3932E8F0" w14:textId="77777777" w:rsidR="00464194" w:rsidRDefault="00464194" w:rsidP="0059309E">
      <w:pPr>
        <w:pStyle w:val="Body"/>
      </w:pPr>
    </w:p>
    <w:p w14:paraId="3AE7D496" w14:textId="77777777" w:rsidR="00F91E6D" w:rsidRDefault="00F91E6D">
      <w:pPr>
        <w:spacing w:after="0" w:line="240" w:lineRule="auto"/>
        <w:rPr>
          <w:rFonts w:eastAsia="Times"/>
        </w:rPr>
      </w:pPr>
      <w:r>
        <w:br w:type="page"/>
      </w:r>
    </w:p>
    <w:p w14:paraId="4DD41876" w14:textId="77474C8A" w:rsidR="00464194" w:rsidRPr="0059309E" w:rsidRDefault="00721E71" w:rsidP="0059309E">
      <w:pPr>
        <w:pStyle w:val="Body"/>
      </w:pPr>
      <w:r>
        <w:lastRenderedPageBreak/>
        <w:t xml:space="preserve">Table 2: </w:t>
      </w:r>
      <w:r w:rsidR="00D2707C">
        <w:t>Assessment</w:t>
      </w:r>
      <w:r>
        <w:t xml:space="preserve"> of </w:t>
      </w:r>
      <w:r w:rsidR="00B5362D">
        <w:t>business disruption</w:t>
      </w: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8784"/>
        <w:gridCol w:w="1410"/>
      </w:tblGrid>
      <w:tr w:rsidR="00AA300C" w:rsidRPr="00F654C6" w14:paraId="559846AA" w14:textId="77777777" w:rsidTr="00094384">
        <w:tc>
          <w:tcPr>
            <w:tcW w:w="8784" w:type="dxa"/>
          </w:tcPr>
          <w:p w14:paraId="01A1EBC2" w14:textId="77777777" w:rsidR="00AA300C" w:rsidRPr="002A7484" w:rsidRDefault="00AA300C" w:rsidP="00823E1C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Business continuity</w:t>
            </w:r>
          </w:p>
        </w:tc>
        <w:tc>
          <w:tcPr>
            <w:tcW w:w="1410" w:type="dxa"/>
          </w:tcPr>
          <w:p w14:paraId="3BDE2E05" w14:textId="77777777" w:rsidR="00AA300C" w:rsidRPr="00F654C6" w:rsidRDefault="00AA300C" w:rsidP="00823E1C">
            <w:pPr>
              <w:pStyle w:val="Body"/>
              <w:rPr>
                <w:b/>
                <w:bCs/>
              </w:rPr>
            </w:pPr>
            <w:r w:rsidRPr="00F654C6">
              <w:rPr>
                <w:b/>
                <w:bCs/>
              </w:rPr>
              <w:t xml:space="preserve">Score </w:t>
            </w:r>
          </w:p>
        </w:tc>
      </w:tr>
      <w:tr w:rsidR="00AA300C" w:rsidRPr="002540C0" w14:paraId="6429BAD2" w14:textId="77777777" w:rsidTr="00094384">
        <w:tc>
          <w:tcPr>
            <w:tcW w:w="8784" w:type="dxa"/>
          </w:tcPr>
          <w:p w14:paraId="4DDBCCB0" w14:textId="77777777" w:rsidR="00AA300C" w:rsidRPr="002540C0" w:rsidRDefault="00AA300C" w:rsidP="00823E1C">
            <w:pPr>
              <w:pStyle w:val="Body"/>
            </w:pPr>
            <w:r>
              <w:t xml:space="preserve">Total disruption to regular activities. </w:t>
            </w:r>
            <w:r>
              <w:br/>
              <w:t>The facility is unable to be used and usual activities are not proceeding.</w:t>
            </w:r>
          </w:p>
        </w:tc>
        <w:tc>
          <w:tcPr>
            <w:tcW w:w="1410" w:type="dxa"/>
          </w:tcPr>
          <w:p w14:paraId="0448491E" w14:textId="77777777" w:rsidR="00AA300C" w:rsidRPr="002540C0" w:rsidRDefault="00AA300C" w:rsidP="00823E1C">
            <w:pPr>
              <w:pStyle w:val="Body"/>
            </w:pPr>
            <w:r>
              <w:t>4</w:t>
            </w:r>
          </w:p>
        </w:tc>
      </w:tr>
      <w:tr w:rsidR="00AA300C" w:rsidRPr="002540C0" w14:paraId="1E1739CE" w14:textId="77777777" w:rsidTr="00094384">
        <w:tc>
          <w:tcPr>
            <w:tcW w:w="8784" w:type="dxa"/>
          </w:tcPr>
          <w:p w14:paraId="2FF0E999" w14:textId="77777777" w:rsidR="00AA300C" w:rsidRPr="002540C0" w:rsidRDefault="00AA300C" w:rsidP="00823E1C">
            <w:pPr>
              <w:pStyle w:val="Body"/>
            </w:pPr>
            <w:r>
              <w:t>Significant disruption to everyday business. Some activities are not able to continue until remedial works are completed.</w:t>
            </w:r>
          </w:p>
        </w:tc>
        <w:tc>
          <w:tcPr>
            <w:tcW w:w="1410" w:type="dxa"/>
          </w:tcPr>
          <w:p w14:paraId="483E6E38" w14:textId="77777777" w:rsidR="00AA300C" w:rsidRPr="002540C0" w:rsidRDefault="00AA300C" w:rsidP="00823E1C">
            <w:pPr>
              <w:pStyle w:val="Body"/>
            </w:pPr>
            <w:r>
              <w:t>3</w:t>
            </w:r>
          </w:p>
        </w:tc>
      </w:tr>
      <w:tr w:rsidR="00AA300C" w:rsidRPr="002540C0" w14:paraId="3B7E77BA" w14:textId="77777777" w:rsidTr="00094384">
        <w:tc>
          <w:tcPr>
            <w:tcW w:w="8784" w:type="dxa"/>
          </w:tcPr>
          <w:p w14:paraId="7C11570B" w14:textId="77777777" w:rsidR="00AA300C" w:rsidRPr="002540C0" w:rsidRDefault="00AA300C" w:rsidP="00823E1C">
            <w:pPr>
              <w:pStyle w:val="Body"/>
            </w:pPr>
            <w:r>
              <w:t xml:space="preserve">Activities have been impacted but some are able to continue. </w:t>
            </w:r>
          </w:p>
        </w:tc>
        <w:tc>
          <w:tcPr>
            <w:tcW w:w="1410" w:type="dxa"/>
          </w:tcPr>
          <w:p w14:paraId="40453E94" w14:textId="77777777" w:rsidR="00AA300C" w:rsidRPr="002540C0" w:rsidRDefault="00AA300C" w:rsidP="00823E1C">
            <w:pPr>
              <w:pStyle w:val="Body"/>
            </w:pPr>
            <w:r>
              <w:t>2</w:t>
            </w:r>
          </w:p>
        </w:tc>
      </w:tr>
      <w:tr w:rsidR="00AA300C" w:rsidRPr="002540C0" w14:paraId="15FC9C7F" w14:textId="77777777" w:rsidTr="00094384">
        <w:tc>
          <w:tcPr>
            <w:tcW w:w="8784" w:type="dxa"/>
          </w:tcPr>
          <w:p w14:paraId="7DC3EABD" w14:textId="77777777" w:rsidR="00AA300C" w:rsidRPr="002540C0" w:rsidRDefault="00AA300C" w:rsidP="00823E1C">
            <w:pPr>
              <w:pStyle w:val="Body"/>
            </w:pPr>
            <w:r>
              <w:t>Minor disruption. Most activities are continuing despite the damage.</w:t>
            </w:r>
          </w:p>
        </w:tc>
        <w:tc>
          <w:tcPr>
            <w:tcW w:w="1410" w:type="dxa"/>
          </w:tcPr>
          <w:p w14:paraId="6011627F" w14:textId="77777777" w:rsidR="00AA300C" w:rsidRPr="002540C0" w:rsidRDefault="00AA300C" w:rsidP="00823E1C">
            <w:pPr>
              <w:pStyle w:val="Body"/>
            </w:pPr>
            <w:r>
              <w:t>1</w:t>
            </w:r>
          </w:p>
        </w:tc>
      </w:tr>
    </w:tbl>
    <w:p w14:paraId="298CBAE1" w14:textId="5CB7C7D2" w:rsidR="00A53234" w:rsidRDefault="00A53234" w:rsidP="00EB3601">
      <w:pPr>
        <w:pStyle w:val="Heading1"/>
      </w:pPr>
      <w:r>
        <w:t>Process and timelines</w:t>
      </w:r>
    </w:p>
    <w:p w14:paraId="3552F1C4" w14:textId="38AD4C73" w:rsidR="002D51DB" w:rsidRPr="005C2670" w:rsidRDefault="002D51DB" w:rsidP="21F57560">
      <w:pPr>
        <w:pStyle w:val="Body"/>
      </w:pPr>
      <w:r>
        <w:t xml:space="preserve">Applications </w:t>
      </w:r>
      <w:r w:rsidR="00EC43B2">
        <w:t xml:space="preserve">are open now and </w:t>
      </w:r>
      <w:r w:rsidR="00B64647" w:rsidRPr="005F524E">
        <w:t xml:space="preserve">close </w:t>
      </w:r>
      <w:r w:rsidR="002E4035" w:rsidRPr="005F524E">
        <w:t xml:space="preserve">at 5pm on </w:t>
      </w:r>
      <w:r w:rsidR="0080249F">
        <w:t>Friday 3 March</w:t>
      </w:r>
      <w:r w:rsidR="009C2FB9" w:rsidRPr="005F524E">
        <w:t xml:space="preserve"> </w:t>
      </w:r>
      <w:r w:rsidR="004A0E4A" w:rsidRPr="005F524E">
        <w:t>202</w:t>
      </w:r>
      <w:r w:rsidR="005F524E" w:rsidRPr="005F524E">
        <w:t>3</w:t>
      </w:r>
      <w:r w:rsidR="009C2FB9" w:rsidRPr="005F524E">
        <w:t>.</w:t>
      </w:r>
      <w:r w:rsidR="00BD5E6D" w:rsidRPr="005F524E">
        <w:t xml:space="preserve"> </w:t>
      </w:r>
    </w:p>
    <w:p w14:paraId="56EBCA90" w14:textId="265BDC03" w:rsidR="008471F1" w:rsidRDefault="005C6753" w:rsidP="00344F09">
      <w:pPr>
        <w:pStyle w:val="Body"/>
      </w:pPr>
      <w:r>
        <w:t>Successful a</w:t>
      </w:r>
      <w:r w:rsidR="000F102A">
        <w:t>pplicant organisations that</w:t>
      </w:r>
      <w:r w:rsidR="00192E0F">
        <w:t xml:space="preserve"> already have a service agreement with the Department of Families Fairness and Housing</w:t>
      </w:r>
      <w:r>
        <w:t xml:space="preserve"> will be paid through a variation to that agreement.</w:t>
      </w:r>
      <w:r w:rsidR="0087720E">
        <w:t xml:space="preserve"> Successful applicant organisations that do not have an existing agreement will be required to invoice the department for payment.</w:t>
      </w:r>
    </w:p>
    <w:p w14:paraId="418152E7" w14:textId="77777777" w:rsidR="00C040BF" w:rsidRDefault="00C040BF" w:rsidP="00344F09">
      <w:pPr>
        <w:pStyle w:val="Body"/>
      </w:pPr>
    </w:p>
    <w:p w14:paraId="102E1B78" w14:textId="4EDACACC" w:rsidR="00C040BF" w:rsidRPr="00E75A1D" w:rsidRDefault="00C040BF" w:rsidP="00C040BF">
      <w:pPr>
        <w:pStyle w:val="Accessibilitypara"/>
      </w:pPr>
      <w:r w:rsidRPr="00E75A1D">
        <w:t>To receive this document in another format phone 03 8633 4765 using the National Relay Service 13 36 77 if required, or</w:t>
      </w:r>
      <w:r w:rsidR="00886671">
        <w:t xml:space="preserve"> </w:t>
      </w:r>
      <w:hyperlink r:id="rId14" w:history="1">
        <w:r w:rsidR="00886671" w:rsidRPr="007329BA">
          <w:rPr>
            <w:rStyle w:val="Hyperlink"/>
          </w:rPr>
          <w:t>email NHCP</w:t>
        </w:r>
      </w:hyperlink>
      <w:r w:rsidR="007329BA">
        <w:t xml:space="preserve"> </w:t>
      </w:r>
      <w:r w:rsidRPr="00E75A1D">
        <w:t>&lt;</w:t>
      </w:r>
      <w:r w:rsidR="007329BA">
        <w:t>nhcp</w:t>
      </w:r>
      <w:r w:rsidRPr="00E75A1D">
        <w:t>@d</w:t>
      </w:r>
      <w:r w:rsidR="007329BA">
        <w:t>ffh</w:t>
      </w:r>
      <w:r w:rsidRPr="00E75A1D">
        <w:t>.vic.gov.au&gt;</w:t>
      </w:r>
    </w:p>
    <w:p w14:paraId="53E07A66" w14:textId="77777777" w:rsidR="00C040BF" w:rsidRDefault="00C040BF" w:rsidP="00C040BF">
      <w:pPr>
        <w:pStyle w:val="Body"/>
      </w:pPr>
      <w:r w:rsidRPr="003B2F6B">
        <w:t xml:space="preserve">Authorised and published by the Victorian Government, 1 Treasury Place, Melbourne </w:t>
      </w:r>
    </w:p>
    <w:p w14:paraId="65C4708C" w14:textId="69C52FF9" w:rsidR="00C040BF" w:rsidRPr="003B2F6B" w:rsidRDefault="00C040BF" w:rsidP="00C040BF">
      <w:pPr>
        <w:pStyle w:val="Body"/>
      </w:pPr>
      <w:r w:rsidRPr="003B2F6B">
        <w:t xml:space="preserve">© State of Victoria, Department of </w:t>
      </w:r>
      <w:r>
        <w:t>Families</w:t>
      </w:r>
      <w:r w:rsidRPr="003B2F6B">
        <w:t>,</w:t>
      </w:r>
      <w:r>
        <w:t xml:space="preserve"> Fairness and Housing,</w:t>
      </w:r>
      <w:r w:rsidRPr="003B2F6B">
        <w:t xml:space="preserve"> </w:t>
      </w:r>
      <w:r w:rsidR="00321157">
        <w:t>February 2023</w:t>
      </w:r>
    </w:p>
    <w:p w14:paraId="7B486803" w14:textId="01E9E341" w:rsidR="00C040BF" w:rsidRDefault="00C040BF" w:rsidP="00C040BF">
      <w:pPr>
        <w:pStyle w:val="Body"/>
        <w:rPr>
          <w:szCs w:val="21"/>
        </w:rPr>
      </w:pPr>
      <w:r w:rsidRPr="003B2F6B">
        <w:t xml:space="preserve">Available at </w:t>
      </w:r>
      <w:hyperlink r:id="rId15" w:history="1">
        <w:r w:rsidR="0011512B">
          <w:rPr>
            <w:rStyle w:val="Hyperlink"/>
          </w:rPr>
          <w:t>Neighbourhood</w:t>
        </w:r>
      </w:hyperlink>
      <w:r w:rsidR="0011512B">
        <w:rPr>
          <w:rStyle w:val="Hyperlink"/>
        </w:rPr>
        <w:t xml:space="preserve"> House Coordination</w:t>
      </w:r>
      <w:r w:rsidR="00802DED">
        <w:rPr>
          <w:rStyle w:val="Hyperlink"/>
        </w:rPr>
        <w:t xml:space="preserve"> Program</w:t>
      </w:r>
      <w:r w:rsidRPr="003B2F6B">
        <w:t xml:space="preserve"> &lt;</w:t>
      </w:r>
      <w:r w:rsidR="0011512B" w:rsidRPr="009B1A91">
        <w:t>https://providers.dffh.vic.gov.au/neighbourhood-house-coordination-program</w:t>
      </w:r>
      <w:r w:rsidRPr="00607BDB">
        <w:t>&gt;.</w:t>
      </w:r>
    </w:p>
    <w:p w14:paraId="19EF6623" w14:textId="77777777" w:rsidR="00C040BF" w:rsidRPr="008471F1" w:rsidRDefault="00C040BF" w:rsidP="00344F09">
      <w:pPr>
        <w:pStyle w:val="Body"/>
      </w:pPr>
    </w:p>
    <w:sectPr w:rsidR="00C040BF" w:rsidRPr="008471F1" w:rsidSect="00B84FB4">
      <w:headerReference w:type="default" r:id="rId16"/>
      <w:type w:val="continuous"/>
      <w:pgSz w:w="11906" w:h="16838" w:code="9"/>
      <w:pgMar w:top="1418" w:right="851" w:bottom="709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92AC" w14:textId="77777777" w:rsidR="00C74052" w:rsidRDefault="00C74052">
      <w:r>
        <w:separator/>
      </w:r>
    </w:p>
    <w:p w14:paraId="01A4A3F5" w14:textId="77777777" w:rsidR="00C74052" w:rsidRDefault="00C74052"/>
  </w:endnote>
  <w:endnote w:type="continuationSeparator" w:id="0">
    <w:p w14:paraId="47696656" w14:textId="77777777" w:rsidR="00C74052" w:rsidRDefault="00C74052">
      <w:r>
        <w:continuationSeparator/>
      </w:r>
    </w:p>
    <w:p w14:paraId="3187D17D" w14:textId="77777777" w:rsidR="00C74052" w:rsidRDefault="00C74052"/>
  </w:endnote>
  <w:endnote w:type="continuationNotice" w:id="1">
    <w:p w14:paraId="3C924EF3" w14:textId="77777777" w:rsidR="00C74052" w:rsidRDefault="00C740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0E651" w14:textId="77CA307B" w:rsidR="00E261B3" w:rsidRPr="00F65AA9" w:rsidRDefault="00A87B8B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B2DD3D" wp14:editId="59D78D9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25a94d89b2ecffa3186704e8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63691B" w14:textId="7C56D217" w:rsidR="00A87B8B" w:rsidRPr="00A87B8B" w:rsidRDefault="00A87B8B" w:rsidP="00A87B8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87B8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2DD3D" id="_x0000_t202" coordsize="21600,21600" o:spt="202" path="m,l,21600r21600,l21600,xe">
              <v:stroke joinstyle="miter"/>
              <v:path gradientshapeok="t" o:connecttype="rect"/>
            </v:shapetype>
            <v:shape id="MSIPCM25a94d89b2ecffa3186704e8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7363691B" w14:textId="7C56D217" w:rsidR="00A87B8B" w:rsidRPr="00A87B8B" w:rsidRDefault="00A87B8B" w:rsidP="00A87B8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87B8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2378">
      <w:rPr>
        <w:noProof/>
        <w:lang w:eastAsia="en-AU"/>
      </w:rPr>
      <w:drawing>
        <wp:anchor distT="0" distB="0" distL="114300" distR="114300" simplePos="0" relativeHeight="251657216" behindDoc="1" locked="1" layoutInCell="1" allowOverlap="1" wp14:anchorId="307AF707" wp14:editId="7863891A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17AD4" w14:textId="77777777" w:rsidR="00C74052" w:rsidRDefault="00C74052" w:rsidP="00207717">
      <w:pPr>
        <w:spacing w:before="120"/>
      </w:pPr>
      <w:r>
        <w:separator/>
      </w:r>
    </w:p>
  </w:footnote>
  <w:footnote w:type="continuationSeparator" w:id="0">
    <w:p w14:paraId="372DC4B1" w14:textId="77777777" w:rsidR="00C74052" w:rsidRDefault="00C74052">
      <w:r>
        <w:continuationSeparator/>
      </w:r>
    </w:p>
    <w:p w14:paraId="71DF8095" w14:textId="77777777" w:rsidR="00C74052" w:rsidRDefault="00C74052"/>
  </w:footnote>
  <w:footnote w:type="continuationNotice" w:id="1">
    <w:p w14:paraId="1BD07BC1" w14:textId="77777777" w:rsidR="00C74052" w:rsidRDefault="00C740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92038" w14:textId="77777777" w:rsidR="00EF2C72" w:rsidRDefault="00EF2C72" w:rsidP="00EF2C72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9EE5F" w14:textId="23EF0649" w:rsidR="00E261B3" w:rsidRPr="0051568D" w:rsidRDefault="00242378" w:rsidP="0017674D">
    <w:pPr>
      <w:pStyle w:val="Header"/>
    </w:pPr>
    <w:r>
      <w:rPr>
        <w:noProof/>
      </w:rPr>
      <w:drawing>
        <wp:anchor distT="0" distB="0" distL="114300" distR="114300" simplePos="0" relativeHeight="251658241" behindDoc="1" locked="1" layoutInCell="1" allowOverlap="1" wp14:anchorId="73E44786" wp14:editId="1798C76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3FD0">
      <w:rPr>
        <w:noProof/>
      </w:rPr>
      <w:t>Rebuild and Reconnect Grants</w:t>
    </w:r>
    <w:r w:rsidR="0060511E">
      <w:rPr>
        <w:noProof/>
      </w:rPr>
      <w:t xml:space="preserve"> 202</w:t>
    </w:r>
    <w:r w:rsidR="00321157">
      <w:rPr>
        <w:noProof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F79"/>
    <w:multiLevelType w:val="hybridMultilevel"/>
    <w:tmpl w:val="208A94E8"/>
    <w:lvl w:ilvl="0" w:tplc="3F9006AA">
      <w:start w:val="3"/>
      <w:numFmt w:val="bullet"/>
      <w:lvlText w:val="-"/>
      <w:lvlJc w:val="left"/>
      <w:pPr>
        <w:ind w:left="4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3A50056"/>
    <w:multiLevelType w:val="multilevel"/>
    <w:tmpl w:val="A10A987A"/>
    <w:numStyleLink w:val="ZZNumbersloweralpha"/>
  </w:abstractNum>
  <w:abstractNum w:abstractNumId="2" w15:restartNumberingAfterBreak="0">
    <w:nsid w:val="0714466E"/>
    <w:multiLevelType w:val="hybridMultilevel"/>
    <w:tmpl w:val="95A435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5890EA66"/>
    <w:numStyleLink w:val="ZZNumbersdigit"/>
  </w:abstractNum>
  <w:abstractNum w:abstractNumId="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4604A66"/>
    <w:multiLevelType w:val="hybridMultilevel"/>
    <w:tmpl w:val="BA96A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87941"/>
    <w:multiLevelType w:val="hybridMultilevel"/>
    <w:tmpl w:val="FEFA6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739DB"/>
    <w:multiLevelType w:val="hybridMultilevel"/>
    <w:tmpl w:val="7D14DF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E725B"/>
    <w:multiLevelType w:val="singleLevel"/>
    <w:tmpl w:val="0C090001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</w:abstractNum>
  <w:abstractNum w:abstractNumId="9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1ED688F"/>
    <w:multiLevelType w:val="hybridMultilevel"/>
    <w:tmpl w:val="EEF4C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E7B22"/>
    <w:multiLevelType w:val="hybridMultilevel"/>
    <w:tmpl w:val="2E7C9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F2038"/>
    <w:multiLevelType w:val="hybridMultilevel"/>
    <w:tmpl w:val="8D9E7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AF1688F"/>
    <w:multiLevelType w:val="hybridMultilevel"/>
    <w:tmpl w:val="1200F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E0E33"/>
    <w:multiLevelType w:val="hybridMultilevel"/>
    <w:tmpl w:val="A5E83C74"/>
    <w:lvl w:ilvl="0" w:tplc="678A8C52">
      <w:start w:val="1"/>
      <w:numFmt w:val="decimal"/>
      <w:lvlText w:val="%1)"/>
      <w:lvlJc w:val="left"/>
      <w:pPr>
        <w:ind w:left="360" w:hanging="360"/>
      </w:pPr>
      <w:rPr>
        <w:rFonts w:ascii="Arial" w:eastAsia="Times" w:hAnsi="Arial" w:cs="Times New Roman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E47F0C"/>
    <w:multiLevelType w:val="hybridMultilevel"/>
    <w:tmpl w:val="843C9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66FB4"/>
    <w:multiLevelType w:val="hybridMultilevel"/>
    <w:tmpl w:val="01EE5E7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FD24F9"/>
    <w:multiLevelType w:val="hybridMultilevel"/>
    <w:tmpl w:val="5AD2B1D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39E04"/>
    <w:multiLevelType w:val="hybridMultilevel"/>
    <w:tmpl w:val="FFFFFFFF"/>
    <w:lvl w:ilvl="0" w:tplc="1C461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9427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EAC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A0A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63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D62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5EB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CB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528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224515">
    <w:abstractNumId w:val="22"/>
  </w:num>
  <w:num w:numId="2" w16cid:durableId="742147875">
    <w:abstractNumId w:val="9"/>
  </w:num>
  <w:num w:numId="3" w16cid:durableId="5758249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1564688">
    <w:abstractNumId w:val="15"/>
  </w:num>
  <w:num w:numId="5" w16cid:durableId="1698702890">
    <w:abstractNumId w:val="14"/>
  </w:num>
  <w:num w:numId="6" w16cid:durableId="2100444334">
    <w:abstractNumId w:val="16"/>
  </w:num>
  <w:num w:numId="7" w16cid:durableId="409887686">
    <w:abstractNumId w:val="10"/>
  </w:num>
  <w:num w:numId="8" w16cid:durableId="282688110">
    <w:abstractNumId w:val="4"/>
  </w:num>
  <w:num w:numId="9" w16cid:durableId="1022896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7845928">
    <w:abstractNumId w:val="2"/>
  </w:num>
  <w:num w:numId="11" w16cid:durableId="270868458">
    <w:abstractNumId w:val="19"/>
  </w:num>
  <w:num w:numId="12" w16cid:durableId="1415275087">
    <w:abstractNumId w:val="13"/>
  </w:num>
  <w:num w:numId="13" w16cid:durableId="2049530952">
    <w:abstractNumId w:val="17"/>
  </w:num>
  <w:num w:numId="14" w16cid:durableId="1984583938">
    <w:abstractNumId w:val="7"/>
  </w:num>
  <w:num w:numId="15" w16cid:durableId="844326896">
    <w:abstractNumId w:val="12"/>
  </w:num>
  <w:num w:numId="16" w16cid:durableId="599029560">
    <w:abstractNumId w:val="11"/>
  </w:num>
  <w:num w:numId="17" w16cid:durableId="1392999609">
    <w:abstractNumId w:val="8"/>
  </w:num>
  <w:num w:numId="18" w16cid:durableId="788596786">
    <w:abstractNumId w:val="5"/>
  </w:num>
  <w:num w:numId="19" w16cid:durableId="879056540">
    <w:abstractNumId w:val="20"/>
  </w:num>
  <w:num w:numId="20" w16cid:durableId="123474718">
    <w:abstractNumId w:val="6"/>
  </w:num>
  <w:num w:numId="21" w16cid:durableId="221524812">
    <w:abstractNumId w:val="21"/>
  </w:num>
  <w:num w:numId="22" w16cid:durableId="343896692">
    <w:abstractNumId w:val="18"/>
  </w:num>
  <w:num w:numId="23" w16cid:durableId="5442733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4D"/>
    <w:rsid w:val="00000719"/>
    <w:rsid w:val="00002D68"/>
    <w:rsid w:val="00003403"/>
    <w:rsid w:val="00005347"/>
    <w:rsid w:val="000064C7"/>
    <w:rsid w:val="000072B6"/>
    <w:rsid w:val="0001021B"/>
    <w:rsid w:val="00011D89"/>
    <w:rsid w:val="000122ED"/>
    <w:rsid w:val="000154FD"/>
    <w:rsid w:val="0001553F"/>
    <w:rsid w:val="0001D736"/>
    <w:rsid w:val="00022271"/>
    <w:rsid w:val="00022E84"/>
    <w:rsid w:val="000235E8"/>
    <w:rsid w:val="00024D89"/>
    <w:rsid w:val="000250B6"/>
    <w:rsid w:val="00027CA4"/>
    <w:rsid w:val="0003195C"/>
    <w:rsid w:val="00033642"/>
    <w:rsid w:val="00033D81"/>
    <w:rsid w:val="0003534E"/>
    <w:rsid w:val="00037366"/>
    <w:rsid w:val="000410C0"/>
    <w:rsid w:val="000417C6"/>
    <w:rsid w:val="00041BF0"/>
    <w:rsid w:val="00042C8A"/>
    <w:rsid w:val="0004524B"/>
    <w:rsid w:val="0004536B"/>
    <w:rsid w:val="00046B68"/>
    <w:rsid w:val="000527DD"/>
    <w:rsid w:val="0005653E"/>
    <w:rsid w:val="000578B2"/>
    <w:rsid w:val="0006087B"/>
    <w:rsid w:val="00060959"/>
    <w:rsid w:val="00060C8F"/>
    <w:rsid w:val="0006298A"/>
    <w:rsid w:val="00062B45"/>
    <w:rsid w:val="000663CD"/>
    <w:rsid w:val="0007293A"/>
    <w:rsid w:val="000733FE"/>
    <w:rsid w:val="00074219"/>
    <w:rsid w:val="00074ED5"/>
    <w:rsid w:val="0007544B"/>
    <w:rsid w:val="00084CD2"/>
    <w:rsid w:val="0008508E"/>
    <w:rsid w:val="00086557"/>
    <w:rsid w:val="00087951"/>
    <w:rsid w:val="0009113B"/>
    <w:rsid w:val="000919F3"/>
    <w:rsid w:val="00093402"/>
    <w:rsid w:val="00094384"/>
    <w:rsid w:val="00094DA3"/>
    <w:rsid w:val="00096CD1"/>
    <w:rsid w:val="00097426"/>
    <w:rsid w:val="00097EDF"/>
    <w:rsid w:val="000A012C"/>
    <w:rsid w:val="000A07F5"/>
    <w:rsid w:val="000A0EB9"/>
    <w:rsid w:val="000A186C"/>
    <w:rsid w:val="000A1EA4"/>
    <w:rsid w:val="000A2476"/>
    <w:rsid w:val="000A641A"/>
    <w:rsid w:val="000A65C7"/>
    <w:rsid w:val="000A746F"/>
    <w:rsid w:val="000B079F"/>
    <w:rsid w:val="000B2117"/>
    <w:rsid w:val="000B3EDB"/>
    <w:rsid w:val="000B400B"/>
    <w:rsid w:val="000B543D"/>
    <w:rsid w:val="000B55F9"/>
    <w:rsid w:val="000B5BF7"/>
    <w:rsid w:val="000B6BC8"/>
    <w:rsid w:val="000C0303"/>
    <w:rsid w:val="000C0374"/>
    <w:rsid w:val="000C210B"/>
    <w:rsid w:val="000C34C8"/>
    <w:rsid w:val="000C3B08"/>
    <w:rsid w:val="000C42EA"/>
    <w:rsid w:val="000C4546"/>
    <w:rsid w:val="000D060C"/>
    <w:rsid w:val="000D1242"/>
    <w:rsid w:val="000D73F9"/>
    <w:rsid w:val="000E0970"/>
    <w:rsid w:val="000E12D4"/>
    <w:rsid w:val="000E3CC7"/>
    <w:rsid w:val="000E3E20"/>
    <w:rsid w:val="000E4AB2"/>
    <w:rsid w:val="000E6BD4"/>
    <w:rsid w:val="000E6D6D"/>
    <w:rsid w:val="000F0148"/>
    <w:rsid w:val="000F102A"/>
    <w:rsid w:val="000F1F1E"/>
    <w:rsid w:val="000F2259"/>
    <w:rsid w:val="000F2DDA"/>
    <w:rsid w:val="000F2E64"/>
    <w:rsid w:val="000F2EA0"/>
    <w:rsid w:val="000F5213"/>
    <w:rsid w:val="00101001"/>
    <w:rsid w:val="00102A1B"/>
    <w:rsid w:val="00103276"/>
    <w:rsid w:val="0010392D"/>
    <w:rsid w:val="0010447F"/>
    <w:rsid w:val="00104FE3"/>
    <w:rsid w:val="0010714F"/>
    <w:rsid w:val="00110817"/>
    <w:rsid w:val="00110E77"/>
    <w:rsid w:val="001119CB"/>
    <w:rsid w:val="001120C5"/>
    <w:rsid w:val="00112CA3"/>
    <w:rsid w:val="0011512B"/>
    <w:rsid w:val="00120AB5"/>
    <w:rsid w:val="00120BD3"/>
    <w:rsid w:val="00122FEA"/>
    <w:rsid w:val="001232BD"/>
    <w:rsid w:val="001235B2"/>
    <w:rsid w:val="00124ED5"/>
    <w:rsid w:val="001263C9"/>
    <w:rsid w:val="00127261"/>
    <w:rsid w:val="001276FA"/>
    <w:rsid w:val="0014064C"/>
    <w:rsid w:val="0014128E"/>
    <w:rsid w:val="001447B3"/>
    <w:rsid w:val="00144AF6"/>
    <w:rsid w:val="00146B61"/>
    <w:rsid w:val="00146C7E"/>
    <w:rsid w:val="00152073"/>
    <w:rsid w:val="0015331C"/>
    <w:rsid w:val="001538DD"/>
    <w:rsid w:val="00155924"/>
    <w:rsid w:val="00156598"/>
    <w:rsid w:val="00160691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2AF"/>
    <w:rsid w:val="00177995"/>
    <w:rsid w:val="00177A8C"/>
    <w:rsid w:val="00181513"/>
    <w:rsid w:val="00182AF2"/>
    <w:rsid w:val="00183BF5"/>
    <w:rsid w:val="001847B3"/>
    <w:rsid w:val="00186B33"/>
    <w:rsid w:val="00187463"/>
    <w:rsid w:val="00190F81"/>
    <w:rsid w:val="00192E0F"/>
    <w:rsid w:val="00192F9D"/>
    <w:rsid w:val="001953A1"/>
    <w:rsid w:val="00196EB8"/>
    <w:rsid w:val="00196EFB"/>
    <w:rsid w:val="001979FF"/>
    <w:rsid w:val="00197B17"/>
    <w:rsid w:val="001A1784"/>
    <w:rsid w:val="001A1950"/>
    <w:rsid w:val="001A1C54"/>
    <w:rsid w:val="001A202A"/>
    <w:rsid w:val="001A3ACE"/>
    <w:rsid w:val="001B058F"/>
    <w:rsid w:val="001B57AC"/>
    <w:rsid w:val="001B6B96"/>
    <w:rsid w:val="001B6E5C"/>
    <w:rsid w:val="001B7228"/>
    <w:rsid w:val="001B738B"/>
    <w:rsid w:val="001C09DB"/>
    <w:rsid w:val="001C1296"/>
    <w:rsid w:val="001C26F2"/>
    <w:rsid w:val="001C277E"/>
    <w:rsid w:val="001C2A72"/>
    <w:rsid w:val="001C31B7"/>
    <w:rsid w:val="001D0B75"/>
    <w:rsid w:val="001D0F14"/>
    <w:rsid w:val="001D39A5"/>
    <w:rsid w:val="001D3C09"/>
    <w:rsid w:val="001D3C4B"/>
    <w:rsid w:val="001D40DF"/>
    <w:rsid w:val="001D44E8"/>
    <w:rsid w:val="001D60EC"/>
    <w:rsid w:val="001D6F59"/>
    <w:rsid w:val="001E44DF"/>
    <w:rsid w:val="001E5A5F"/>
    <w:rsid w:val="001E68A5"/>
    <w:rsid w:val="001E6BB0"/>
    <w:rsid w:val="001E7282"/>
    <w:rsid w:val="001E75C0"/>
    <w:rsid w:val="001F3826"/>
    <w:rsid w:val="001F4E83"/>
    <w:rsid w:val="001F6E46"/>
    <w:rsid w:val="001F74E8"/>
    <w:rsid w:val="001F7C91"/>
    <w:rsid w:val="002023FE"/>
    <w:rsid w:val="002033B7"/>
    <w:rsid w:val="00206463"/>
    <w:rsid w:val="002068B2"/>
    <w:rsid w:val="00206F2F"/>
    <w:rsid w:val="00207717"/>
    <w:rsid w:val="00210093"/>
    <w:rsid w:val="002103EB"/>
    <w:rsid w:val="0021053D"/>
    <w:rsid w:val="0021058E"/>
    <w:rsid w:val="0021076C"/>
    <w:rsid w:val="00210A92"/>
    <w:rsid w:val="00211237"/>
    <w:rsid w:val="00214E64"/>
    <w:rsid w:val="00215C3B"/>
    <w:rsid w:val="002164DC"/>
    <w:rsid w:val="00216C03"/>
    <w:rsid w:val="00220C04"/>
    <w:rsid w:val="0022276F"/>
    <w:rsid w:val="0022278D"/>
    <w:rsid w:val="0022701F"/>
    <w:rsid w:val="00227C68"/>
    <w:rsid w:val="0023059A"/>
    <w:rsid w:val="002333F5"/>
    <w:rsid w:val="00233724"/>
    <w:rsid w:val="002365B4"/>
    <w:rsid w:val="00236F5F"/>
    <w:rsid w:val="002410D1"/>
    <w:rsid w:val="00242290"/>
    <w:rsid w:val="00242378"/>
    <w:rsid w:val="002432E1"/>
    <w:rsid w:val="00246207"/>
    <w:rsid w:val="00246C5E"/>
    <w:rsid w:val="002478F2"/>
    <w:rsid w:val="00250960"/>
    <w:rsid w:val="00250DC4"/>
    <w:rsid w:val="00251343"/>
    <w:rsid w:val="002536A4"/>
    <w:rsid w:val="002540C0"/>
    <w:rsid w:val="00254F58"/>
    <w:rsid w:val="0025600D"/>
    <w:rsid w:val="00256EE4"/>
    <w:rsid w:val="00261BC9"/>
    <w:rsid w:val="002620BC"/>
    <w:rsid w:val="00262441"/>
    <w:rsid w:val="00262802"/>
    <w:rsid w:val="00263A90"/>
    <w:rsid w:val="0026408B"/>
    <w:rsid w:val="00265181"/>
    <w:rsid w:val="0026667A"/>
    <w:rsid w:val="00267C3E"/>
    <w:rsid w:val="002709BB"/>
    <w:rsid w:val="0027131C"/>
    <w:rsid w:val="00273467"/>
    <w:rsid w:val="00273BAC"/>
    <w:rsid w:val="00275198"/>
    <w:rsid w:val="00276326"/>
    <w:rsid w:val="002763B3"/>
    <w:rsid w:val="002802E3"/>
    <w:rsid w:val="00280705"/>
    <w:rsid w:val="0028213D"/>
    <w:rsid w:val="002848CF"/>
    <w:rsid w:val="0028589D"/>
    <w:rsid w:val="002862F1"/>
    <w:rsid w:val="002907EC"/>
    <w:rsid w:val="00291373"/>
    <w:rsid w:val="00292B97"/>
    <w:rsid w:val="0029597D"/>
    <w:rsid w:val="002962C3"/>
    <w:rsid w:val="0029752B"/>
    <w:rsid w:val="00297705"/>
    <w:rsid w:val="002A0A9C"/>
    <w:rsid w:val="002A1D09"/>
    <w:rsid w:val="002A407B"/>
    <w:rsid w:val="002A4453"/>
    <w:rsid w:val="002A483C"/>
    <w:rsid w:val="002A6323"/>
    <w:rsid w:val="002A7129"/>
    <w:rsid w:val="002A7375"/>
    <w:rsid w:val="002A7484"/>
    <w:rsid w:val="002B0C7C"/>
    <w:rsid w:val="002B1729"/>
    <w:rsid w:val="002B36C7"/>
    <w:rsid w:val="002B4C3D"/>
    <w:rsid w:val="002B4DD4"/>
    <w:rsid w:val="002B4EB1"/>
    <w:rsid w:val="002B5052"/>
    <w:rsid w:val="002B5277"/>
    <w:rsid w:val="002B5375"/>
    <w:rsid w:val="002B5BEC"/>
    <w:rsid w:val="002B77C1"/>
    <w:rsid w:val="002C060B"/>
    <w:rsid w:val="002C0ED7"/>
    <w:rsid w:val="002C2728"/>
    <w:rsid w:val="002C4728"/>
    <w:rsid w:val="002C6ACB"/>
    <w:rsid w:val="002D1E0D"/>
    <w:rsid w:val="002D2DC9"/>
    <w:rsid w:val="002D5006"/>
    <w:rsid w:val="002D51DB"/>
    <w:rsid w:val="002E01D0"/>
    <w:rsid w:val="002E161D"/>
    <w:rsid w:val="002E3100"/>
    <w:rsid w:val="002E4035"/>
    <w:rsid w:val="002E647C"/>
    <w:rsid w:val="002E6B7F"/>
    <w:rsid w:val="002E6C95"/>
    <w:rsid w:val="002E7C36"/>
    <w:rsid w:val="002F2001"/>
    <w:rsid w:val="002F3ADF"/>
    <w:rsid w:val="002F3D32"/>
    <w:rsid w:val="002F5F31"/>
    <w:rsid w:val="002F5F46"/>
    <w:rsid w:val="00302216"/>
    <w:rsid w:val="00303E53"/>
    <w:rsid w:val="00304067"/>
    <w:rsid w:val="00305021"/>
    <w:rsid w:val="00305CC1"/>
    <w:rsid w:val="00306367"/>
    <w:rsid w:val="00306E5F"/>
    <w:rsid w:val="00307E14"/>
    <w:rsid w:val="003120D0"/>
    <w:rsid w:val="00314054"/>
    <w:rsid w:val="00314ABA"/>
    <w:rsid w:val="00315919"/>
    <w:rsid w:val="003166B7"/>
    <w:rsid w:val="00316F27"/>
    <w:rsid w:val="00321157"/>
    <w:rsid w:val="003214F1"/>
    <w:rsid w:val="00322E4B"/>
    <w:rsid w:val="00327870"/>
    <w:rsid w:val="00327D75"/>
    <w:rsid w:val="00331BE9"/>
    <w:rsid w:val="0033259D"/>
    <w:rsid w:val="003333D2"/>
    <w:rsid w:val="00335FBC"/>
    <w:rsid w:val="00337339"/>
    <w:rsid w:val="003406C6"/>
    <w:rsid w:val="00340930"/>
    <w:rsid w:val="003418CC"/>
    <w:rsid w:val="00344F09"/>
    <w:rsid w:val="003459BD"/>
    <w:rsid w:val="00345E31"/>
    <w:rsid w:val="00346F75"/>
    <w:rsid w:val="003473A8"/>
    <w:rsid w:val="003500C5"/>
    <w:rsid w:val="00350D38"/>
    <w:rsid w:val="00351B36"/>
    <w:rsid w:val="003520AD"/>
    <w:rsid w:val="00352B9A"/>
    <w:rsid w:val="00357B4E"/>
    <w:rsid w:val="00363017"/>
    <w:rsid w:val="003667E3"/>
    <w:rsid w:val="00366F18"/>
    <w:rsid w:val="003716FD"/>
    <w:rsid w:val="0037204B"/>
    <w:rsid w:val="003744CF"/>
    <w:rsid w:val="00374717"/>
    <w:rsid w:val="00374808"/>
    <w:rsid w:val="00374DBE"/>
    <w:rsid w:val="0037676C"/>
    <w:rsid w:val="00381043"/>
    <w:rsid w:val="003829E5"/>
    <w:rsid w:val="00386109"/>
    <w:rsid w:val="00386944"/>
    <w:rsid w:val="00393987"/>
    <w:rsid w:val="00393BFC"/>
    <w:rsid w:val="0039409B"/>
    <w:rsid w:val="0039411E"/>
    <w:rsid w:val="003956CC"/>
    <w:rsid w:val="00395C9A"/>
    <w:rsid w:val="00396C55"/>
    <w:rsid w:val="003A04E1"/>
    <w:rsid w:val="003A0853"/>
    <w:rsid w:val="003A3908"/>
    <w:rsid w:val="003A618E"/>
    <w:rsid w:val="003A6B67"/>
    <w:rsid w:val="003B13B6"/>
    <w:rsid w:val="003B14C3"/>
    <w:rsid w:val="003B15E6"/>
    <w:rsid w:val="003B1BDC"/>
    <w:rsid w:val="003B408A"/>
    <w:rsid w:val="003C08A2"/>
    <w:rsid w:val="003C2045"/>
    <w:rsid w:val="003C3971"/>
    <w:rsid w:val="003C400E"/>
    <w:rsid w:val="003C43A1"/>
    <w:rsid w:val="003C4FC0"/>
    <w:rsid w:val="003C55F4"/>
    <w:rsid w:val="003C6427"/>
    <w:rsid w:val="003C7569"/>
    <w:rsid w:val="003C7897"/>
    <w:rsid w:val="003C7A3F"/>
    <w:rsid w:val="003D2065"/>
    <w:rsid w:val="003D2766"/>
    <w:rsid w:val="003D2A74"/>
    <w:rsid w:val="003D3824"/>
    <w:rsid w:val="003D3E8F"/>
    <w:rsid w:val="003D6475"/>
    <w:rsid w:val="003D6EE6"/>
    <w:rsid w:val="003E04CD"/>
    <w:rsid w:val="003E2A9A"/>
    <w:rsid w:val="003E375C"/>
    <w:rsid w:val="003E4086"/>
    <w:rsid w:val="003E4645"/>
    <w:rsid w:val="003E4779"/>
    <w:rsid w:val="003E639E"/>
    <w:rsid w:val="003E71E5"/>
    <w:rsid w:val="003F0445"/>
    <w:rsid w:val="003F0CF0"/>
    <w:rsid w:val="003F0DB6"/>
    <w:rsid w:val="003F14B1"/>
    <w:rsid w:val="003F2124"/>
    <w:rsid w:val="003F2B20"/>
    <w:rsid w:val="003F3289"/>
    <w:rsid w:val="003F3C62"/>
    <w:rsid w:val="003F404B"/>
    <w:rsid w:val="003F4D49"/>
    <w:rsid w:val="003F5CB9"/>
    <w:rsid w:val="003F7CE7"/>
    <w:rsid w:val="00400B9D"/>
    <w:rsid w:val="004013C7"/>
    <w:rsid w:val="00401FCF"/>
    <w:rsid w:val="004059EF"/>
    <w:rsid w:val="00406285"/>
    <w:rsid w:val="004067D4"/>
    <w:rsid w:val="00406F18"/>
    <w:rsid w:val="004074CA"/>
    <w:rsid w:val="00414792"/>
    <w:rsid w:val="004148F9"/>
    <w:rsid w:val="00414B7B"/>
    <w:rsid w:val="00417D5E"/>
    <w:rsid w:val="0042084E"/>
    <w:rsid w:val="00421EEF"/>
    <w:rsid w:val="00422DF1"/>
    <w:rsid w:val="00422EBD"/>
    <w:rsid w:val="0042454B"/>
    <w:rsid w:val="00424D65"/>
    <w:rsid w:val="00430393"/>
    <w:rsid w:val="00431806"/>
    <w:rsid w:val="004376DB"/>
    <w:rsid w:val="00437AC5"/>
    <w:rsid w:val="00442C6C"/>
    <w:rsid w:val="00443770"/>
    <w:rsid w:val="00443CBE"/>
    <w:rsid w:val="00443E8A"/>
    <w:rsid w:val="004441BC"/>
    <w:rsid w:val="0044471B"/>
    <w:rsid w:val="0044555B"/>
    <w:rsid w:val="004468B4"/>
    <w:rsid w:val="00451424"/>
    <w:rsid w:val="0045230A"/>
    <w:rsid w:val="0045319C"/>
    <w:rsid w:val="0045497D"/>
    <w:rsid w:val="00454AD0"/>
    <w:rsid w:val="00457337"/>
    <w:rsid w:val="004619EB"/>
    <w:rsid w:val="00462E3D"/>
    <w:rsid w:val="00464194"/>
    <w:rsid w:val="00466E79"/>
    <w:rsid w:val="00470D7D"/>
    <w:rsid w:val="0047364B"/>
    <w:rsid w:val="0047372D"/>
    <w:rsid w:val="00473BA3"/>
    <w:rsid w:val="004743DD"/>
    <w:rsid w:val="00474CEA"/>
    <w:rsid w:val="0047500A"/>
    <w:rsid w:val="00482385"/>
    <w:rsid w:val="00483696"/>
    <w:rsid w:val="00483968"/>
    <w:rsid w:val="004841BE"/>
    <w:rsid w:val="00484F86"/>
    <w:rsid w:val="00490746"/>
    <w:rsid w:val="00490852"/>
    <w:rsid w:val="00490E4E"/>
    <w:rsid w:val="00491740"/>
    <w:rsid w:val="00491C9C"/>
    <w:rsid w:val="00492F30"/>
    <w:rsid w:val="004946F4"/>
    <w:rsid w:val="0049487E"/>
    <w:rsid w:val="0049671A"/>
    <w:rsid w:val="004A06A8"/>
    <w:rsid w:val="004A0E4A"/>
    <w:rsid w:val="004A160D"/>
    <w:rsid w:val="004A258C"/>
    <w:rsid w:val="004A3400"/>
    <w:rsid w:val="004A3E81"/>
    <w:rsid w:val="004A4195"/>
    <w:rsid w:val="004A4375"/>
    <w:rsid w:val="004A465A"/>
    <w:rsid w:val="004A5C62"/>
    <w:rsid w:val="004A5CE5"/>
    <w:rsid w:val="004A6E80"/>
    <w:rsid w:val="004A707D"/>
    <w:rsid w:val="004B11FF"/>
    <w:rsid w:val="004B4185"/>
    <w:rsid w:val="004C40A6"/>
    <w:rsid w:val="004C5541"/>
    <w:rsid w:val="004C65F8"/>
    <w:rsid w:val="004C68DD"/>
    <w:rsid w:val="004C6EEE"/>
    <w:rsid w:val="004C702B"/>
    <w:rsid w:val="004D0033"/>
    <w:rsid w:val="004D016B"/>
    <w:rsid w:val="004D1B22"/>
    <w:rsid w:val="004D23CC"/>
    <w:rsid w:val="004D36F2"/>
    <w:rsid w:val="004D578A"/>
    <w:rsid w:val="004D7367"/>
    <w:rsid w:val="004E1106"/>
    <w:rsid w:val="004E1212"/>
    <w:rsid w:val="004E138F"/>
    <w:rsid w:val="004E1B9F"/>
    <w:rsid w:val="004E1D53"/>
    <w:rsid w:val="004E4649"/>
    <w:rsid w:val="004E5C2B"/>
    <w:rsid w:val="004F00DD"/>
    <w:rsid w:val="004F158E"/>
    <w:rsid w:val="004F2133"/>
    <w:rsid w:val="004F399E"/>
    <w:rsid w:val="004F5238"/>
    <w:rsid w:val="004F5398"/>
    <w:rsid w:val="004F55F1"/>
    <w:rsid w:val="004F6315"/>
    <w:rsid w:val="004F6936"/>
    <w:rsid w:val="004F7B35"/>
    <w:rsid w:val="00501090"/>
    <w:rsid w:val="00503DC6"/>
    <w:rsid w:val="005041B9"/>
    <w:rsid w:val="00506F5D"/>
    <w:rsid w:val="00510C37"/>
    <w:rsid w:val="00510C4D"/>
    <w:rsid w:val="005126D0"/>
    <w:rsid w:val="00513670"/>
    <w:rsid w:val="00513B91"/>
    <w:rsid w:val="00514667"/>
    <w:rsid w:val="0051568D"/>
    <w:rsid w:val="005163F2"/>
    <w:rsid w:val="00517ED5"/>
    <w:rsid w:val="00520315"/>
    <w:rsid w:val="00522932"/>
    <w:rsid w:val="005264A2"/>
    <w:rsid w:val="00526AC7"/>
    <w:rsid w:val="00526C15"/>
    <w:rsid w:val="00531DEF"/>
    <w:rsid w:val="00532CE8"/>
    <w:rsid w:val="005348AF"/>
    <w:rsid w:val="00536499"/>
    <w:rsid w:val="00542A03"/>
    <w:rsid w:val="005433D9"/>
    <w:rsid w:val="00543903"/>
    <w:rsid w:val="00543F11"/>
    <w:rsid w:val="0054484D"/>
    <w:rsid w:val="00546305"/>
    <w:rsid w:val="00547A95"/>
    <w:rsid w:val="0055119B"/>
    <w:rsid w:val="00551CFC"/>
    <w:rsid w:val="00553777"/>
    <w:rsid w:val="00556C5F"/>
    <w:rsid w:val="00561202"/>
    <w:rsid w:val="00564B0A"/>
    <w:rsid w:val="0056623D"/>
    <w:rsid w:val="00566AA4"/>
    <w:rsid w:val="005712B2"/>
    <w:rsid w:val="00572031"/>
    <w:rsid w:val="00572282"/>
    <w:rsid w:val="00573CE3"/>
    <w:rsid w:val="00576E84"/>
    <w:rsid w:val="00580394"/>
    <w:rsid w:val="005809CD"/>
    <w:rsid w:val="00582B8C"/>
    <w:rsid w:val="0058757E"/>
    <w:rsid w:val="0059309E"/>
    <w:rsid w:val="00596A4B"/>
    <w:rsid w:val="00596A95"/>
    <w:rsid w:val="00597507"/>
    <w:rsid w:val="00597675"/>
    <w:rsid w:val="005A2A25"/>
    <w:rsid w:val="005A2D80"/>
    <w:rsid w:val="005A479D"/>
    <w:rsid w:val="005A57D3"/>
    <w:rsid w:val="005A7334"/>
    <w:rsid w:val="005B048F"/>
    <w:rsid w:val="005B121E"/>
    <w:rsid w:val="005B1C6D"/>
    <w:rsid w:val="005B21B6"/>
    <w:rsid w:val="005B3218"/>
    <w:rsid w:val="005B3A08"/>
    <w:rsid w:val="005B594F"/>
    <w:rsid w:val="005B5E3C"/>
    <w:rsid w:val="005B6211"/>
    <w:rsid w:val="005B7A63"/>
    <w:rsid w:val="005C0955"/>
    <w:rsid w:val="005C204A"/>
    <w:rsid w:val="005C2670"/>
    <w:rsid w:val="005C2720"/>
    <w:rsid w:val="005C3D53"/>
    <w:rsid w:val="005C447E"/>
    <w:rsid w:val="005C49DA"/>
    <w:rsid w:val="005C50F3"/>
    <w:rsid w:val="005C54B5"/>
    <w:rsid w:val="005C5D80"/>
    <w:rsid w:val="005C5D91"/>
    <w:rsid w:val="005C6753"/>
    <w:rsid w:val="005D07B8"/>
    <w:rsid w:val="005D08EC"/>
    <w:rsid w:val="005D64F3"/>
    <w:rsid w:val="005D6597"/>
    <w:rsid w:val="005E0C45"/>
    <w:rsid w:val="005E14E7"/>
    <w:rsid w:val="005E1610"/>
    <w:rsid w:val="005E26A3"/>
    <w:rsid w:val="005E2ECB"/>
    <w:rsid w:val="005E447E"/>
    <w:rsid w:val="005E46F6"/>
    <w:rsid w:val="005E4FD1"/>
    <w:rsid w:val="005F0309"/>
    <w:rsid w:val="005F0775"/>
    <w:rsid w:val="005F0CF5"/>
    <w:rsid w:val="005F21EB"/>
    <w:rsid w:val="005F3D9D"/>
    <w:rsid w:val="005F4018"/>
    <w:rsid w:val="005F524E"/>
    <w:rsid w:val="005F64CF"/>
    <w:rsid w:val="005F704D"/>
    <w:rsid w:val="006041AD"/>
    <w:rsid w:val="00604648"/>
    <w:rsid w:val="0060511E"/>
    <w:rsid w:val="00605908"/>
    <w:rsid w:val="00607850"/>
    <w:rsid w:val="00607CD5"/>
    <w:rsid w:val="00610D7C"/>
    <w:rsid w:val="00613414"/>
    <w:rsid w:val="00615707"/>
    <w:rsid w:val="00617453"/>
    <w:rsid w:val="00620154"/>
    <w:rsid w:val="0062408D"/>
    <w:rsid w:val="006240CC"/>
    <w:rsid w:val="00624940"/>
    <w:rsid w:val="006254F8"/>
    <w:rsid w:val="00625C11"/>
    <w:rsid w:val="006262FC"/>
    <w:rsid w:val="00626910"/>
    <w:rsid w:val="00627DA7"/>
    <w:rsid w:val="00630DA4"/>
    <w:rsid w:val="00631CD4"/>
    <w:rsid w:val="00632597"/>
    <w:rsid w:val="00634D13"/>
    <w:rsid w:val="00634E33"/>
    <w:rsid w:val="006358B4"/>
    <w:rsid w:val="006359A2"/>
    <w:rsid w:val="00635DBD"/>
    <w:rsid w:val="00636359"/>
    <w:rsid w:val="00641724"/>
    <w:rsid w:val="006419AA"/>
    <w:rsid w:val="00642C15"/>
    <w:rsid w:val="0064454A"/>
    <w:rsid w:val="00644B1F"/>
    <w:rsid w:val="00644B7E"/>
    <w:rsid w:val="006454E6"/>
    <w:rsid w:val="006455BE"/>
    <w:rsid w:val="00646235"/>
    <w:rsid w:val="00646A68"/>
    <w:rsid w:val="00646DD3"/>
    <w:rsid w:val="006501AB"/>
    <w:rsid w:val="006505BD"/>
    <w:rsid w:val="006508EA"/>
    <w:rsid w:val="0065092E"/>
    <w:rsid w:val="00650BF2"/>
    <w:rsid w:val="006539C5"/>
    <w:rsid w:val="006557A7"/>
    <w:rsid w:val="00656290"/>
    <w:rsid w:val="00660114"/>
    <w:rsid w:val="006601C9"/>
    <w:rsid w:val="0066046D"/>
    <w:rsid w:val="006608D8"/>
    <w:rsid w:val="00661928"/>
    <w:rsid w:val="006621D7"/>
    <w:rsid w:val="0066302A"/>
    <w:rsid w:val="00667770"/>
    <w:rsid w:val="00667818"/>
    <w:rsid w:val="006679A1"/>
    <w:rsid w:val="00670597"/>
    <w:rsid w:val="006706D0"/>
    <w:rsid w:val="00671640"/>
    <w:rsid w:val="006728C3"/>
    <w:rsid w:val="00672D7C"/>
    <w:rsid w:val="00677574"/>
    <w:rsid w:val="00682617"/>
    <w:rsid w:val="00683878"/>
    <w:rsid w:val="0068454C"/>
    <w:rsid w:val="00685635"/>
    <w:rsid w:val="00686E61"/>
    <w:rsid w:val="006872FD"/>
    <w:rsid w:val="00690219"/>
    <w:rsid w:val="006911A9"/>
    <w:rsid w:val="00691B47"/>
    <w:rsid w:val="00691B62"/>
    <w:rsid w:val="006933B5"/>
    <w:rsid w:val="00693D14"/>
    <w:rsid w:val="00694167"/>
    <w:rsid w:val="00695A93"/>
    <w:rsid w:val="00696F27"/>
    <w:rsid w:val="006A18C2"/>
    <w:rsid w:val="006A3383"/>
    <w:rsid w:val="006A5874"/>
    <w:rsid w:val="006A6A99"/>
    <w:rsid w:val="006B077C"/>
    <w:rsid w:val="006B16AF"/>
    <w:rsid w:val="006B270B"/>
    <w:rsid w:val="006B439A"/>
    <w:rsid w:val="006B6803"/>
    <w:rsid w:val="006D0F16"/>
    <w:rsid w:val="006D16B2"/>
    <w:rsid w:val="006D2A3F"/>
    <w:rsid w:val="006D2FBC"/>
    <w:rsid w:val="006E138B"/>
    <w:rsid w:val="006E1867"/>
    <w:rsid w:val="006E1D70"/>
    <w:rsid w:val="006E4140"/>
    <w:rsid w:val="006E4800"/>
    <w:rsid w:val="006E5AED"/>
    <w:rsid w:val="006E6997"/>
    <w:rsid w:val="006E7C78"/>
    <w:rsid w:val="006F0330"/>
    <w:rsid w:val="006F1FDC"/>
    <w:rsid w:val="006F4063"/>
    <w:rsid w:val="006F6B8C"/>
    <w:rsid w:val="006F7FDD"/>
    <w:rsid w:val="007013EF"/>
    <w:rsid w:val="007040D9"/>
    <w:rsid w:val="007055BD"/>
    <w:rsid w:val="00713C4C"/>
    <w:rsid w:val="0071736E"/>
    <w:rsid w:val="007173CA"/>
    <w:rsid w:val="007216AA"/>
    <w:rsid w:val="00721AB5"/>
    <w:rsid w:val="00721CFB"/>
    <w:rsid w:val="00721DDF"/>
    <w:rsid w:val="00721DEF"/>
    <w:rsid w:val="00721E71"/>
    <w:rsid w:val="00723707"/>
    <w:rsid w:val="00724A43"/>
    <w:rsid w:val="007273AC"/>
    <w:rsid w:val="0073013E"/>
    <w:rsid w:val="00731AD4"/>
    <w:rsid w:val="00731D87"/>
    <w:rsid w:val="007329BA"/>
    <w:rsid w:val="007346E4"/>
    <w:rsid w:val="007347FF"/>
    <w:rsid w:val="00734A30"/>
    <w:rsid w:val="0073622E"/>
    <w:rsid w:val="00740F22"/>
    <w:rsid w:val="00741CF0"/>
    <w:rsid w:val="00741F1A"/>
    <w:rsid w:val="00743A2C"/>
    <w:rsid w:val="007445A7"/>
    <w:rsid w:val="007447DA"/>
    <w:rsid w:val="007450F8"/>
    <w:rsid w:val="00745FF8"/>
    <w:rsid w:val="0074696E"/>
    <w:rsid w:val="00746BC2"/>
    <w:rsid w:val="00750135"/>
    <w:rsid w:val="0075018D"/>
    <w:rsid w:val="00750EC2"/>
    <w:rsid w:val="00752B28"/>
    <w:rsid w:val="007538A4"/>
    <w:rsid w:val="007541A9"/>
    <w:rsid w:val="00754E36"/>
    <w:rsid w:val="00761531"/>
    <w:rsid w:val="00763139"/>
    <w:rsid w:val="00765506"/>
    <w:rsid w:val="00770D08"/>
    <w:rsid w:val="00770F37"/>
    <w:rsid w:val="007711A0"/>
    <w:rsid w:val="00772D5E"/>
    <w:rsid w:val="00773BE0"/>
    <w:rsid w:val="0077463E"/>
    <w:rsid w:val="0077661C"/>
    <w:rsid w:val="00776928"/>
    <w:rsid w:val="00776E0F"/>
    <w:rsid w:val="007774B1"/>
    <w:rsid w:val="00777BE1"/>
    <w:rsid w:val="00781763"/>
    <w:rsid w:val="00781A7E"/>
    <w:rsid w:val="007833D8"/>
    <w:rsid w:val="00785677"/>
    <w:rsid w:val="00786F16"/>
    <w:rsid w:val="00791769"/>
    <w:rsid w:val="00791BD7"/>
    <w:rsid w:val="007933F7"/>
    <w:rsid w:val="00796E20"/>
    <w:rsid w:val="00797C32"/>
    <w:rsid w:val="007A11E8"/>
    <w:rsid w:val="007A2A3C"/>
    <w:rsid w:val="007A50F2"/>
    <w:rsid w:val="007A6505"/>
    <w:rsid w:val="007A6F10"/>
    <w:rsid w:val="007B0461"/>
    <w:rsid w:val="007B0914"/>
    <w:rsid w:val="007B0E46"/>
    <w:rsid w:val="007B114C"/>
    <w:rsid w:val="007B1374"/>
    <w:rsid w:val="007B32E5"/>
    <w:rsid w:val="007B3DB9"/>
    <w:rsid w:val="007B4CFA"/>
    <w:rsid w:val="007B589F"/>
    <w:rsid w:val="007B6186"/>
    <w:rsid w:val="007B73BC"/>
    <w:rsid w:val="007B74ED"/>
    <w:rsid w:val="007C1838"/>
    <w:rsid w:val="007C20B9"/>
    <w:rsid w:val="007C321B"/>
    <w:rsid w:val="007C7301"/>
    <w:rsid w:val="007C7859"/>
    <w:rsid w:val="007C7A4C"/>
    <w:rsid w:val="007C7F28"/>
    <w:rsid w:val="007D0C6C"/>
    <w:rsid w:val="007D1466"/>
    <w:rsid w:val="007D192D"/>
    <w:rsid w:val="007D2BDE"/>
    <w:rsid w:val="007D2FB6"/>
    <w:rsid w:val="007D49EB"/>
    <w:rsid w:val="007D5E1C"/>
    <w:rsid w:val="007D6154"/>
    <w:rsid w:val="007D7F49"/>
    <w:rsid w:val="007E0DE2"/>
    <w:rsid w:val="007E3256"/>
    <w:rsid w:val="007E392A"/>
    <w:rsid w:val="007E3B98"/>
    <w:rsid w:val="007E417A"/>
    <w:rsid w:val="007E5765"/>
    <w:rsid w:val="007E787A"/>
    <w:rsid w:val="007F002B"/>
    <w:rsid w:val="007F31B6"/>
    <w:rsid w:val="007F46AA"/>
    <w:rsid w:val="007F5032"/>
    <w:rsid w:val="007F546C"/>
    <w:rsid w:val="007F625F"/>
    <w:rsid w:val="007F665E"/>
    <w:rsid w:val="0080020B"/>
    <w:rsid w:val="00800412"/>
    <w:rsid w:val="0080249F"/>
    <w:rsid w:val="00802D96"/>
    <w:rsid w:val="00802DED"/>
    <w:rsid w:val="00804BCF"/>
    <w:rsid w:val="0080587B"/>
    <w:rsid w:val="00806385"/>
    <w:rsid w:val="00806468"/>
    <w:rsid w:val="008119CA"/>
    <w:rsid w:val="008130C4"/>
    <w:rsid w:val="008155F0"/>
    <w:rsid w:val="00816735"/>
    <w:rsid w:val="0081692E"/>
    <w:rsid w:val="00820141"/>
    <w:rsid w:val="00820E0C"/>
    <w:rsid w:val="00821637"/>
    <w:rsid w:val="00822285"/>
    <w:rsid w:val="00823275"/>
    <w:rsid w:val="0082366F"/>
    <w:rsid w:val="008251B1"/>
    <w:rsid w:val="00831637"/>
    <w:rsid w:val="008338A2"/>
    <w:rsid w:val="00841AA9"/>
    <w:rsid w:val="00846539"/>
    <w:rsid w:val="008471F1"/>
    <w:rsid w:val="008474FE"/>
    <w:rsid w:val="0085232E"/>
    <w:rsid w:val="008528B7"/>
    <w:rsid w:val="00853EE4"/>
    <w:rsid w:val="00855535"/>
    <w:rsid w:val="00857C5A"/>
    <w:rsid w:val="0086255E"/>
    <w:rsid w:val="0086295A"/>
    <w:rsid w:val="008633F0"/>
    <w:rsid w:val="00864433"/>
    <w:rsid w:val="0086592E"/>
    <w:rsid w:val="00867D9D"/>
    <w:rsid w:val="00872C54"/>
    <w:rsid w:val="00872E0A"/>
    <w:rsid w:val="00873594"/>
    <w:rsid w:val="00875285"/>
    <w:rsid w:val="0087720E"/>
    <w:rsid w:val="00884B62"/>
    <w:rsid w:val="0088529C"/>
    <w:rsid w:val="00886671"/>
    <w:rsid w:val="00886B0F"/>
    <w:rsid w:val="00887903"/>
    <w:rsid w:val="00890DFA"/>
    <w:rsid w:val="00890EE5"/>
    <w:rsid w:val="0089270A"/>
    <w:rsid w:val="00893AF6"/>
    <w:rsid w:val="00894BC4"/>
    <w:rsid w:val="008959D8"/>
    <w:rsid w:val="008A28A8"/>
    <w:rsid w:val="008A48FE"/>
    <w:rsid w:val="008A521A"/>
    <w:rsid w:val="008A52D1"/>
    <w:rsid w:val="008A5B32"/>
    <w:rsid w:val="008B089A"/>
    <w:rsid w:val="008B2029"/>
    <w:rsid w:val="008B2C26"/>
    <w:rsid w:val="008B2EE4"/>
    <w:rsid w:val="008B3821"/>
    <w:rsid w:val="008B4D3D"/>
    <w:rsid w:val="008B4F26"/>
    <w:rsid w:val="008B57C7"/>
    <w:rsid w:val="008C2F92"/>
    <w:rsid w:val="008C3143"/>
    <w:rsid w:val="008C38AE"/>
    <w:rsid w:val="008C57E4"/>
    <w:rsid w:val="008C589D"/>
    <w:rsid w:val="008C6D51"/>
    <w:rsid w:val="008D042E"/>
    <w:rsid w:val="008D0534"/>
    <w:rsid w:val="008D2846"/>
    <w:rsid w:val="008D32F6"/>
    <w:rsid w:val="008D4236"/>
    <w:rsid w:val="008D462F"/>
    <w:rsid w:val="008D5C45"/>
    <w:rsid w:val="008D6DCF"/>
    <w:rsid w:val="008E0B8A"/>
    <w:rsid w:val="008E310E"/>
    <w:rsid w:val="008E4376"/>
    <w:rsid w:val="008E7A0A"/>
    <w:rsid w:val="008E7B49"/>
    <w:rsid w:val="008F228A"/>
    <w:rsid w:val="008F49FB"/>
    <w:rsid w:val="008F54DF"/>
    <w:rsid w:val="008F59F6"/>
    <w:rsid w:val="00900719"/>
    <w:rsid w:val="009017AC"/>
    <w:rsid w:val="00902A9A"/>
    <w:rsid w:val="00903789"/>
    <w:rsid w:val="00904316"/>
    <w:rsid w:val="00904513"/>
    <w:rsid w:val="009048BA"/>
    <w:rsid w:val="00904A1C"/>
    <w:rsid w:val="00905030"/>
    <w:rsid w:val="00905D16"/>
    <w:rsid w:val="00905EE1"/>
    <w:rsid w:val="00906490"/>
    <w:rsid w:val="00906A07"/>
    <w:rsid w:val="00907ADB"/>
    <w:rsid w:val="009111B2"/>
    <w:rsid w:val="009151F5"/>
    <w:rsid w:val="009153D5"/>
    <w:rsid w:val="00921E13"/>
    <w:rsid w:val="0092486F"/>
    <w:rsid w:val="00924AE1"/>
    <w:rsid w:val="00924DEE"/>
    <w:rsid w:val="009257ED"/>
    <w:rsid w:val="009260FF"/>
    <w:rsid w:val="009269B1"/>
    <w:rsid w:val="0092724D"/>
    <w:rsid w:val="009272B3"/>
    <w:rsid w:val="009272C8"/>
    <w:rsid w:val="00930AD0"/>
    <w:rsid w:val="009315BE"/>
    <w:rsid w:val="0093338F"/>
    <w:rsid w:val="0093418A"/>
    <w:rsid w:val="00936390"/>
    <w:rsid w:val="00936945"/>
    <w:rsid w:val="00937BD9"/>
    <w:rsid w:val="00937F3B"/>
    <w:rsid w:val="0094065B"/>
    <w:rsid w:val="009411AD"/>
    <w:rsid w:val="0094612E"/>
    <w:rsid w:val="00947DAB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03C6"/>
    <w:rsid w:val="00971155"/>
    <w:rsid w:val="009718C7"/>
    <w:rsid w:val="0097559F"/>
    <w:rsid w:val="009761EA"/>
    <w:rsid w:val="0097761E"/>
    <w:rsid w:val="00982454"/>
    <w:rsid w:val="00982CF0"/>
    <w:rsid w:val="0098308F"/>
    <w:rsid w:val="00985008"/>
    <w:rsid w:val="009853E1"/>
    <w:rsid w:val="009869E7"/>
    <w:rsid w:val="00986E6B"/>
    <w:rsid w:val="00990032"/>
    <w:rsid w:val="00990B19"/>
    <w:rsid w:val="00990FC3"/>
    <w:rsid w:val="0099153B"/>
    <w:rsid w:val="00991769"/>
    <w:rsid w:val="0099232C"/>
    <w:rsid w:val="00994386"/>
    <w:rsid w:val="009A13D8"/>
    <w:rsid w:val="009A2789"/>
    <w:rsid w:val="009A279E"/>
    <w:rsid w:val="009A3015"/>
    <w:rsid w:val="009A3490"/>
    <w:rsid w:val="009A4E81"/>
    <w:rsid w:val="009B0A6F"/>
    <w:rsid w:val="009B0A94"/>
    <w:rsid w:val="009B1A91"/>
    <w:rsid w:val="009B2AE8"/>
    <w:rsid w:val="009B5622"/>
    <w:rsid w:val="009B59E9"/>
    <w:rsid w:val="009B700F"/>
    <w:rsid w:val="009B70AA"/>
    <w:rsid w:val="009B7B1E"/>
    <w:rsid w:val="009C1CB1"/>
    <w:rsid w:val="009C2FB9"/>
    <w:rsid w:val="009C39AA"/>
    <w:rsid w:val="009C3FD0"/>
    <w:rsid w:val="009C4B56"/>
    <w:rsid w:val="009C5E77"/>
    <w:rsid w:val="009C6257"/>
    <w:rsid w:val="009C6684"/>
    <w:rsid w:val="009C7A7E"/>
    <w:rsid w:val="009D02E8"/>
    <w:rsid w:val="009D51D0"/>
    <w:rsid w:val="009D60B3"/>
    <w:rsid w:val="009D70A4"/>
    <w:rsid w:val="009D7A52"/>
    <w:rsid w:val="009D7B14"/>
    <w:rsid w:val="009E08D1"/>
    <w:rsid w:val="009E1B95"/>
    <w:rsid w:val="009E245A"/>
    <w:rsid w:val="009E2B14"/>
    <w:rsid w:val="009E496F"/>
    <w:rsid w:val="009E4B0D"/>
    <w:rsid w:val="009E5250"/>
    <w:rsid w:val="009E63C4"/>
    <w:rsid w:val="009E7A69"/>
    <w:rsid w:val="009E7F92"/>
    <w:rsid w:val="009F02A3"/>
    <w:rsid w:val="009F1691"/>
    <w:rsid w:val="009F2F27"/>
    <w:rsid w:val="009F34AA"/>
    <w:rsid w:val="009F6BCB"/>
    <w:rsid w:val="009F7B78"/>
    <w:rsid w:val="00A0057A"/>
    <w:rsid w:val="00A02FA1"/>
    <w:rsid w:val="00A04CCE"/>
    <w:rsid w:val="00A05CCD"/>
    <w:rsid w:val="00A07324"/>
    <w:rsid w:val="00A07421"/>
    <w:rsid w:val="00A0776B"/>
    <w:rsid w:val="00A10FB9"/>
    <w:rsid w:val="00A11421"/>
    <w:rsid w:val="00A11F91"/>
    <w:rsid w:val="00A11FD8"/>
    <w:rsid w:val="00A1389F"/>
    <w:rsid w:val="00A157B1"/>
    <w:rsid w:val="00A17750"/>
    <w:rsid w:val="00A22229"/>
    <w:rsid w:val="00A23546"/>
    <w:rsid w:val="00A24442"/>
    <w:rsid w:val="00A27922"/>
    <w:rsid w:val="00A3022B"/>
    <w:rsid w:val="00A304BB"/>
    <w:rsid w:val="00A305BB"/>
    <w:rsid w:val="00A30943"/>
    <w:rsid w:val="00A32577"/>
    <w:rsid w:val="00A330BB"/>
    <w:rsid w:val="00A34ACD"/>
    <w:rsid w:val="00A41053"/>
    <w:rsid w:val="00A44882"/>
    <w:rsid w:val="00A45125"/>
    <w:rsid w:val="00A52EA1"/>
    <w:rsid w:val="00A53234"/>
    <w:rsid w:val="00A54715"/>
    <w:rsid w:val="00A5572A"/>
    <w:rsid w:val="00A5601F"/>
    <w:rsid w:val="00A6061C"/>
    <w:rsid w:val="00A60F0B"/>
    <w:rsid w:val="00A62D44"/>
    <w:rsid w:val="00A63CAD"/>
    <w:rsid w:val="00A67263"/>
    <w:rsid w:val="00A7161C"/>
    <w:rsid w:val="00A766D4"/>
    <w:rsid w:val="00A77AA3"/>
    <w:rsid w:val="00A80ECA"/>
    <w:rsid w:val="00A8236D"/>
    <w:rsid w:val="00A854EB"/>
    <w:rsid w:val="00A872E5"/>
    <w:rsid w:val="00A87B8B"/>
    <w:rsid w:val="00A91406"/>
    <w:rsid w:val="00A91C90"/>
    <w:rsid w:val="00A92513"/>
    <w:rsid w:val="00A96149"/>
    <w:rsid w:val="00A96E65"/>
    <w:rsid w:val="00A96ECE"/>
    <w:rsid w:val="00A970A5"/>
    <w:rsid w:val="00A97C72"/>
    <w:rsid w:val="00AA300C"/>
    <w:rsid w:val="00AA310B"/>
    <w:rsid w:val="00AA32C7"/>
    <w:rsid w:val="00AA5474"/>
    <w:rsid w:val="00AA63D4"/>
    <w:rsid w:val="00AB06E8"/>
    <w:rsid w:val="00AB124F"/>
    <w:rsid w:val="00AB1CD3"/>
    <w:rsid w:val="00AB352F"/>
    <w:rsid w:val="00AB48F2"/>
    <w:rsid w:val="00AC274B"/>
    <w:rsid w:val="00AC4764"/>
    <w:rsid w:val="00AC6D36"/>
    <w:rsid w:val="00AD0CBA"/>
    <w:rsid w:val="00AD2310"/>
    <w:rsid w:val="00AD26E2"/>
    <w:rsid w:val="00AD3704"/>
    <w:rsid w:val="00AD784C"/>
    <w:rsid w:val="00AE126A"/>
    <w:rsid w:val="00AE16FC"/>
    <w:rsid w:val="00AE1BAE"/>
    <w:rsid w:val="00AE2570"/>
    <w:rsid w:val="00AE3005"/>
    <w:rsid w:val="00AE3BD5"/>
    <w:rsid w:val="00AE5798"/>
    <w:rsid w:val="00AE59A0"/>
    <w:rsid w:val="00AE7145"/>
    <w:rsid w:val="00AE7B53"/>
    <w:rsid w:val="00AF0193"/>
    <w:rsid w:val="00AF08CA"/>
    <w:rsid w:val="00AF0C57"/>
    <w:rsid w:val="00AF14D0"/>
    <w:rsid w:val="00AF22F7"/>
    <w:rsid w:val="00AF26F3"/>
    <w:rsid w:val="00AF528D"/>
    <w:rsid w:val="00AF5F04"/>
    <w:rsid w:val="00AF6569"/>
    <w:rsid w:val="00AF6DE9"/>
    <w:rsid w:val="00AF73C2"/>
    <w:rsid w:val="00B00672"/>
    <w:rsid w:val="00B00EA9"/>
    <w:rsid w:val="00B01B4D"/>
    <w:rsid w:val="00B0282E"/>
    <w:rsid w:val="00B04489"/>
    <w:rsid w:val="00B06571"/>
    <w:rsid w:val="00B06730"/>
    <w:rsid w:val="00B068BA"/>
    <w:rsid w:val="00B07217"/>
    <w:rsid w:val="00B10D10"/>
    <w:rsid w:val="00B10F6B"/>
    <w:rsid w:val="00B13851"/>
    <w:rsid w:val="00B13B1C"/>
    <w:rsid w:val="00B141AF"/>
    <w:rsid w:val="00B14B5F"/>
    <w:rsid w:val="00B15057"/>
    <w:rsid w:val="00B16558"/>
    <w:rsid w:val="00B21F90"/>
    <w:rsid w:val="00B22291"/>
    <w:rsid w:val="00B23D4D"/>
    <w:rsid w:val="00B23F9A"/>
    <w:rsid w:val="00B2417B"/>
    <w:rsid w:val="00B24E6F"/>
    <w:rsid w:val="00B26CB5"/>
    <w:rsid w:val="00B2752E"/>
    <w:rsid w:val="00B3072E"/>
    <w:rsid w:val="00B307CC"/>
    <w:rsid w:val="00B32665"/>
    <w:rsid w:val="00B326B7"/>
    <w:rsid w:val="00B32E18"/>
    <w:rsid w:val="00B33885"/>
    <w:rsid w:val="00B34F65"/>
    <w:rsid w:val="00B3588E"/>
    <w:rsid w:val="00B4198F"/>
    <w:rsid w:val="00B41F3D"/>
    <w:rsid w:val="00B431E8"/>
    <w:rsid w:val="00B45141"/>
    <w:rsid w:val="00B46201"/>
    <w:rsid w:val="00B4752F"/>
    <w:rsid w:val="00B50D97"/>
    <w:rsid w:val="00B519CD"/>
    <w:rsid w:val="00B5273A"/>
    <w:rsid w:val="00B5362D"/>
    <w:rsid w:val="00B5614B"/>
    <w:rsid w:val="00B57329"/>
    <w:rsid w:val="00B60E61"/>
    <w:rsid w:val="00B62B50"/>
    <w:rsid w:val="00B635B7"/>
    <w:rsid w:val="00B63AE8"/>
    <w:rsid w:val="00B64647"/>
    <w:rsid w:val="00B65950"/>
    <w:rsid w:val="00B66D83"/>
    <w:rsid w:val="00B672C0"/>
    <w:rsid w:val="00B676FD"/>
    <w:rsid w:val="00B678B6"/>
    <w:rsid w:val="00B67F2E"/>
    <w:rsid w:val="00B75646"/>
    <w:rsid w:val="00B75D6A"/>
    <w:rsid w:val="00B7629E"/>
    <w:rsid w:val="00B77788"/>
    <w:rsid w:val="00B778AF"/>
    <w:rsid w:val="00B81923"/>
    <w:rsid w:val="00B82288"/>
    <w:rsid w:val="00B82A78"/>
    <w:rsid w:val="00B84FB4"/>
    <w:rsid w:val="00B87498"/>
    <w:rsid w:val="00B876CC"/>
    <w:rsid w:val="00B90516"/>
    <w:rsid w:val="00B90729"/>
    <w:rsid w:val="00B907DA"/>
    <w:rsid w:val="00B918A5"/>
    <w:rsid w:val="00B92FF7"/>
    <w:rsid w:val="00B950BC"/>
    <w:rsid w:val="00B95C1D"/>
    <w:rsid w:val="00B9714C"/>
    <w:rsid w:val="00BA29AD"/>
    <w:rsid w:val="00BA33CF"/>
    <w:rsid w:val="00BA3F8D"/>
    <w:rsid w:val="00BA6245"/>
    <w:rsid w:val="00BA6765"/>
    <w:rsid w:val="00BA74F4"/>
    <w:rsid w:val="00BB2CEA"/>
    <w:rsid w:val="00BB2E16"/>
    <w:rsid w:val="00BB59BC"/>
    <w:rsid w:val="00BB7A10"/>
    <w:rsid w:val="00BC3B4D"/>
    <w:rsid w:val="00BC60BE"/>
    <w:rsid w:val="00BC61E4"/>
    <w:rsid w:val="00BC7468"/>
    <w:rsid w:val="00BC7A0B"/>
    <w:rsid w:val="00BC7D4F"/>
    <w:rsid w:val="00BC7ED7"/>
    <w:rsid w:val="00BD2850"/>
    <w:rsid w:val="00BD5E6D"/>
    <w:rsid w:val="00BD66FB"/>
    <w:rsid w:val="00BD78ED"/>
    <w:rsid w:val="00BE28D2"/>
    <w:rsid w:val="00BE2F77"/>
    <w:rsid w:val="00BE4A64"/>
    <w:rsid w:val="00BE50E1"/>
    <w:rsid w:val="00BE5E43"/>
    <w:rsid w:val="00BE6A2B"/>
    <w:rsid w:val="00BE713F"/>
    <w:rsid w:val="00BF0A03"/>
    <w:rsid w:val="00BF0CA4"/>
    <w:rsid w:val="00BF557D"/>
    <w:rsid w:val="00BF7F58"/>
    <w:rsid w:val="00C01381"/>
    <w:rsid w:val="00C01AB1"/>
    <w:rsid w:val="00C026A0"/>
    <w:rsid w:val="00C034B0"/>
    <w:rsid w:val="00C03EA4"/>
    <w:rsid w:val="00C040BF"/>
    <w:rsid w:val="00C04DDF"/>
    <w:rsid w:val="00C04E82"/>
    <w:rsid w:val="00C04F42"/>
    <w:rsid w:val="00C057C2"/>
    <w:rsid w:val="00C06137"/>
    <w:rsid w:val="00C06929"/>
    <w:rsid w:val="00C079B8"/>
    <w:rsid w:val="00C10037"/>
    <w:rsid w:val="00C123EA"/>
    <w:rsid w:val="00C12A49"/>
    <w:rsid w:val="00C133EE"/>
    <w:rsid w:val="00C13432"/>
    <w:rsid w:val="00C1469D"/>
    <w:rsid w:val="00C149D0"/>
    <w:rsid w:val="00C15E48"/>
    <w:rsid w:val="00C22330"/>
    <w:rsid w:val="00C224D4"/>
    <w:rsid w:val="00C231A0"/>
    <w:rsid w:val="00C23332"/>
    <w:rsid w:val="00C26588"/>
    <w:rsid w:val="00C27DE9"/>
    <w:rsid w:val="00C32989"/>
    <w:rsid w:val="00C33388"/>
    <w:rsid w:val="00C341AD"/>
    <w:rsid w:val="00C35484"/>
    <w:rsid w:val="00C36E01"/>
    <w:rsid w:val="00C416F8"/>
    <w:rsid w:val="00C4173A"/>
    <w:rsid w:val="00C50DED"/>
    <w:rsid w:val="00C50FAA"/>
    <w:rsid w:val="00C5158C"/>
    <w:rsid w:val="00C5183F"/>
    <w:rsid w:val="00C52217"/>
    <w:rsid w:val="00C544A9"/>
    <w:rsid w:val="00C602FF"/>
    <w:rsid w:val="00C61174"/>
    <w:rsid w:val="00C6148F"/>
    <w:rsid w:val="00C619F2"/>
    <w:rsid w:val="00C621B1"/>
    <w:rsid w:val="00C62F7A"/>
    <w:rsid w:val="00C63B9C"/>
    <w:rsid w:val="00C63C29"/>
    <w:rsid w:val="00C6682F"/>
    <w:rsid w:val="00C66C4D"/>
    <w:rsid w:val="00C67BF4"/>
    <w:rsid w:val="00C70BF6"/>
    <w:rsid w:val="00C70C8A"/>
    <w:rsid w:val="00C7275E"/>
    <w:rsid w:val="00C72A73"/>
    <w:rsid w:val="00C736DE"/>
    <w:rsid w:val="00C74052"/>
    <w:rsid w:val="00C74207"/>
    <w:rsid w:val="00C74C5D"/>
    <w:rsid w:val="00C74D5B"/>
    <w:rsid w:val="00C75BBF"/>
    <w:rsid w:val="00C766B7"/>
    <w:rsid w:val="00C777A7"/>
    <w:rsid w:val="00C8226D"/>
    <w:rsid w:val="00C8561D"/>
    <w:rsid w:val="00C85E25"/>
    <w:rsid w:val="00C863C4"/>
    <w:rsid w:val="00C8671B"/>
    <w:rsid w:val="00C86FAB"/>
    <w:rsid w:val="00C91022"/>
    <w:rsid w:val="00C91BB1"/>
    <w:rsid w:val="00C920EA"/>
    <w:rsid w:val="00C930A5"/>
    <w:rsid w:val="00C93C3E"/>
    <w:rsid w:val="00C93DAB"/>
    <w:rsid w:val="00C961DF"/>
    <w:rsid w:val="00CA12E3"/>
    <w:rsid w:val="00CA1476"/>
    <w:rsid w:val="00CA6549"/>
    <w:rsid w:val="00CA6611"/>
    <w:rsid w:val="00CA6AE6"/>
    <w:rsid w:val="00CA6F80"/>
    <w:rsid w:val="00CA782F"/>
    <w:rsid w:val="00CB1136"/>
    <w:rsid w:val="00CB187B"/>
    <w:rsid w:val="00CB2835"/>
    <w:rsid w:val="00CB3285"/>
    <w:rsid w:val="00CB4500"/>
    <w:rsid w:val="00CB5894"/>
    <w:rsid w:val="00CB61D1"/>
    <w:rsid w:val="00CC0C72"/>
    <w:rsid w:val="00CC2BFD"/>
    <w:rsid w:val="00CC4535"/>
    <w:rsid w:val="00CD045C"/>
    <w:rsid w:val="00CD0E4F"/>
    <w:rsid w:val="00CD3476"/>
    <w:rsid w:val="00CD6271"/>
    <w:rsid w:val="00CD64DF"/>
    <w:rsid w:val="00CE033F"/>
    <w:rsid w:val="00CE10FD"/>
    <w:rsid w:val="00CE225F"/>
    <w:rsid w:val="00CE36DC"/>
    <w:rsid w:val="00CE3899"/>
    <w:rsid w:val="00CE4012"/>
    <w:rsid w:val="00CE60D5"/>
    <w:rsid w:val="00CE723E"/>
    <w:rsid w:val="00CE72E7"/>
    <w:rsid w:val="00CE7388"/>
    <w:rsid w:val="00CE7512"/>
    <w:rsid w:val="00CF19E2"/>
    <w:rsid w:val="00CF2F50"/>
    <w:rsid w:val="00CF4148"/>
    <w:rsid w:val="00CF4E5F"/>
    <w:rsid w:val="00CF6198"/>
    <w:rsid w:val="00CF6C13"/>
    <w:rsid w:val="00D00A0C"/>
    <w:rsid w:val="00D02919"/>
    <w:rsid w:val="00D02D34"/>
    <w:rsid w:val="00D02F4A"/>
    <w:rsid w:val="00D042FF"/>
    <w:rsid w:val="00D04C61"/>
    <w:rsid w:val="00D05B8D"/>
    <w:rsid w:val="00D05B9B"/>
    <w:rsid w:val="00D065A2"/>
    <w:rsid w:val="00D07753"/>
    <w:rsid w:val="00D079AA"/>
    <w:rsid w:val="00D07F00"/>
    <w:rsid w:val="00D1130F"/>
    <w:rsid w:val="00D11E98"/>
    <w:rsid w:val="00D12070"/>
    <w:rsid w:val="00D132F4"/>
    <w:rsid w:val="00D13B18"/>
    <w:rsid w:val="00D13B91"/>
    <w:rsid w:val="00D15680"/>
    <w:rsid w:val="00D17B72"/>
    <w:rsid w:val="00D17BD5"/>
    <w:rsid w:val="00D21B04"/>
    <w:rsid w:val="00D2201F"/>
    <w:rsid w:val="00D22E47"/>
    <w:rsid w:val="00D22EA6"/>
    <w:rsid w:val="00D24914"/>
    <w:rsid w:val="00D25E1D"/>
    <w:rsid w:val="00D2707C"/>
    <w:rsid w:val="00D27B99"/>
    <w:rsid w:val="00D302F8"/>
    <w:rsid w:val="00D3185C"/>
    <w:rsid w:val="00D3205F"/>
    <w:rsid w:val="00D3318E"/>
    <w:rsid w:val="00D339EA"/>
    <w:rsid w:val="00D33E72"/>
    <w:rsid w:val="00D35BD6"/>
    <w:rsid w:val="00D361B5"/>
    <w:rsid w:val="00D378AB"/>
    <w:rsid w:val="00D411A2"/>
    <w:rsid w:val="00D4565C"/>
    <w:rsid w:val="00D4606D"/>
    <w:rsid w:val="00D46A8F"/>
    <w:rsid w:val="00D50B9C"/>
    <w:rsid w:val="00D5199F"/>
    <w:rsid w:val="00D52A58"/>
    <w:rsid w:val="00D52D73"/>
    <w:rsid w:val="00D52E58"/>
    <w:rsid w:val="00D56527"/>
    <w:rsid w:val="00D56B20"/>
    <w:rsid w:val="00D578B3"/>
    <w:rsid w:val="00D57B61"/>
    <w:rsid w:val="00D603C9"/>
    <w:rsid w:val="00D61789"/>
    <w:rsid w:val="00D618F4"/>
    <w:rsid w:val="00D62C7C"/>
    <w:rsid w:val="00D63F68"/>
    <w:rsid w:val="00D714CC"/>
    <w:rsid w:val="00D72490"/>
    <w:rsid w:val="00D75D6C"/>
    <w:rsid w:val="00D75EA7"/>
    <w:rsid w:val="00D76277"/>
    <w:rsid w:val="00D76E20"/>
    <w:rsid w:val="00D81ADF"/>
    <w:rsid w:val="00D81F21"/>
    <w:rsid w:val="00D864F2"/>
    <w:rsid w:val="00D876C3"/>
    <w:rsid w:val="00D916B8"/>
    <w:rsid w:val="00D943F8"/>
    <w:rsid w:val="00D9451D"/>
    <w:rsid w:val="00D95470"/>
    <w:rsid w:val="00D96B55"/>
    <w:rsid w:val="00D975F0"/>
    <w:rsid w:val="00DA076D"/>
    <w:rsid w:val="00DA130F"/>
    <w:rsid w:val="00DA2424"/>
    <w:rsid w:val="00DA2619"/>
    <w:rsid w:val="00DA2E57"/>
    <w:rsid w:val="00DA4239"/>
    <w:rsid w:val="00DA65DE"/>
    <w:rsid w:val="00DA7221"/>
    <w:rsid w:val="00DB0466"/>
    <w:rsid w:val="00DB0B61"/>
    <w:rsid w:val="00DB0F70"/>
    <w:rsid w:val="00DB1474"/>
    <w:rsid w:val="00DB2580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C681E"/>
    <w:rsid w:val="00DC6858"/>
    <w:rsid w:val="00DC6BF4"/>
    <w:rsid w:val="00DD1130"/>
    <w:rsid w:val="00DD1951"/>
    <w:rsid w:val="00DD487D"/>
    <w:rsid w:val="00DD48F4"/>
    <w:rsid w:val="00DD4E83"/>
    <w:rsid w:val="00DD6628"/>
    <w:rsid w:val="00DD6945"/>
    <w:rsid w:val="00DD7B2A"/>
    <w:rsid w:val="00DE2CB3"/>
    <w:rsid w:val="00DE2D04"/>
    <w:rsid w:val="00DE3250"/>
    <w:rsid w:val="00DE481F"/>
    <w:rsid w:val="00DE6028"/>
    <w:rsid w:val="00DE6242"/>
    <w:rsid w:val="00DE677F"/>
    <w:rsid w:val="00DE6A21"/>
    <w:rsid w:val="00DE6C85"/>
    <w:rsid w:val="00DE78A3"/>
    <w:rsid w:val="00DF1A71"/>
    <w:rsid w:val="00DF50FC"/>
    <w:rsid w:val="00DF68C7"/>
    <w:rsid w:val="00DF731A"/>
    <w:rsid w:val="00E0208C"/>
    <w:rsid w:val="00E06B75"/>
    <w:rsid w:val="00E101D8"/>
    <w:rsid w:val="00E11332"/>
    <w:rsid w:val="00E11352"/>
    <w:rsid w:val="00E15F54"/>
    <w:rsid w:val="00E170DC"/>
    <w:rsid w:val="00E17546"/>
    <w:rsid w:val="00E17B17"/>
    <w:rsid w:val="00E210B5"/>
    <w:rsid w:val="00E21F63"/>
    <w:rsid w:val="00E226F2"/>
    <w:rsid w:val="00E24611"/>
    <w:rsid w:val="00E261B3"/>
    <w:rsid w:val="00E26818"/>
    <w:rsid w:val="00E279A8"/>
    <w:rsid w:val="00E27FFC"/>
    <w:rsid w:val="00E30B15"/>
    <w:rsid w:val="00E33237"/>
    <w:rsid w:val="00E40181"/>
    <w:rsid w:val="00E41DB3"/>
    <w:rsid w:val="00E4207E"/>
    <w:rsid w:val="00E42A0A"/>
    <w:rsid w:val="00E436FB"/>
    <w:rsid w:val="00E43C79"/>
    <w:rsid w:val="00E44163"/>
    <w:rsid w:val="00E45435"/>
    <w:rsid w:val="00E54950"/>
    <w:rsid w:val="00E55FB3"/>
    <w:rsid w:val="00E56A01"/>
    <w:rsid w:val="00E57B33"/>
    <w:rsid w:val="00E6047D"/>
    <w:rsid w:val="00E629A1"/>
    <w:rsid w:val="00E6303F"/>
    <w:rsid w:val="00E64027"/>
    <w:rsid w:val="00E640A7"/>
    <w:rsid w:val="00E667D8"/>
    <w:rsid w:val="00E6794C"/>
    <w:rsid w:val="00E706BC"/>
    <w:rsid w:val="00E70924"/>
    <w:rsid w:val="00E71591"/>
    <w:rsid w:val="00E71CEB"/>
    <w:rsid w:val="00E7474F"/>
    <w:rsid w:val="00E753D1"/>
    <w:rsid w:val="00E75DED"/>
    <w:rsid w:val="00E764DC"/>
    <w:rsid w:val="00E76D6E"/>
    <w:rsid w:val="00E80DE3"/>
    <w:rsid w:val="00E81C1A"/>
    <w:rsid w:val="00E81DA8"/>
    <w:rsid w:val="00E82C55"/>
    <w:rsid w:val="00E86E0F"/>
    <w:rsid w:val="00E8787E"/>
    <w:rsid w:val="00E91DAC"/>
    <w:rsid w:val="00E92AC3"/>
    <w:rsid w:val="00EA18D5"/>
    <w:rsid w:val="00EA2F6A"/>
    <w:rsid w:val="00EA42F7"/>
    <w:rsid w:val="00EA4936"/>
    <w:rsid w:val="00EA7171"/>
    <w:rsid w:val="00EB00E0"/>
    <w:rsid w:val="00EB05D5"/>
    <w:rsid w:val="00EB0B93"/>
    <w:rsid w:val="00EB1931"/>
    <w:rsid w:val="00EB1E68"/>
    <w:rsid w:val="00EB3601"/>
    <w:rsid w:val="00EB4C94"/>
    <w:rsid w:val="00EC059F"/>
    <w:rsid w:val="00EC1F24"/>
    <w:rsid w:val="00EC20FF"/>
    <w:rsid w:val="00EC22F6"/>
    <w:rsid w:val="00EC43B2"/>
    <w:rsid w:val="00EC5432"/>
    <w:rsid w:val="00EC6386"/>
    <w:rsid w:val="00EC647C"/>
    <w:rsid w:val="00ED0A8C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E5FAF"/>
    <w:rsid w:val="00EF109B"/>
    <w:rsid w:val="00EF201C"/>
    <w:rsid w:val="00EF2C72"/>
    <w:rsid w:val="00EF36AF"/>
    <w:rsid w:val="00EF59A3"/>
    <w:rsid w:val="00EF6675"/>
    <w:rsid w:val="00EF7449"/>
    <w:rsid w:val="00F0063D"/>
    <w:rsid w:val="00F00F9C"/>
    <w:rsid w:val="00F01E5F"/>
    <w:rsid w:val="00F024F3"/>
    <w:rsid w:val="00F02ABA"/>
    <w:rsid w:val="00F0437A"/>
    <w:rsid w:val="00F06192"/>
    <w:rsid w:val="00F101B8"/>
    <w:rsid w:val="00F101FE"/>
    <w:rsid w:val="00F10BD4"/>
    <w:rsid w:val="00F10C7D"/>
    <w:rsid w:val="00F11037"/>
    <w:rsid w:val="00F160A7"/>
    <w:rsid w:val="00F16F1B"/>
    <w:rsid w:val="00F222D5"/>
    <w:rsid w:val="00F24BCA"/>
    <w:rsid w:val="00F250A9"/>
    <w:rsid w:val="00F267AF"/>
    <w:rsid w:val="00F26C58"/>
    <w:rsid w:val="00F272EA"/>
    <w:rsid w:val="00F30FF4"/>
    <w:rsid w:val="00F3122E"/>
    <w:rsid w:val="00F32368"/>
    <w:rsid w:val="00F331AD"/>
    <w:rsid w:val="00F33EC4"/>
    <w:rsid w:val="00F35287"/>
    <w:rsid w:val="00F356D3"/>
    <w:rsid w:val="00F36BB1"/>
    <w:rsid w:val="00F375D2"/>
    <w:rsid w:val="00F40A70"/>
    <w:rsid w:val="00F4121C"/>
    <w:rsid w:val="00F43A37"/>
    <w:rsid w:val="00F4641B"/>
    <w:rsid w:val="00F46EB8"/>
    <w:rsid w:val="00F476B8"/>
    <w:rsid w:val="00F47D3E"/>
    <w:rsid w:val="00F47F62"/>
    <w:rsid w:val="00F50CD1"/>
    <w:rsid w:val="00F511E4"/>
    <w:rsid w:val="00F51478"/>
    <w:rsid w:val="00F52D09"/>
    <w:rsid w:val="00F52E08"/>
    <w:rsid w:val="00F53A66"/>
    <w:rsid w:val="00F5462D"/>
    <w:rsid w:val="00F554EB"/>
    <w:rsid w:val="00F558E2"/>
    <w:rsid w:val="00F55B21"/>
    <w:rsid w:val="00F56445"/>
    <w:rsid w:val="00F5645E"/>
    <w:rsid w:val="00F566CC"/>
    <w:rsid w:val="00F56C43"/>
    <w:rsid w:val="00F56D1B"/>
    <w:rsid w:val="00F56EF6"/>
    <w:rsid w:val="00F60082"/>
    <w:rsid w:val="00F6048D"/>
    <w:rsid w:val="00F61A9F"/>
    <w:rsid w:val="00F61B5F"/>
    <w:rsid w:val="00F62C9A"/>
    <w:rsid w:val="00F6313C"/>
    <w:rsid w:val="00F64696"/>
    <w:rsid w:val="00F654C6"/>
    <w:rsid w:val="00F65AA9"/>
    <w:rsid w:val="00F6768F"/>
    <w:rsid w:val="00F702AB"/>
    <w:rsid w:val="00F7103C"/>
    <w:rsid w:val="00F7272D"/>
    <w:rsid w:val="00F72C2C"/>
    <w:rsid w:val="00F741F2"/>
    <w:rsid w:val="00F768BA"/>
    <w:rsid w:val="00F76CAB"/>
    <w:rsid w:val="00F772C6"/>
    <w:rsid w:val="00F815B5"/>
    <w:rsid w:val="00F85195"/>
    <w:rsid w:val="00F868E3"/>
    <w:rsid w:val="00F9009A"/>
    <w:rsid w:val="00F9104B"/>
    <w:rsid w:val="00F9124E"/>
    <w:rsid w:val="00F91E6D"/>
    <w:rsid w:val="00F938BA"/>
    <w:rsid w:val="00F951CC"/>
    <w:rsid w:val="00F95512"/>
    <w:rsid w:val="00F976AC"/>
    <w:rsid w:val="00F97919"/>
    <w:rsid w:val="00F979BB"/>
    <w:rsid w:val="00FA0B2B"/>
    <w:rsid w:val="00FA1922"/>
    <w:rsid w:val="00FA24F4"/>
    <w:rsid w:val="00FA2705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1462"/>
    <w:rsid w:val="00FC252F"/>
    <w:rsid w:val="00FC2635"/>
    <w:rsid w:val="00FC38EF"/>
    <w:rsid w:val="00FC395C"/>
    <w:rsid w:val="00FC5E68"/>
    <w:rsid w:val="00FC5E8E"/>
    <w:rsid w:val="00FC7318"/>
    <w:rsid w:val="00FC7A4F"/>
    <w:rsid w:val="00FD3766"/>
    <w:rsid w:val="00FD47C4"/>
    <w:rsid w:val="00FD5071"/>
    <w:rsid w:val="00FE021B"/>
    <w:rsid w:val="00FE2DCF"/>
    <w:rsid w:val="00FE3FA7"/>
    <w:rsid w:val="00FF0BB5"/>
    <w:rsid w:val="00FF2A4E"/>
    <w:rsid w:val="00FF2FCE"/>
    <w:rsid w:val="00FF335B"/>
    <w:rsid w:val="00FF4F7D"/>
    <w:rsid w:val="00FF6D9D"/>
    <w:rsid w:val="00FF7DD5"/>
    <w:rsid w:val="08023F64"/>
    <w:rsid w:val="088E2D4A"/>
    <w:rsid w:val="0E2DF716"/>
    <w:rsid w:val="0E7A44E6"/>
    <w:rsid w:val="1A697F26"/>
    <w:rsid w:val="1B4972D0"/>
    <w:rsid w:val="1CC527AE"/>
    <w:rsid w:val="21F57560"/>
    <w:rsid w:val="24A479CF"/>
    <w:rsid w:val="2E65498A"/>
    <w:rsid w:val="367BD0D7"/>
    <w:rsid w:val="3772E153"/>
    <w:rsid w:val="3F525318"/>
    <w:rsid w:val="458BEADE"/>
    <w:rsid w:val="48DBAD14"/>
    <w:rsid w:val="5EB9909A"/>
    <w:rsid w:val="66EECD2C"/>
    <w:rsid w:val="67D8B400"/>
    <w:rsid w:val="6CDA6D1E"/>
    <w:rsid w:val="6DD69332"/>
    <w:rsid w:val="718E180E"/>
    <w:rsid w:val="74C78255"/>
    <w:rsid w:val="750F4926"/>
    <w:rsid w:val="75150DF7"/>
    <w:rsid w:val="7D94944D"/>
    <w:rsid w:val="7E66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5A692"/>
  <w15:docId w15:val="{DE96CD92-D2D3-4638-B0CD-76300926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443770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4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4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5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5"/>
      </w:numPr>
    </w:pPr>
  </w:style>
  <w:style w:type="numbering" w:customStyle="1" w:styleId="ZZTablebullets">
    <w:name w:val="ZZ Table bullets"/>
    <w:basedOn w:val="NoList"/>
    <w:rsid w:val="00337339"/>
    <w:pPr>
      <w:numPr>
        <w:numId w:val="5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4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6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9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9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7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7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7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8"/>
      </w:numPr>
    </w:pPr>
  </w:style>
  <w:style w:type="paragraph" w:customStyle="1" w:styleId="Quotebullet1">
    <w:name w:val="Quote bullet 1"/>
    <w:basedOn w:val="Quotetext"/>
    <w:rsid w:val="00337339"/>
    <w:pPr>
      <w:numPr>
        <w:numId w:val="6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634E33"/>
    <w:pPr>
      <w:ind w:left="720"/>
      <w:contextualSpacing/>
    </w:pPr>
  </w:style>
  <w:style w:type="paragraph" w:customStyle="1" w:styleId="DHHStabletext">
    <w:name w:val="DHHS table text"/>
    <w:uiPriority w:val="3"/>
    <w:qFormat/>
    <w:rsid w:val="008471F1"/>
    <w:pPr>
      <w:spacing w:before="80" w:after="6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roviders.dhhs.vic.gov.au/mens-shed-progra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hcp@dffh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3570c96-63d1-44f4-90b9-3a0b6dc297af">
      <UserInfo>
        <DisplayName>Aaron Coutts (DFFH)</DisplayName>
        <AccountId>1317</AccountId>
        <AccountType/>
      </UserInfo>
      <UserInfo>
        <DisplayName>Gabrielle Erbacher (DFFH)</DisplayName>
        <AccountId>138</AccountId>
        <AccountType/>
      </UserInfo>
      <UserInfo>
        <DisplayName>Philip O'Meara (DFFH)</DisplayName>
        <AccountId>28</AccountId>
        <AccountType/>
      </UserInfo>
      <UserInfo>
        <DisplayName>Argiri Alisandratos (DFFH)</DisplayName>
        <AccountId>39</AccountId>
        <AccountType/>
      </UserInfo>
      <UserInfo>
        <DisplayName>Travers Purton (DFFH)</DisplayName>
        <AccountId>207</AccountId>
        <AccountType/>
      </UserInfo>
      <UserInfo>
        <DisplayName>Madison Morgan (DFFH)</DisplayName>
        <AccountId>1559</AccountId>
        <AccountType/>
      </UserInfo>
    </SharedWithUsers>
    <Aboutthisfile xmlns="cf654ec2-06fa-4e8c-b51d-0a9a2f211d3f" xsi:nil="true"/>
    <lcf76f155ced4ddcb4097134ff3c332f xmlns="cf654ec2-06fa-4e8c-b51d-0a9a2f211d3f">
      <Terms xmlns="http://schemas.microsoft.com/office/infopath/2007/PartnerControls"/>
    </lcf76f155ced4ddcb4097134ff3c332f>
    <TaxCatchAll xmlns="5ce0f2b5-5be5-4508-bce9-d7011ece0659" xsi:nil="true"/>
    <TRIMREFERENCE xmlns="cf654ec2-06fa-4e8c-b51d-0a9a2f211d3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D6B9738F92744A7156494496E8257" ma:contentTypeVersion="18" ma:contentTypeDescription="Create a new document." ma:contentTypeScope="" ma:versionID="9520bac26461781a609a3f7b680c0311">
  <xsd:schema xmlns:xsd="http://www.w3.org/2001/XMLSchema" xmlns:xs="http://www.w3.org/2001/XMLSchema" xmlns:p="http://schemas.microsoft.com/office/2006/metadata/properties" xmlns:ns2="cf654ec2-06fa-4e8c-b51d-0a9a2f211d3f" xmlns:ns3="83570c96-63d1-44f4-90b9-3a0b6dc297af" xmlns:ns4="5ce0f2b5-5be5-4508-bce9-d7011ece0659" targetNamespace="http://schemas.microsoft.com/office/2006/metadata/properties" ma:root="true" ma:fieldsID="5168fd023c167370c0fba378b6b02fa7" ns2:_="" ns3:_="" ns4:_="">
    <xsd:import namespace="cf654ec2-06fa-4e8c-b51d-0a9a2f211d3f"/>
    <xsd:import namespace="83570c96-63d1-44f4-90b9-3a0b6dc297a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Aboutthisfile" minOccurs="0"/>
                <xsd:element ref="ns2:lcf76f155ced4ddcb4097134ff3c332f" minOccurs="0"/>
                <xsd:element ref="ns4:TaxCatchAll" minOccurs="0"/>
                <xsd:element ref="ns2:TRIMREFERENC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54ec2-06fa-4e8c-b51d-0a9a2f211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boutthisfile" ma:index="20" nillable="true" ma:displayName="About this file" ma:description="Text about this version of the file" ma:format="Dropdown" ma:internalName="Aboutthisfil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RIMREFERENCE" ma:index="24" nillable="true" ma:displayName="TRIM REFERENCE" ma:description="If the document is moved to TRIM, it should not be edited in Sharepoint use TRIM version only" ma:format="Dropdown" ma:internalName="TRIMREFEREN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70c96-63d1-44f4-90b9-3a0b6dc29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699e7ac-576a-4be3-b07d-da33806ee83f}" ma:internalName="TaxCatchAll" ma:showField="CatchAllData" ma:web="83570c96-63d1-44f4-90b9-3a0b6dc29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83570c96-63d1-44f4-90b9-3a0b6dc297af"/>
    <ds:schemaRef ds:uri="cf654ec2-06fa-4e8c-b51d-0a9a2f211d3f"/>
    <ds:schemaRef ds:uri="5ce0f2b5-5be5-4508-bce9-d7011ece0659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880B57-2562-459C-9340-4B37F0F7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54ec2-06fa-4e8c-b51d-0a9a2f211d3f"/>
    <ds:schemaRef ds:uri="83570c96-63d1-44f4-90b9-3a0b6dc297a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Rebuild and Reconnect grant uidelines</vt:lpstr>
    </vt:vector>
  </TitlesOfParts>
  <Company>Victoria State Government, Department of Familes, Fairness and Housing</Company>
  <LinksUpToDate>false</LinksUpToDate>
  <CharactersWithSpaces>5226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Rebuild and Reconnect grant guidelines</dc:title>
  <dc:subject/>
  <dc:creator>Julia Michaux (DFFH)</dc:creator>
  <cp:keywords>men's sheds, neighbourhood houses, flood support, victorian government</cp:keywords>
  <cp:lastModifiedBy>Daniel Pennefather (DFFH)</cp:lastModifiedBy>
  <cp:revision>15</cp:revision>
  <cp:lastPrinted>2021-01-29T05:27:00Z</cp:lastPrinted>
  <dcterms:created xsi:type="dcterms:W3CDTF">2023-02-09T02:56:00Z</dcterms:created>
  <dcterms:modified xsi:type="dcterms:W3CDTF">2023-02-17T00:40:00Z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0x010100338D6B9738F92744A7156494496E8257</vt:lpwstr>
  </property>
  <property fmtid="{D5CDD505-2E9C-101B-9397-08002B2CF9AE}" pid="4" name="version">
    <vt:lpwstr>v4 19022021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2023-02-09T02:55:46Z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772941ac-200b-4704-9bd4-f33fd623e963</vt:lpwstr>
  </property>
  <property fmtid="{D5CDD505-2E9C-101B-9397-08002B2CF9AE}" pid="12" name="MSIP_Label_43e64453-338c-4f93-8a4d-0039a0a41f2a_ContentBits">
    <vt:lpwstr>2</vt:lpwstr>
  </property>
</Properties>
</file>