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8325E" w14:textId="321EE3A7" w:rsidR="0074696E" w:rsidRPr="00280C4B" w:rsidRDefault="007C1CE5" w:rsidP="00070073">
      <w:pPr>
        <w:pStyle w:val="Sectionbreakfirstpage"/>
        <w:tabs>
          <w:tab w:val="left" w:pos="9320"/>
        </w:tabs>
      </w:pPr>
      <w:r w:rsidRPr="007C1CE5">
        <mc:AlternateContent>
          <mc:Choice Requires="wps">
            <w:drawing>
              <wp:anchor distT="0" distB="0" distL="114300" distR="114300" simplePos="0" relativeHeight="251658240" behindDoc="1" locked="0" layoutInCell="1" allowOverlap="1" wp14:anchorId="34E722CF" wp14:editId="56DDBA27">
                <wp:simplePos x="0" y="0"/>
                <wp:positionH relativeFrom="page">
                  <wp:align>right</wp:align>
                </wp:positionH>
                <wp:positionV relativeFrom="paragraph">
                  <wp:posOffset>-402590</wp:posOffset>
                </wp:positionV>
                <wp:extent cx="7559675" cy="2374900"/>
                <wp:effectExtent l="0" t="0" r="3175" b="6350"/>
                <wp:wrapNone/>
                <wp:docPr id="2008024113"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2374900"/>
                        </a:xfrm>
                        <a:prstGeom prst="rect">
                          <a:avLst/>
                        </a:prstGeom>
                        <a:solidFill>
                          <a:srgbClr val="1DAF5C">
                            <a:alpha val="47843"/>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690CDFD7" id="Rectangle 4" o:spid="_x0000_s1026" alt="&quot;&quot;" style="position:absolute;margin-left:544.05pt;margin-top:-31.7pt;width:595.25pt;height:187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" fillcolor="#1daf5c" stroked="f" strokeweight="2pt">
                <v:fill opacity="31354f"/>
                <w10:wrap anchorx="page"/>
              </v:rect>
            </w:pict>
          </mc:Fallback>
        </mc:AlternateContent>
      </w:r>
      <w:r w:rsidR="00070073">
        <w:tab/>
      </w:r>
    </w:p>
    <w:p w14:paraId="22A124A1" w14:textId="1878A1C1" w:rsidR="00A62D44" w:rsidRPr="00280C4B" w:rsidRDefault="00070073" w:rsidP="00070073">
      <w:pPr>
        <w:pStyle w:val="Sectionbreakfirstpage"/>
        <w:tabs>
          <w:tab w:val="left" w:pos="5670"/>
        </w:tabs>
        <w:sectPr w:rsidR="00A62D44" w:rsidRPr="00280C4B" w:rsidSect="00593A99">
          <w:footerReference w:type="default" r:id="rId11"/>
          <w:footerReference w:type="first" r:id="rId12"/>
          <w:pgSz w:w="11906" w:h="16838" w:code="9"/>
          <w:pgMar w:top="454" w:right="851" w:bottom="1418" w:left="851" w:header="340" w:footer="567" w:gutter="0"/>
          <w:cols w:space="708"/>
          <w:docGrid w:linePitch="360"/>
        </w:sectPr>
      </w:pPr>
      <w:r>
        <w:tab/>
      </w:r>
    </w:p>
    <w:tbl>
      <w:tblPr>
        <w:tblStyle w:val="TableGrid"/>
        <w:tblW w:w="79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7955"/>
      </w:tblGrid>
      <w:tr w:rsidR="00AD784C" w14:paraId="765659DC" w14:textId="77777777" w:rsidTr="000F726C">
        <w:trPr>
          <w:trHeight w:val="1482"/>
        </w:trPr>
        <w:tc>
          <w:tcPr>
            <w:tcW w:w="7955" w:type="dxa"/>
            <w:vAlign w:val="bottom"/>
          </w:tcPr>
          <w:p w14:paraId="1B06FE4C" w14:textId="2A91C42F" w:rsidR="00AD784C" w:rsidRPr="0009050A" w:rsidRDefault="00CA1F74" w:rsidP="00CA1F74">
            <w:pPr>
              <w:pStyle w:val="Documenttitle"/>
            </w:pPr>
            <w:r>
              <w:t>Notice of a Client Incident Management System (CIMS) investigation – for clients</w:t>
            </w:r>
          </w:p>
        </w:tc>
      </w:tr>
      <w:tr w:rsidR="000B2117" w14:paraId="5DF317EC" w14:textId="77777777" w:rsidTr="000F726C">
        <w:trPr>
          <w:trHeight w:val="561"/>
        </w:trPr>
        <w:tc>
          <w:tcPr>
            <w:tcW w:w="7955" w:type="dxa"/>
          </w:tcPr>
          <w:p w14:paraId="69C24C39" w14:textId="257EDF74" w:rsidR="000B2117" w:rsidRPr="0016037B" w:rsidRDefault="00CA1F74" w:rsidP="0016037B">
            <w:pPr>
              <w:pStyle w:val="Documentsubtitle"/>
            </w:pPr>
            <w:r>
              <w:t>Template</w:t>
            </w:r>
          </w:p>
        </w:tc>
      </w:tr>
      <w:tr w:rsidR="00CF4148" w14:paraId="5F5E6105" w14:textId="77777777" w:rsidTr="000F726C">
        <w:trPr>
          <w:trHeight w:val="296"/>
        </w:trPr>
        <w:tc>
          <w:tcPr>
            <w:tcW w:w="7955" w:type="dxa"/>
          </w:tcPr>
          <w:p w14:paraId="45D389E8" w14:textId="74334762" w:rsidR="00CF4148" w:rsidRPr="00250DC4" w:rsidRDefault="00CF4148" w:rsidP="00CF4148">
            <w:pPr>
              <w:pStyle w:val="Bannermarking"/>
            </w:pPr>
            <w:fldSimple w:instr=" FILLIN  &quot;Type the protective marking&quot; \d OFFICIAL \o  \* MERGEFORMAT ">
              <w:r>
                <w:t>OFFICIAL</w:t>
              </w:r>
            </w:fldSimple>
          </w:p>
        </w:tc>
      </w:tr>
    </w:tbl>
    <w:p w14:paraId="3FD43261" w14:textId="77777777" w:rsidR="00F32368" w:rsidRPr="00F32368" w:rsidRDefault="00F32368" w:rsidP="00F32368">
      <w:pPr>
        <w:pStyle w:val="Body"/>
      </w:pPr>
      <w:bookmarkStart w:id="0" w:name="_Hlk41913885"/>
    </w:p>
    <w:p w14:paraId="464CC8AE" w14:textId="77777777" w:rsidR="00C671AF" w:rsidRDefault="00C671AF" w:rsidP="00CA1F74">
      <w:pPr>
        <w:pStyle w:val="Body"/>
        <w:rPr>
          <w:rStyle w:val="Emphasis"/>
          <w:b/>
          <w:bCs/>
        </w:rPr>
      </w:pPr>
      <w:bookmarkStart w:id="1" w:name="_Hlk66275438"/>
      <w:bookmarkStart w:id="2" w:name="_Toc66794859"/>
      <w:bookmarkStart w:id="3" w:name="_Toc66800268"/>
      <w:bookmarkEnd w:id="0"/>
    </w:p>
    <w:p w14:paraId="3EF4C58F" w14:textId="5B1EC3DC" w:rsidR="003D7E30" w:rsidRPr="00091F5B" w:rsidRDefault="00A513A9" w:rsidP="00CA1F74">
      <w:pPr>
        <w:pStyle w:val="Body"/>
        <w:rPr>
          <w:rStyle w:val="Emphasis"/>
        </w:rPr>
      </w:pPr>
      <w:r w:rsidRPr="00091F5B">
        <w:rPr>
          <w:rStyle w:val="Emphasis"/>
        </w:rPr>
        <w:t>Instruction text:</w:t>
      </w:r>
    </w:p>
    <w:p w14:paraId="221FCEC8" w14:textId="77777777" w:rsidR="00C671AF" w:rsidRPr="000027FB" w:rsidRDefault="00CA1F74" w:rsidP="00CA1F74">
      <w:pPr>
        <w:pStyle w:val="Bullet1"/>
        <w:rPr>
          <w:rStyle w:val="Emphasis"/>
        </w:rPr>
      </w:pPr>
      <w:r w:rsidRPr="000027FB">
        <w:rPr>
          <w:rStyle w:val="Emphasis"/>
        </w:rPr>
        <w:t xml:space="preserve">Italic text is for guidance and should be deleted when no longer required. </w:t>
      </w:r>
    </w:p>
    <w:p w14:paraId="3D79EE29" w14:textId="2CAC663A" w:rsidR="0091694A" w:rsidRPr="000027FB" w:rsidRDefault="0091694A" w:rsidP="0091694A">
      <w:pPr>
        <w:pStyle w:val="Bullet1"/>
        <w:rPr>
          <w:rStyle w:val="Emphasis"/>
        </w:rPr>
      </w:pPr>
      <w:r w:rsidRPr="000027FB">
        <w:rPr>
          <w:rStyle w:val="Emphasis"/>
        </w:rPr>
        <w:t xml:space="preserve">This template is for notifying clients of a CIMS investigation process. </w:t>
      </w:r>
    </w:p>
    <w:p w14:paraId="31B4F818" w14:textId="0DE0E6C5" w:rsidR="00C671AF" w:rsidRPr="000027FB" w:rsidRDefault="00CA1F74" w:rsidP="00CA1F74">
      <w:pPr>
        <w:pStyle w:val="Bullet1"/>
        <w:rPr>
          <w:rStyle w:val="Emphasis"/>
        </w:rPr>
      </w:pPr>
      <w:r w:rsidRPr="000027FB">
        <w:rPr>
          <w:rStyle w:val="Emphasis"/>
        </w:rPr>
        <w:t xml:space="preserve">This letter should be provided with a Collection Notice (see the CIMS </w:t>
      </w:r>
      <w:r w:rsidR="0091694A" w:rsidRPr="000027FB">
        <w:rPr>
          <w:rStyle w:val="Emphasis"/>
        </w:rPr>
        <w:t xml:space="preserve">guidance and resources </w:t>
      </w:r>
      <w:r w:rsidRPr="000027FB">
        <w:rPr>
          <w:rStyle w:val="Emphasis"/>
        </w:rPr>
        <w:t>webpage</w:t>
      </w:r>
      <w:r w:rsidR="00E7106F" w:rsidRPr="000027FB">
        <w:rPr>
          <w:rStyle w:val="Emphasis"/>
        </w:rPr>
        <w:t xml:space="preserve"> </w:t>
      </w:r>
      <w:r w:rsidRPr="000027FB">
        <w:rPr>
          <w:rStyle w:val="Emphasis"/>
        </w:rPr>
        <w:t>&lt;</w:t>
      </w:r>
      <w:r w:rsidR="00E7106F" w:rsidRPr="000027FB">
        <w:rPr>
          <w:rStyle w:val="Emphasis"/>
        </w:rPr>
        <w:t>https://providers.dffh.vic.gov.au/cims-guidance-resources</w:t>
      </w:r>
      <w:r w:rsidRPr="000027FB">
        <w:rPr>
          <w:rStyle w:val="Emphasis"/>
        </w:rPr>
        <w:t>&gt; for templates)</w:t>
      </w:r>
    </w:p>
    <w:p w14:paraId="262ACD9B" w14:textId="77777777" w:rsidR="00C671AF" w:rsidRPr="000027FB" w:rsidRDefault="00CA1F74" w:rsidP="00CA1F74">
      <w:pPr>
        <w:pStyle w:val="Bullet1"/>
        <w:rPr>
          <w:rStyle w:val="Emphasis"/>
        </w:rPr>
      </w:pPr>
      <w:r w:rsidRPr="000027FB">
        <w:rPr>
          <w:rStyle w:val="Emphasis"/>
        </w:rPr>
        <w:t>This letter can be sent for staff-to-client, or for client-to-client CIMS investigations. This includes clients who have been harmed, or those who are alleged to have harmed others. This letter informs them of the allegations being investigated, their rights, and what to expect.</w:t>
      </w:r>
    </w:p>
    <w:p w14:paraId="71662B93" w14:textId="341AA76F" w:rsidR="00CA1F74" w:rsidRPr="000027FB" w:rsidRDefault="00CA1F74" w:rsidP="00CA1F74">
      <w:pPr>
        <w:pStyle w:val="Bullet1"/>
        <w:rPr>
          <w:rStyle w:val="Emphasis"/>
        </w:rPr>
      </w:pPr>
      <w:r w:rsidRPr="000027FB">
        <w:rPr>
          <w:rStyle w:val="Emphasis"/>
        </w:rPr>
        <w:t>For staff or carers involved in incident</w:t>
      </w:r>
      <w:r w:rsidR="007877D7" w:rsidRPr="000027FB">
        <w:rPr>
          <w:rStyle w:val="Emphasis"/>
        </w:rPr>
        <w:t>s</w:t>
      </w:r>
      <w:r w:rsidRPr="000027FB">
        <w:rPr>
          <w:rStyle w:val="Emphasis"/>
        </w:rPr>
        <w:t xml:space="preserve"> it is recommended to use the </w:t>
      </w:r>
      <w:r w:rsidR="004A472E" w:rsidRPr="000027FB">
        <w:rPr>
          <w:rStyle w:val="Emphasis"/>
        </w:rPr>
        <w:t>‘</w:t>
      </w:r>
      <w:r w:rsidR="00901B87" w:rsidRPr="000027FB">
        <w:rPr>
          <w:rStyle w:val="Emphasis"/>
        </w:rPr>
        <w:t>N</w:t>
      </w:r>
      <w:r w:rsidRPr="000027FB">
        <w:rPr>
          <w:rStyle w:val="Emphasis"/>
        </w:rPr>
        <w:t>otice of CIMS investigation</w:t>
      </w:r>
      <w:r w:rsidR="0098468E" w:rsidRPr="000027FB">
        <w:rPr>
          <w:rStyle w:val="Emphasis"/>
        </w:rPr>
        <w:t xml:space="preserve"> template</w:t>
      </w:r>
      <w:r w:rsidRPr="000027FB">
        <w:rPr>
          <w:rStyle w:val="Emphasis"/>
        </w:rPr>
        <w:t xml:space="preserve"> –</w:t>
      </w:r>
      <w:r w:rsidR="00C353BC" w:rsidRPr="000027FB">
        <w:rPr>
          <w:rStyle w:val="Emphasis"/>
        </w:rPr>
        <w:t xml:space="preserve"> </w:t>
      </w:r>
      <w:r w:rsidRPr="000027FB">
        <w:rPr>
          <w:rStyle w:val="Emphasis"/>
        </w:rPr>
        <w:t xml:space="preserve">subject </w:t>
      </w:r>
      <w:r w:rsidR="6BC26F65" w:rsidRPr="000027FB">
        <w:rPr>
          <w:rStyle w:val="Emphasis"/>
        </w:rPr>
        <w:t>of</w:t>
      </w:r>
      <w:r w:rsidRPr="000027FB">
        <w:rPr>
          <w:rStyle w:val="Emphasis"/>
        </w:rPr>
        <w:t xml:space="preserve"> allegation</w:t>
      </w:r>
      <w:r w:rsidR="004A472E" w:rsidRPr="000027FB">
        <w:rPr>
          <w:rStyle w:val="Emphasis"/>
        </w:rPr>
        <w:t>’</w:t>
      </w:r>
      <w:r w:rsidR="00745080" w:rsidRPr="000027FB">
        <w:rPr>
          <w:rStyle w:val="Emphasis"/>
        </w:rPr>
        <w:t>,</w:t>
      </w:r>
      <w:r w:rsidR="00E7106F" w:rsidRPr="000027FB">
        <w:rPr>
          <w:rStyle w:val="Emphasis"/>
        </w:rPr>
        <w:t xml:space="preserve"> </w:t>
      </w:r>
      <w:r w:rsidR="004A472E" w:rsidRPr="000027FB">
        <w:rPr>
          <w:rStyle w:val="Emphasis"/>
        </w:rPr>
        <w:t xml:space="preserve">which is </w:t>
      </w:r>
      <w:r w:rsidR="00E7106F" w:rsidRPr="000027FB">
        <w:rPr>
          <w:rStyle w:val="Emphasis"/>
        </w:rPr>
        <w:t>available on the</w:t>
      </w:r>
      <w:r w:rsidR="004A472E" w:rsidRPr="000027FB">
        <w:rPr>
          <w:rStyle w:val="Emphasis"/>
        </w:rPr>
        <w:t xml:space="preserve"> CIMS </w:t>
      </w:r>
      <w:r w:rsidR="0091694A" w:rsidRPr="000027FB">
        <w:rPr>
          <w:rStyle w:val="Emphasis"/>
        </w:rPr>
        <w:t xml:space="preserve">guidance and resources </w:t>
      </w:r>
      <w:r w:rsidR="004D7EC6" w:rsidRPr="000027FB">
        <w:rPr>
          <w:rStyle w:val="Emphasis"/>
        </w:rPr>
        <w:t>webpage &lt;</w:t>
      </w:r>
      <w:r w:rsidR="00E7106F" w:rsidRPr="000027FB">
        <w:t xml:space="preserve"> </w:t>
      </w:r>
      <w:r w:rsidR="00E7106F" w:rsidRPr="000027FB">
        <w:rPr>
          <w:rStyle w:val="Emphasis"/>
        </w:rPr>
        <w:t>https://providers.dffh.vic.gov.au/cims-guidance-resources</w:t>
      </w:r>
      <w:r w:rsidRPr="000027FB">
        <w:rPr>
          <w:rStyle w:val="Emphasis"/>
        </w:rPr>
        <w:t>&gt;</w:t>
      </w:r>
    </w:p>
    <w:p w14:paraId="1236CB37" w14:textId="77777777" w:rsidR="00C671AF" w:rsidRPr="000027FB" w:rsidRDefault="00C671AF" w:rsidP="00CA1F74">
      <w:pPr>
        <w:pStyle w:val="Body"/>
        <w:rPr>
          <w:rStyle w:val="Emphasis"/>
          <w:b/>
          <w:bCs/>
        </w:rPr>
      </w:pPr>
    </w:p>
    <w:p w14:paraId="4AE9DAF4" w14:textId="3E4C5A73" w:rsidR="00CA1F74" w:rsidRPr="000027FB" w:rsidRDefault="00CA1F74" w:rsidP="00CA1F74">
      <w:pPr>
        <w:pStyle w:val="Body"/>
        <w:rPr>
          <w:rStyle w:val="Emphasis"/>
        </w:rPr>
      </w:pPr>
      <w:r w:rsidRPr="000027FB">
        <w:rPr>
          <w:rStyle w:val="Emphasis"/>
        </w:rPr>
        <w:t>Department of Families, Fairness and Housing staff only:</w:t>
      </w:r>
    </w:p>
    <w:p w14:paraId="6EEC05CA" w14:textId="77777777" w:rsidR="00C671AF" w:rsidRDefault="00CA1F74" w:rsidP="00CA1F74">
      <w:pPr>
        <w:pStyle w:val="Bullet1"/>
        <w:rPr>
          <w:rStyle w:val="Emphasis"/>
        </w:rPr>
      </w:pPr>
      <w:r w:rsidRPr="000027FB">
        <w:rPr>
          <w:rStyle w:val="Emphasis"/>
        </w:rPr>
        <w:t>Consult the Integrity Unit before sending this notice, to determine if the incident</w:t>
      </w:r>
      <w:r w:rsidRPr="00CA1F74">
        <w:rPr>
          <w:rStyle w:val="Emphasis"/>
        </w:rPr>
        <w:t xml:space="preserve"> is in scope of the Reportable Conduct Scheme (RCS). </w:t>
      </w:r>
    </w:p>
    <w:p w14:paraId="30CC2400" w14:textId="77777777" w:rsidR="00C671AF" w:rsidRDefault="00CA1F74" w:rsidP="00CA1F74">
      <w:pPr>
        <w:pStyle w:val="Bullet1"/>
        <w:rPr>
          <w:rStyle w:val="Emphasis"/>
        </w:rPr>
      </w:pPr>
      <w:r w:rsidRPr="00CA1F74">
        <w:rPr>
          <w:rStyle w:val="Emphasis"/>
        </w:rPr>
        <w:t xml:space="preserve">The Integrity Unit are the RCS delegates for the Department and will send an RCS letter of allegation to any individual subject to allegation, for investigations in scope of the scheme. </w:t>
      </w:r>
    </w:p>
    <w:p w14:paraId="2B4D0535" w14:textId="4611B7FC" w:rsidR="00CA1F74" w:rsidRPr="00CA1F74" w:rsidRDefault="00CA1F74" w:rsidP="00CA1F74">
      <w:pPr>
        <w:pStyle w:val="Bullet1"/>
        <w:rPr>
          <w:rStyle w:val="Emphasis"/>
        </w:rPr>
      </w:pPr>
      <w:r w:rsidRPr="00CA1F74">
        <w:rPr>
          <w:rStyle w:val="Emphasis"/>
        </w:rPr>
        <w:t>The content of this notice to clients, and the RCS letter of allegation, should align.</w:t>
      </w:r>
    </w:p>
    <w:p w14:paraId="754DA1FD" w14:textId="77777777" w:rsidR="00C671AF" w:rsidRDefault="00C671AF" w:rsidP="00CA1F74">
      <w:pPr>
        <w:pStyle w:val="Body"/>
        <w:rPr>
          <w:rStyle w:val="Emphasis"/>
        </w:rPr>
      </w:pPr>
    </w:p>
    <w:p w14:paraId="7125406B" w14:textId="23427224" w:rsidR="00A513A9" w:rsidRPr="00CA1F74" w:rsidRDefault="00A513A9" w:rsidP="00CA1F74">
      <w:pPr>
        <w:pStyle w:val="Body"/>
        <w:rPr>
          <w:rStyle w:val="Emphasis"/>
        </w:rPr>
      </w:pPr>
      <w:r w:rsidRPr="00CA1F74">
        <w:rPr>
          <w:rStyle w:val="Emphasis"/>
        </w:rPr>
        <w:t>End instruction text.</w:t>
      </w:r>
      <w:bookmarkEnd w:id="1"/>
    </w:p>
    <w:p w14:paraId="214CE6B7" w14:textId="4E371CF1" w:rsidR="00C671AF" w:rsidRDefault="00C671AF">
      <w:pPr>
        <w:spacing w:after="0" w:line="240" w:lineRule="auto"/>
        <w:rPr>
          <w:rFonts w:eastAsia="MS Gothic" w:cs="Arial"/>
          <w:bCs/>
          <w:color w:val="201547"/>
          <w:kern w:val="32"/>
          <w:sz w:val="40"/>
          <w:szCs w:val="40"/>
        </w:rPr>
      </w:pPr>
      <w:r>
        <w:br w:type="page"/>
      </w:r>
    </w:p>
    <w:bookmarkEnd w:id="2"/>
    <w:bookmarkEnd w:id="3"/>
    <w:p w14:paraId="22CC824E" w14:textId="6878EDCD" w:rsidR="00C671AF" w:rsidRPr="00C671AF" w:rsidRDefault="00C671AF" w:rsidP="00C671AF">
      <w:pPr>
        <w:pStyle w:val="Body"/>
        <w:rPr>
          <w:i/>
          <w:iCs/>
        </w:rPr>
      </w:pPr>
      <w:r w:rsidRPr="00C671AF">
        <w:rPr>
          <w:i/>
          <w:iCs/>
        </w:rPr>
        <w:lastRenderedPageBreak/>
        <w:t>[Name of client]</w:t>
      </w:r>
    </w:p>
    <w:p w14:paraId="6B840E83" w14:textId="6F85E028" w:rsidR="008A5D60" w:rsidRPr="00C671AF" w:rsidRDefault="00C671AF" w:rsidP="00C671AF">
      <w:pPr>
        <w:pStyle w:val="Body"/>
        <w:rPr>
          <w:i/>
          <w:iCs/>
        </w:rPr>
      </w:pPr>
      <w:r w:rsidRPr="00C671AF">
        <w:rPr>
          <w:i/>
          <w:iCs/>
        </w:rPr>
        <w:t>[Address of client]</w:t>
      </w:r>
    </w:p>
    <w:p w14:paraId="47DBB414" w14:textId="5F36BE3E" w:rsidR="00C671AF" w:rsidRPr="00C671AF" w:rsidRDefault="00C671AF" w:rsidP="00C671AF">
      <w:pPr>
        <w:pStyle w:val="Body"/>
        <w:rPr>
          <w:i/>
          <w:iCs/>
        </w:rPr>
      </w:pPr>
      <w:r w:rsidRPr="00C671AF">
        <w:rPr>
          <w:i/>
          <w:iCs/>
        </w:rPr>
        <w:t>[Date]</w:t>
      </w:r>
    </w:p>
    <w:p w14:paraId="2EDACCAB" w14:textId="003A96D9" w:rsidR="003B1BDC" w:rsidRDefault="00C671AF" w:rsidP="00C671AF">
      <w:pPr>
        <w:pStyle w:val="Body"/>
      </w:pPr>
      <w:r>
        <w:t xml:space="preserve">Dear </w:t>
      </w:r>
      <w:r w:rsidRPr="00C671AF">
        <w:rPr>
          <w:i/>
          <w:iCs/>
        </w:rPr>
        <w:t>[client name]</w:t>
      </w:r>
    </w:p>
    <w:p w14:paraId="069FC864" w14:textId="5241E6E3" w:rsidR="00C671AF" w:rsidRPr="00C671AF" w:rsidRDefault="00C671AF" w:rsidP="00C671AF">
      <w:pPr>
        <w:pStyle w:val="Body"/>
        <w:rPr>
          <w:b/>
          <w:bCs/>
        </w:rPr>
      </w:pPr>
      <w:r w:rsidRPr="00C671AF">
        <w:rPr>
          <w:b/>
          <w:bCs/>
        </w:rPr>
        <w:t>Allegation of abuse or neglect – [Alleged abuse/neglect type]</w:t>
      </w:r>
    </w:p>
    <w:p w14:paraId="5EEF39E1" w14:textId="77777777" w:rsidR="00C671AF" w:rsidRDefault="00C671AF" w:rsidP="00C671AF">
      <w:pPr>
        <w:pStyle w:val="Body"/>
      </w:pPr>
      <w:r>
        <w:t xml:space="preserve">CIMS incident number: </w:t>
      </w:r>
      <w:r w:rsidRPr="00C671AF">
        <w:rPr>
          <w:i/>
          <w:iCs/>
        </w:rPr>
        <w:t>[IRD number]</w:t>
      </w:r>
      <w:r>
        <w:t xml:space="preserve"> </w:t>
      </w:r>
    </w:p>
    <w:p w14:paraId="09EB9A25" w14:textId="79DB9338" w:rsidR="00C671AF" w:rsidRDefault="00C671AF" w:rsidP="00C671AF">
      <w:pPr>
        <w:pStyle w:val="Body"/>
      </w:pPr>
      <w:r>
        <w:t>I am writing to you as I have received information that an incident has occurred, where</w:t>
      </w:r>
      <w:r w:rsidRPr="00C671AF">
        <w:t xml:space="preserve"> </w:t>
      </w:r>
      <w:r w:rsidRPr="00C671AF">
        <w:rPr>
          <w:sz w:val="19"/>
          <w:szCs w:val="18"/>
        </w:rPr>
        <w:t>[</w:t>
      </w:r>
      <w:r w:rsidRPr="00C671AF">
        <w:rPr>
          <w:i/>
          <w:iCs/>
        </w:rPr>
        <w:t>you / and / or others, if applicable</w:t>
      </w:r>
      <w:r w:rsidRPr="00C671AF">
        <w:t xml:space="preserve">] </w:t>
      </w:r>
      <w:r>
        <w:t xml:space="preserve">have been harmed. </w:t>
      </w:r>
    </w:p>
    <w:p w14:paraId="2E853BDC" w14:textId="2A830715" w:rsidR="00C671AF" w:rsidRDefault="00C671AF" w:rsidP="00C671AF">
      <w:pPr>
        <w:pStyle w:val="Body"/>
      </w:pPr>
      <w:r>
        <w:t>A CIMS investigation will be conducted by [</w:t>
      </w:r>
      <w:r w:rsidRPr="00C671AF">
        <w:rPr>
          <w:i/>
          <w:iCs/>
        </w:rPr>
        <w:t>service provider</w:t>
      </w:r>
      <w:r>
        <w:t>] in relation to the incident and allegation</w:t>
      </w:r>
      <w:r w:rsidRPr="00C671AF">
        <w:rPr>
          <w:i/>
          <w:iCs/>
        </w:rPr>
        <w:t>(s)</w:t>
      </w:r>
      <w:r>
        <w:t xml:space="preserve"> to learn from the incident and try to prevent it happening again.</w:t>
      </w:r>
    </w:p>
    <w:p w14:paraId="25A32499" w14:textId="48562629" w:rsidR="00C671AF" w:rsidRDefault="00C671AF" w:rsidP="00C671AF">
      <w:pPr>
        <w:pStyle w:val="Body"/>
      </w:pPr>
      <w:r w:rsidRPr="00516E60">
        <w:t>The</w:t>
      </w:r>
      <w:r>
        <w:t xml:space="preserve"> details of the allegation</w:t>
      </w:r>
      <w:r w:rsidRPr="00C671AF">
        <w:rPr>
          <w:i/>
          <w:iCs/>
        </w:rPr>
        <w:t>(s)</w:t>
      </w:r>
      <w:r>
        <w:t xml:space="preserve"> are as follows:</w:t>
      </w:r>
    </w:p>
    <w:tbl>
      <w:tblPr>
        <w:tblStyle w:val="TableGrid"/>
        <w:tblW w:w="8500" w:type="dxa"/>
        <w:tblLook w:val="06A0" w:firstRow="1" w:lastRow="0" w:firstColumn="1" w:lastColumn="0" w:noHBand="1" w:noVBand="1"/>
      </w:tblPr>
      <w:tblGrid>
        <w:gridCol w:w="8500"/>
      </w:tblGrid>
      <w:tr w:rsidR="00C706ED" w14:paraId="42A92C22" w14:textId="77777777" w:rsidTr="00C706ED">
        <w:trPr>
          <w:trHeight w:val="756"/>
        </w:trPr>
        <w:tc>
          <w:tcPr>
            <w:tcW w:w="8500" w:type="dxa"/>
          </w:tcPr>
          <w:p w14:paraId="77DA552D" w14:textId="17CF2297" w:rsidR="00C706ED" w:rsidRPr="00C706ED" w:rsidRDefault="00C706ED" w:rsidP="00C706ED">
            <w:pPr>
              <w:pStyle w:val="Bullet1"/>
              <w:rPr>
                <w:i/>
                <w:iCs/>
              </w:rPr>
            </w:pPr>
            <w:r w:rsidRPr="00C706ED">
              <w:rPr>
                <w:i/>
                <w:iCs/>
              </w:rPr>
              <w:t>[details of each allegation to be outlined]</w:t>
            </w:r>
          </w:p>
          <w:p w14:paraId="598667B4" w14:textId="7D6DC98E" w:rsidR="00C706ED" w:rsidRPr="002365B4" w:rsidRDefault="00C706ED" w:rsidP="00C706ED">
            <w:pPr>
              <w:pStyle w:val="Tabletext6pt"/>
            </w:pPr>
            <w:r w:rsidRPr="00C706ED">
              <w:rPr>
                <w:i/>
                <w:iCs/>
              </w:rPr>
              <w:t>Note: For client-to-client incidents – these should focus on the incident and harm that has been experienced, not who was or is believed to be responsible</w:t>
            </w:r>
          </w:p>
        </w:tc>
      </w:tr>
    </w:tbl>
    <w:p w14:paraId="0140F0F8" w14:textId="6762B67D" w:rsidR="00C706ED" w:rsidRPr="00C706ED" w:rsidRDefault="00C706ED" w:rsidP="00BF0E7C">
      <w:pPr>
        <w:pStyle w:val="Body"/>
        <w:spacing w:before="240"/>
        <w:rPr>
          <w:b/>
          <w:bCs/>
        </w:rPr>
      </w:pPr>
      <w:r w:rsidRPr="00C706ED">
        <w:rPr>
          <w:b/>
          <w:bCs/>
        </w:rPr>
        <w:t>What to expect</w:t>
      </w:r>
    </w:p>
    <w:p w14:paraId="336902DB" w14:textId="185B78E7" w:rsidR="00C706ED" w:rsidRDefault="00C706ED" w:rsidP="00C706ED">
      <w:pPr>
        <w:pStyle w:val="Body"/>
      </w:pPr>
      <w:r>
        <w:t>To investigate what has happened, it is important that everyone involved in the incident has an opportunity to provide their version of events. This could be by talking about it an interview or writing about it. This means that someone from [</w:t>
      </w:r>
      <w:r w:rsidRPr="00C706ED">
        <w:rPr>
          <w:i/>
          <w:iCs/>
        </w:rPr>
        <w:t>service provider</w:t>
      </w:r>
      <w:r>
        <w:t>] will contact you and ask you questions about what had occurred. You can respond to any questions in writing if you prefer.</w:t>
      </w:r>
    </w:p>
    <w:p w14:paraId="5E9F5E34" w14:textId="77777777" w:rsidR="00C706ED" w:rsidRDefault="00C706ED" w:rsidP="00C706ED">
      <w:pPr>
        <w:pStyle w:val="Body"/>
      </w:pPr>
      <w:r>
        <w:t>The investigator will need to collect all the relevant information into a report, review the information and decide what has happened, and what should happen in future to reduce the chances of an incident happening again. This can take some time, and the investigator will work to make their decisions as quickly as they can.</w:t>
      </w:r>
    </w:p>
    <w:p w14:paraId="22EDE3A5" w14:textId="343D7840" w:rsidR="00C706ED" w:rsidRDefault="00C706ED" w:rsidP="00C706ED">
      <w:pPr>
        <w:pStyle w:val="Body"/>
      </w:pPr>
      <w:r>
        <w:t>While the investigation is happening, it is important that you know who is available to support you, and anyone that you might need the investigator to speak to on your behalf. You can let the investigator know if you would like a support person with you at any time. [</w:t>
      </w:r>
      <w:r w:rsidRPr="00C706ED">
        <w:rPr>
          <w:i/>
          <w:iCs/>
        </w:rPr>
        <w:t>Name of nominated support person from service provider</w:t>
      </w:r>
      <w:r w:rsidRPr="00C706ED">
        <w:t>]</w:t>
      </w:r>
      <w:r w:rsidRPr="00C706ED">
        <w:rPr>
          <w:i/>
          <w:iCs/>
        </w:rPr>
        <w:t xml:space="preserve"> </w:t>
      </w:r>
      <w:r>
        <w:t>is available as someone you can call to ask for support or any questions.</w:t>
      </w:r>
    </w:p>
    <w:p w14:paraId="1B42FE92" w14:textId="77777777" w:rsidR="00C706ED" w:rsidRPr="00C706ED" w:rsidRDefault="00C706ED" w:rsidP="00C706ED">
      <w:pPr>
        <w:pStyle w:val="Body"/>
        <w:rPr>
          <w:b/>
          <w:bCs/>
        </w:rPr>
      </w:pPr>
      <w:r w:rsidRPr="00C706ED">
        <w:rPr>
          <w:b/>
          <w:bCs/>
        </w:rPr>
        <w:t xml:space="preserve">Confidentiality and privacy </w:t>
      </w:r>
    </w:p>
    <w:p w14:paraId="742CE168" w14:textId="77777777" w:rsidR="00C706ED" w:rsidRDefault="00C706ED" w:rsidP="00C706ED">
      <w:pPr>
        <w:pStyle w:val="Body"/>
      </w:pPr>
      <w:r>
        <w:t>Your privacy is important, and there are laws and policies that are in place to protect your privacy.</w:t>
      </w:r>
    </w:p>
    <w:p w14:paraId="78D03FB9" w14:textId="77777777" w:rsidR="00C706ED" w:rsidRDefault="00C706ED" w:rsidP="00C706ED">
      <w:pPr>
        <w:pStyle w:val="Body"/>
      </w:pPr>
      <w:r>
        <w:t>Please let us know if you believe there has been a breach of confidentiality or privacy.</w:t>
      </w:r>
    </w:p>
    <w:p w14:paraId="6829A09A" w14:textId="77777777" w:rsidR="00C706ED" w:rsidRDefault="00C706ED" w:rsidP="00C706ED">
      <w:pPr>
        <w:pStyle w:val="Body"/>
      </w:pPr>
      <w:r>
        <w:t>You may like to talk to someone you trust about what is happening. We recommend that while you access any support as you need, that you keep the matter confidential, and limit the sharing of information to those directly involved and / or your support person.</w:t>
      </w:r>
    </w:p>
    <w:p w14:paraId="200332A7" w14:textId="77777777" w:rsidR="00C706ED" w:rsidRDefault="00C706ED" w:rsidP="00C706ED">
      <w:pPr>
        <w:pStyle w:val="Body"/>
      </w:pPr>
      <w:r>
        <w:t>We may need to provide information to other organisations or oversight bodies, such as the Social Services Regulator, Victoria Police, or the Commission for Children and Young People.</w:t>
      </w:r>
    </w:p>
    <w:p w14:paraId="1DF628A9" w14:textId="2F4F04CA" w:rsidR="00C706ED" w:rsidRDefault="00C706ED" w:rsidP="00C706ED">
      <w:pPr>
        <w:pStyle w:val="Body"/>
      </w:pPr>
      <w:r>
        <w:t>For further information about CIMS policy, procedures and guidance, including privacy and information sharing, please see https://providers.dffh.vic.gov.au/cims.</w:t>
      </w:r>
    </w:p>
    <w:p w14:paraId="5EB246E5" w14:textId="77777777" w:rsidR="00C706ED" w:rsidRPr="00C706ED" w:rsidRDefault="00C706ED" w:rsidP="00C706ED">
      <w:pPr>
        <w:pStyle w:val="Body"/>
        <w:keepNext/>
        <w:rPr>
          <w:b/>
          <w:bCs/>
        </w:rPr>
      </w:pPr>
      <w:r w:rsidRPr="00C706ED">
        <w:rPr>
          <w:b/>
          <w:bCs/>
        </w:rPr>
        <w:lastRenderedPageBreak/>
        <w:t>Review process</w:t>
      </w:r>
    </w:p>
    <w:p w14:paraId="7856AC49" w14:textId="595AC0CC" w:rsidR="00C706ED" w:rsidRDefault="00C706ED" w:rsidP="00C706ED">
      <w:pPr>
        <w:pStyle w:val="Body"/>
        <w:keepNext/>
      </w:pPr>
      <w:r>
        <w:t>If you don’t agree with a decision, you may request a review of an investigation outcome in writing within 10 business days of being told the outcome. [</w:t>
      </w:r>
      <w:r w:rsidRPr="00C706ED">
        <w:rPr>
          <w:i/>
          <w:iCs/>
        </w:rPr>
        <w:t>Name of nominated support person</w:t>
      </w:r>
      <w:r>
        <w:t>] can help you with this if you need.</w:t>
      </w:r>
    </w:p>
    <w:p w14:paraId="301C5858" w14:textId="77777777" w:rsidR="00C706ED" w:rsidRDefault="00C706ED" w:rsidP="00C706ED">
      <w:pPr>
        <w:pStyle w:val="Body"/>
      </w:pPr>
      <w:r>
        <w:t>Further information about a decision review is available in the CIMS policy and guidance document, which you can find at https://providers.dffh.vic.gov.au/cims.</w:t>
      </w:r>
    </w:p>
    <w:p w14:paraId="4A75EA21" w14:textId="77777777" w:rsidR="00C706ED" w:rsidRPr="00C706ED" w:rsidRDefault="00C706ED" w:rsidP="00C706ED">
      <w:pPr>
        <w:pStyle w:val="Body"/>
        <w:rPr>
          <w:b/>
          <w:bCs/>
        </w:rPr>
      </w:pPr>
      <w:r w:rsidRPr="00C706ED">
        <w:rPr>
          <w:b/>
          <w:bCs/>
        </w:rPr>
        <w:t>How to make a complaint</w:t>
      </w:r>
    </w:p>
    <w:p w14:paraId="28A3DCBD" w14:textId="77777777" w:rsidR="00C706ED" w:rsidRDefault="00C706ED" w:rsidP="00C706ED">
      <w:pPr>
        <w:pStyle w:val="Body"/>
      </w:pPr>
      <w:r>
        <w:t>We are committed to listening to you and responding to your concerns.</w:t>
      </w:r>
    </w:p>
    <w:p w14:paraId="315815F4" w14:textId="2675377A" w:rsidR="00C706ED" w:rsidRDefault="00C706ED" w:rsidP="00C706ED">
      <w:pPr>
        <w:pStyle w:val="Body"/>
      </w:pPr>
      <w:r>
        <w:t>If you have a complaint about how an investigator or other staff member from [</w:t>
      </w:r>
      <w:r w:rsidRPr="00C706ED">
        <w:rPr>
          <w:i/>
          <w:iCs/>
        </w:rPr>
        <w:t>service provider</w:t>
      </w:r>
      <w:r>
        <w:t>] is doing things, you can ask to speak to their supervisor. You can ask someone you trust to help you with this.</w:t>
      </w:r>
    </w:p>
    <w:p w14:paraId="1B4EFC92" w14:textId="690313D3" w:rsidR="00C706ED" w:rsidRDefault="00C706ED" w:rsidP="00C706ED">
      <w:pPr>
        <w:pStyle w:val="Body"/>
      </w:pPr>
      <w:r>
        <w:t>If you still have concerns, you can make a complaint by following the steps on [</w:t>
      </w:r>
      <w:r w:rsidRPr="00C706ED">
        <w:rPr>
          <w:i/>
          <w:iCs/>
        </w:rPr>
        <w:t>service provider’s complaints process and webpage</w:t>
      </w:r>
      <w:r>
        <w:t>]. If the complaint is about a Department of Families, Fairness and Housing staff member, see the Department of Families Fairness and Housing Victoria - making a complaint webpage &lt;https://www.dffh.vic.gov.au/making-complaint&gt; for steps to follow.</w:t>
      </w:r>
    </w:p>
    <w:p w14:paraId="403C3917" w14:textId="77777777" w:rsidR="00C706ED" w:rsidRPr="00C706ED" w:rsidRDefault="00C706ED" w:rsidP="00C706ED">
      <w:pPr>
        <w:pStyle w:val="Body"/>
        <w:rPr>
          <w:b/>
          <w:bCs/>
        </w:rPr>
      </w:pPr>
      <w:r w:rsidRPr="00C706ED">
        <w:rPr>
          <w:b/>
          <w:bCs/>
        </w:rPr>
        <w:t>Next steps</w:t>
      </w:r>
    </w:p>
    <w:p w14:paraId="61670F34" w14:textId="60EB6CDA" w:rsidR="00C706ED" w:rsidRDefault="00C706ED" w:rsidP="00C706ED">
      <w:pPr>
        <w:pStyle w:val="Body"/>
      </w:pPr>
      <w:r>
        <w:t>[</w:t>
      </w:r>
      <w:r w:rsidRPr="00C706ED">
        <w:rPr>
          <w:i/>
          <w:iCs/>
        </w:rPr>
        <w:t>Name of investigator / nominated contact from service provider /</w:t>
      </w:r>
      <w:r w:rsidR="00802EB7">
        <w:rPr>
          <w:i/>
          <w:iCs/>
        </w:rPr>
        <w:t xml:space="preserve"> </w:t>
      </w:r>
      <w:r w:rsidRPr="00C706ED">
        <w:rPr>
          <w:i/>
          <w:iCs/>
        </w:rPr>
        <w:t>I</w:t>
      </w:r>
      <w:r>
        <w:t>] will be your primary contact person during this investigation.</w:t>
      </w:r>
    </w:p>
    <w:p w14:paraId="49BF34A7" w14:textId="2AEA3FD9" w:rsidR="00C706ED" w:rsidRDefault="00C706ED" w:rsidP="00C706ED">
      <w:pPr>
        <w:pStyle w:val="Body"/>
      </w:pPr>
      <w:r>
        <w:t>[</w:t>
      </w:r>
      <w:r w:rsidRPr="00C706ED">
        <w:rPr>
          <w:i/>
          <w:iCs/>
        </w:rPr>
        <w:t>Their/my</w:t>
      </w:r>
      <w:r>
        <w:t>] contact details are:</w:t>
      </w:r>
    </w:p>
    <w:p w14:paraId="4753C0AF" w14:textId="74EEEAEC" w:rsidR="00C706ED" w:rsidRDefault="00C706ED" w:rsidP="00C706ED">
      <w:pPr>
        <w:pStyle w:val="Body"/>
      </w:pPr>
      <w:r>
        <w:t>[</w:t>
      </w:r>
      <w:r w:rsidRPr="00C706ED">
        <w:rPr>
          <w:i/>
          <w:iCs/>
        </w:rPr>
        <w:t>Organisation address</w:t>
      </w:r>
      <w:r>
        <w:t>]</w:t>
      </w:r>
    </w:p>
    <w:p w14:paraId="7313E77E" w14:textId="664771BF" w:rsidR="00C706ED" w:rsidRDefault="00C706ED" w:rsidP="00C706ED">
      <w:pPr>
        <w:pStyle w:val="Body"/>
      </w:pPr>
      <w:r>
        <w:t>[</w:t>
      </w:r>
      <w:r w:rsidRPr="00C706ED">
        <w:rPr>
          <w:i/>
          <w:iCs/>
        </w:rPr>
        <w:t>Phone</w:t>
      </w:r>
      <w:r>
        <w:t>]</w:t>
      </w:r>
    </w:p>
    <w:p w14:paraId="5DA4B885" w14:textId="0C76BD7C" w:rsidR="00C706ED" w:rsidRDefault="00C706ED" w:rsidP="00C706ED">
      <w:pPr>
        <w:pStyle w:val="Body"/>
      </w:pPr>
      <w:r>
        <w:t>[</w:t>
      </w:r>
      <w:r w:rsidRPr="00C706ED">
        <w:rPr>
          <w:i/>
          <w:iCs/>
        </w:rPr>
        <w:t>Email</w:t>
      </w:r>
      <w:r>
        <w:t>]</w:t>
      </w:r>
    </w:p>
    <w:p w14:paraId="1347A7F3" w14:textId="0B26CB91" w:rsidR="00C706ED" w:rsidRDefault="00C706ED" w:rsidP="00C706ED">
      <w:pPr>
        <w:pStyle w:val="Body"/>
      </w:pPr>
      <w:r>
        <w:rPr>
          <w:i/>
          <w:iCs/>
        </w:rPr>
        <w:t>*</w:t>
      </w:r>
      <w:r w:rsidRPr="00C706ED">
        <w:rPr>
          <w:i/>
          <w:iCs/>
        </w:rPr>
        <w:t>If an investigator external to the service provider will be conducting the investigation, also include who this is and who the individual can expect to hear from</w:t>
      </w:r>
      <w:r>
        <w:t>.</w:t>
      </w:r>
    </w:p>
    <w:p w14:paraId="3F02E2C1" w14:textId="2C5F2809" w:rsidR="00C706ED" w:rsidRDefault="00C706ED" w:rsidP="00C706ED">
      <w:pPr>
        <w:pStyle w:val="Body"/>
      </w:pPr>
      <w:r>
        <w:t>If you have any further questions or concerns, please contact [</w:t>
      </w:r>
      <w:r w:rsidRPr="00C706ED">
        <w:rPr>
          <w:i/>
          <w:iCs/>
        </w:rPr>
        <w:t>nominated contact person</w:t>
      </w:r>
      <w:r>
        <w:t xml:space="preserve">]. </w:t>
      </w:r>
    </w:p>
    <w:p w14:paraId="6CC1D8E8" w14:textId="77777777" w:rsidR="00C706ED" w:rsidRDefault="00C706ED" w:rsidP="00C706ED">
      <w:pPr>
        <w:pStyle w:val="Body"/>
      </w:pPr>
      <w:r>
        <w:t>Yours sincerely,</w:t>
      </w:r>
    </w:p>
    <w:p w14:paraId="63AB3178" w14:textId="79AB2E1C" w:rsidR="00C706ED" w:rsidRDefault="00C706ED" w:rsidP="00C706ED">
      <w:pPr>
        <w:pStyle w:val="Body"/>
      </w:pPr>
      <w:r>
        <w:t>[</w:t>
      </w:r>
      <w:r w:rsidRPr="00C706ED">
        <w:rPr>
          <w:i/>
          <w:iCs/>
        </w:rPr>
        <w:t>Investigation manager / Service provider contact</w:t>
      </w:r>
      <w:r>
        <w:t xml:space="preserve">], </w:t>
      </w:r>
    </w:p>
    <w:p w14:paraId="3995A5BB" w14:textId="39D868F7" w:rsidR="00C706ED" w:rsidRDefault="00C706ED" w:rsidP="00C706ED">
      <w:pPr>
        <w:pStyle w:val="Body"/>
      </w:pPr>
      <w:r>
        <w:t>[</w:t>
      </w:r>
      <w:r w:rsidRPr="00C706ED">
        <w:rPr>
          <w:i/>
          <w:iCs/>
        </w:rPr>
        <w:t>Job title</w:t>
      </w:r>
      <w:r>
        <w:t>]</w:t>
      </w:r>
    </w:p>
    <w:p w14:paraId="3D03C84E" w14:textId="29D6CE30" w:rsidR="00C706ED" w:rsidRDefault="00C706ED" w:rsidP="00C706ED">
      <w:pPr>
        <w:pStyle w:val="Body"/>
      </w:pPr>
      <w:r>
        <w:t>[</w:t>
      </w:r>
      <w:r w:rsidRPr="00C706ED">
        <w:rPr>
          <w:i/>
          <w:iCs/>
        </w:rPr>
        <w:t>Organisation address</w:t>
      </w:r>
      <w:r>
        <w:t>]</w:t>
      </w:r>
    </w:p>
    <w:p w14:paraId="55283C37" w14:textId="0AF62708" w:rsidR="00C706ED" w:rsidRDefault="00C706ED" w:rsidP="00C706ED">
      <w:pPr>
        <w:pStyle w:val="Body"/>
      </w:pPr>
      <w:r>
        <w:t>[</w:t>
      </w:r>
      <w:r w:rsidRPr="00C706ED">
        <w:rPr>
          <w:i/>
          <w:iCs/>
        </w:rPr>
        <w:t>Phone</w:t>
      </w:r>
      <w:r>
        <w:t>]</w:t>
      </w:r>
    </w:p>
    <w:p w14:paraId="15708FEE" w14:textId="77777777" w:rsidR="00BF0E7C" w:rsidRDefault="00C706ED" w:rsidP="00C706ED">
      <w:pPr>
        <w:pStyle w:val="Body"/>
      </w:pPr>
      <w:r>
        <w:t>[</w:t>
      </w:r>
      <w:r w:rsidRPr="00C706ED">
        <w:rPr>
          <w:i/>
          <w:iCs/>
        </w:rPr>
        <w:t>Email address</w:t>
      </w:r>
      <w:r>
        <w:t>]</w:t>
      </w:r>
    </w:p>
    <w:p w14:paraId="71E0F8A3" w14:textId="661F28F5" w:rsidR="00C671AF" w:rsidRPr="001F7E6F" w:rsidRDefault="00C671AF" w:rsidP="003B56EA">
      <w:pPr>
        <w:pStyle w:val="Body"/>
        <w:rPr>
          <w:i/>
          <w:iCs/>
        </w:rPr>
      </w:pPr>
    </w:p>
    <w:sectPr w:rsidR="00C671AF" w:rsidRPr="001F7E6F" w:rsidSect="00593A99">
      <w:headerReference w:type="default" r:id="rId13"/>
      <w:footerReference w:type="default" r:id="rId14"/>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98E0A7" w14:textId="77777777" w:rsidR="003D19DC" w:rsidRDefault="003D19DC">
      <w:r>
        <w:separator/>
      </w:r>
    </w:p>
    <w:p w14:paraId="4BEF6107" w14:textId="77777777" w:rsidR="003D19DC" w:rsidRDefault="003D19DC"/>
  </w:endnote>
  <w:endnote w:type="continuationSeparator" w:id="0">
    <w:p w14:paraId="35ABB17E" w14:textId="77777777" w:rsidR="003D19DC" w:rsidRDefault="003D19DC">
      <w:r>
        <w:continuationSeparator/>
      </w:r>
    </w:p>
    <w:p w14:paraId="16C50625" w14:textId="77777777" w:rsidR="003D19DC" w:rsidRDefault="003D19DC"/>
  </w:endnote>
  <w:endnote w:type="continuationNotice" w:id="1">
    <w:p w14:paraId="74F392C0" w14:textId="77777777" w:rsidR="003D19DC" w:rsidRDefault="003D19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C29F6" w14:textId="1EE015B0" w:rsidR="00E261B3" w:rsidRPr="00F65AA9" w:rsidRDefault="00E261B3" w:rsidP="00EF2C72">
    <w:pPr>
      <w:pStyle w:val="Footer"/>
    </w:pPr>
    <w:r>
      <w:rPr>
        <w:noProof/>
        <w:lang w:eastAsia="en-AU"/>
      </w:rPr>
      <mc:AlternateContent>
        <mc:Choice Requires="wps">
          <w:drawing>
            <wp:anchor distT="0" distB="0" distL="114300" distR="114300" simplePos="0" relativeHeight="251658240" behindDoc="0" locked="0" layoutInCell="0" allowOverlap="1" wp14:anchorId="3F220AE8" wp14:editId="15ACC9C5">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4A8BE" w14:textId="5BA638FF" w:rsidR="00593A99" w:rsidRPr="00F65AA9" w:rsidRDefault="00593A99" w:rsidP="00EF2C72">
    <w:pPr>
      <w:pStyle w:val="Footer"/>
    </w:pPr>
    <w:r>
      <w:rPr>
        <w:noProof/>
        <w:lang w:eastAsia="en-AU"/>
      </w:rPr>
      <mc:AlternateContent>
        <mc:Choice Requires="wps">
          <w:drawing>
            <wp:anchor distT="0" distB="0" distL="114300" distR="114300" simplePos="0" relativeHeight="251658242"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05089CE" id="_x0000_t202" coordsize="21600,21600" o:spt="202" path="m,l,21600r21600,l21600,xe">
              <v:stroke joinstyle="miter"/>
              <v:path gradientshapeok="t" o:connecttype="rect"/>
            </v:shapetype>
            <v:shape id="_x0000_s1028" type="#_x0000_t202" alt="{&quot;HashCode&quot;:904758361,&quot;Height&quot;:841.0,&quot;Width&quot;:595.0,&quot;Placement&quot;:&quot;Footer&quot;,&quot;Index&quot;:&quot;Primary&quot;,&quot;Section&quot;:1,&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8F3921" w14:textId="77777777" w:rsidR="003D19DC" w:rsidRDefault="003D19DC" w:rsidP="00207717">
      <w:pPr>
        <w:spacing w:before="120"/>
      </w:pPr>
      <w:r>
        <w:separator/>
      </w:r>
    </w:p>
  </w:footnote>
  <w:footnote w:type="continuationSeparator" w:id="0">
    <w:p w14:paraId="42931395" w14:textId="77777777" w:rsidR="003D19DC" w:rsidRDefault="003D19DC">
      <w:r>
        <w:continuationSeparator/>
      </w:r>
    </w:p>
    <w:p w14:paraId="1F6324B5" w14:textId="77777777" w:rsidR="003D19DC" w:rsidRDefault="003D19DC"/>
  </w:footnote>
  <w:footnote w:type="continuationNotice" w:id="1">
    <w:p w14:paraId="13E5F8A3" w14:textId="77777777" w:rsidR="003D19DC" w:rsidRDefault="003D19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D96D1" w14:textId="3648F464" w:rsidR="00E261B3" w:rsidRPr="0051568D" w:rsidRDefault="00C671AF" w:rsidP="0017674D">
    <w:pPr>
      <w:pStyle w:val="Header"/>
    </w:pPr>
    <w:r>
      <w:t>Notice of CIMS investigation – for clients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35478121">
    <w:abstractNumId w:val="10"/>
  </w:num>
  <w:num w:numId="2" w16cid:durableId="1295214619">
    <w:abstractNumId w:val="17"/>
  </w:num>
  <w:num w:numId="3" w16cid:durableId="2083469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117367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783459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01492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25733947">
    <w:abstractNumId w:val="21"/>
  </w:num>
  <w:num w:numId="8" w16cid:durableId="463158712">
    <w:abstractNumId w:val="16"/>
  </w:num>
  <w:num w:numId="9" w16cid:durableId="343754050">
    <w:abstractNumId w:val="20"/>
  </w:num>
  <w:num w:numId="10" w16cid:durableId="173565889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1743048">
    <w:abstractNumId w:val="22"/>
  </w:num>
  <w:num w:numId="12" w16cid:durableId="14552499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77635989">
    <w:abstractNumId w:val="18"/>
  </w:num>
  <w:num w:numId="14" w16cid:durableId="16352868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12358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05427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852481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545271">
    <w:abstractNumId w:val="24"/>
  </w:num>
  <w:num w:numId="19" w16cid:durableId="9360140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9249729">
    <w:abstractNumId w:val="14"/>
  </w:num>
  <w:num w:numId="21" w16cid:durableId="108014839">
    <w:abstractNumId w:val="12"/>
  </w:num>
  <w:num w:numId="22" w16cid:durableId="9015212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18121073">
    <w:abstractNumId w:val="15"/>
  </w:num>
  <w:num w:numId="24" w16cid:durableId="1852261583">
    <w:abstractNumId w:val="25"/>
  </w:num>
  <w:num w:numId="25" w16cid:durableId="1286931583">
    <w:abstractNumId w:val="23"/>
  </w:num>
  <w:num w:numId="26" w16cid:durableId="334915941">
    <w:abstractNumId w:val="19"/>
  </w:num>
  <w:num w:numId="27" w16cid:durableId="1276131541">
    <w:abstractNumId w:val="11"/>
  </w:num>
  <w:num w:numId="28" w16cid:durableId="1462460133">
    <w:abstractNumId w:val="26"/>
  </w:num>
  <w:num w:numId="29" w16cid:durableId="1324163392">
    <w:abstractNumId w:val="9"/>
  </w:num>
  <w:num w:numId="30" w16cid:durableId="1747727915">
    <w:abstractNumId w:val="7"/>
  </w:num>
  <w:num w:numId="31" w16cid:durableId="1837653149">
    <w:abstractNumId w:val="6"/>
  </w:num>
  <w:num w:numId="32" w16cid:durableId="1312103953">
    <w:abstractNumId w:val="5"/>
  </w:num>
  <w:num w:numId="33" w16cid:durableId="1138301410">
    <w:abstractNumId w:val="4"/>
  </w:num>
  <w:num w:numId="34" w16cid:durableId="255359631">
    <w:abstractNumId w:val="8"/>
  </w:num>
  <w:num w:numId="35" w16cid:durableId="1912498596">
    <w:abstractNumId w:val="3"/>
  </w:num>
  <w:num w:numId="36" w16cid:durableId="933633411">
    <w:abstractNumId w:val="2"/>
  </w:num>
  <w:num w:numId="37" w16cid:durableId="809324859">
    <w:abstractNumId w:val="1"/>
  </w:num>
  <w:num w:numId="38" w16cid:durableId="1936474528">
    <w:abstractNumId w:val="0"/>
  </w:num>
  <w:num w:numId="39" w16cid:durableId="6652116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52373057">
    <w:abstractNumId w:val="21"/>
  </w:num>
  <w:num w:numId="41" w16cid:durableId="1030379451">
    <w:abstractNumId w:val="21"/>
  </w:num>
  <w:num w:numId="42" w16cid:durableId="1307197595">
    <w:abstractNumId w:val="21"/>
  </w:num>
  <w:num w:numId="43" w16cid:durableId="671643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7FB"/>
    <w:rsid w:val="00002D68"/>
    <w:rsid w:val="00003403"/>
    <w:rsid w:val="00004475"/>
    <w:rsid w:val="00005347"/>
    <w:rsid w:val="000072B6"/>
    <w:rsid w:val="0001021B"/>
    <w:rsid w:val="00011D89"/>
    <w:rsid w:val="000154FD"/>
    <w:rsid w:val="00022271"/>
    <w:rsid w:val="000235E8"/>
    <w:rsid w:val="00024D89"/>
    <w:rsid w:val="000250B6"/>
    <w:rsid w:val="0003105A"/>
    <w:rsid w:val="00033D81"/>
    <w:rsid w:val="0003417E"/>
    <w:rsid w:val="00037366"/>
    <w:rsid w:val="00041BF0"/>
    <w:rsid w:val="00041EDB"/>
    <w:rsid w:val="00042797"/>
    <w:rsid w:val="00042C8A"/>
    <w:rsid w:val="0004536B"/>
    <w:rsid w:val="00046B68"/>
    <w:rsid w:val="00051B28"/>
    <w:rsid w:val="000527DD"/>
    <w:rsid w:val="00055A6A"/>
    <w:rsid w:val="000578B2"/>
    <w:rsid w:val="00060959"/>
    <w:rsid w:val="00060C8F"/>
    <w:rsid w:val="0006298A"/>
    <w:rsid w:val="000643BD"/>
    <w:rsid w:val="000663CD"/>
    <w:rsid w:val="00070073"/>
    <w:rsid w:val="000733FE"/>
    <w:rsid w:val="00074219"/>
    <w:rsid w:val="00074ED5"/>
    <w:rsid w:val="00083271"/>
    <w:rsid w:val="0008508E"/>
    <w:rsid w:val="00086557"/>
    <w:rsid w:val="00087951"/>
    <w:rsid w:val="0009050A"/>
    <w:rsid w:val="0009113B"/>
    <w:rsid w:val="00091F5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D17B5"/>
    <w:rsid w:val="000E0970"/>
    <w:rsid w:val="000E3CC7"/>
    <w:rsid w:val="000E6BD4"/>
    <w:rsid w:val="000E6D6D"/>
    <w:rsid w:val="000F1F1E"/>
    <w:rsid w:val="000F2259"/>
    <w:rsid w:val="000F2DDA"/>
    <w:rsid w:val="000F2EA0"/>
    <w:rsid w:val="000F5213"/>
    <w:rsid w:val="000F726C"/>
    <w:rsid w:val="00101001"/>
    <w:rsid w:val="00103276"/>
    <w:rsid w:val="0010392D"/>
    <w:rsid w:val="0010447F"/>
    <w:rsid w:val="00104FE3"/>
    <w:rsid w:val="00105291"/>
    <w:rsid w:val="0010714F"/>
    <w:rsid w:val="001120C5"/>
    <w:rsid w:val="00120BD3"/>
    <w:rsid w:val="00122FEA"/>
    <w:rsid w:val="001232BD"/>
    <w:rsid w:val="00124ED5"/>
    <w:rsid w:val="00126D94"/>
    <w:rsid w:val="001276FA"/>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048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9E8"/>
    <w:rsid w:val="001D6F59"/>
    <w:rsid w:val="001E3BAC"/>
    <w:rsid w:val="001E44DF"/>
    <w:rsid w:val="001E68A5"/>
    <w:rsid w:val="001E6BB0"/>
    <w:rsid w:val="001E7282"/>
    <w:rsid w:val="001F3826"/>
    <w:rsid w:val="001F6959"/>
    <w:rsid w:val="001F6E46"/>
    <w:rsid w:val="001F7C91"/>
    <w:rsid w:val="001F7E6F"/>
    <w:rsid w:val="002033B7"/>
    <w:rsid w:val="00206463"/>
    <w:rsid w:val="00206F2F"/>
    <w:rsid w:val="00207717"/>
    <w:rsid w:val="0021053D"/>
    <w:rsid w:val="00210A92"/>
    <w:rsid w:val="00216C03"/>
    <w:rsid w:val="00220C04"/>
    <w:rsid w:val="0022278D"/>
    <w:rsid w:val="00222840"/>
    <w:rsid w:val="00223EE9"/>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5793D"/>
    <w:rsid w:val="002601A4"/>
    <w:rsid w:val="002620BC"/>
    <w:rsid w:val="00262802"/>
    <w:rsid w:val="00263A90"/>
    <w:rsid w:val="0026408B"/>
    <w:rsid w:val="002667A0"/>
    <w:rsid w:val="00267C3E"/>
    <w:rsid w:val="002709BB"/>
    <w:rsid w:val="0027131C"/>
    <w:rsid w:val="00273BAC"/>
    <w:rsid w:val="002763B3"/>
    <w:rsid w:val="002802E3"/>
    <w:rsid w:val="00280C4B"/>
    <w:rsid w:val="00281C52"/>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3F5F"/>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013F"/>
    <w:rsid w:val="00314054"/>
    <w:rsid w:val="00316F27"/>
    <w:rsid w:val="003214F1"/>
    <w:rsid w:val="00321D6E"/>
    <w:rsid w:val="00322E4B"/>
    <w:rsid w:val="003233E5"/>
    <w:rsid w:val="003252EE"/>
    <w:rsid w:val="00327870"/>
    <w:rsid w:val="0033259D"/>
    <w:rsid w:val="003333D2"/>
    <w:rsid w:val="00337339"/>
    <w:rsid w:val="003406C6"/>
    <w:rsid w:val="003418CC"/>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0177"/>
    <w:rsid w:val="003956CC"/>
    <w:rsid w:val="00395C9A"/>
    <w:rsid w:val="003A04E1"/>
    <w:rsid w:val="003A0853"/>
    <w:rsid w:val="003A6B67"/>
    <w:rsid w:val="003B13B6"/>
    <w:rsid w:val="003B14C3"/>
    <w:rsid w:val="003B15E6"/>
    <w:rsid w:val="003B1BDC"/>
    <w:rsid w:val="003B408A"/>
    <w:rsid w:val="003B56EA"/>
    <w:rsid w:val="003C08A2"/>
    <w:rsid w:val="003C2045"/>
    <w:rsid w:val="003C43A1"/>
    <w:rsid w:val="003C4FC0"/>
    <w:rsid w:val="003C55F4"/>
    <w:rsid w:val="003C7897"/>
    <w:rsid w:val="003C7A3F"/>
    <w:rsid w:val="003D19DC"/>
    <w:rsid w:val="003D2766"/>
    <w:rsid w:val="003D2A74"/>
    <w:rsid w:val="003D3E8F"/>
    <w:rsid w:val="003D6475"/>
    <w:rsid w:val="003D6EE6"/>
    <w:rsid w:val="003D7000"/>
    <w:rsid w:val="003D7E30"/>
    <w:rsid w:val="003E375C"/>
    <w:rsid w:val="003E4086"/>
    <w:rsid w:val="003E639E"/>
    <w:rsid w:val="003E71E5"/>
    <w:rsid w:val="003F0445"/>
    <w:rsid w:val="003F0725"/>
    <w:rsid w:val="003F0CF0"/>
    <w:rsid w:val="003F14B1"/>
    <w:rsid w:val="003F2B20"/>
    <w:rsid w:val="003F3289"/>
    <w:rsid w:val="003F3C62"/>
    <w:rsid w:val="003F41AD"/>
    <w:rsid w:val="003F5CB9"/>
    <w:rsid w:val="004013C7"/>
    <w:rsid w:val="00401FCF"/>
    <w:rsid w:val="00406157"/>
    <w:rsid w:val="00406285"/>
    <w:rsid w:val="004148F9"/>
    <w:rsid w:val="0042084E"/>
    <w:rsid w:val="00420BB9"/>
    <w:rsid w:val="00421EEF"/>
    <w:rsid w:val="00423A6E"/>
    <w:rsid w:val="00424D65"/>
    <w:rsid w:val="00430393"/>
    <w:rsid w:val="00431806"/>
    <w:rsid w:val="004350F9"/>
    <w:rsid w:val="00437AC5"/>
    <w:rsid w:val="00442395"/>
    <w:rsid w:val="00442C6C"/>
    <w:rsid w:val="00443CBE"/>
    <w:rsid w:val="00443E8A"/>
    <w:rsid w:val="004441BC"/>
    <w:rsid w:val="004468B4"/>
    <w:rsid w:val="0045230A"/>
    <w:rsid w:val="00454AD0"/>
    <w:rsid w:val="00457337"/>
    <w:rsid w:val="00462E3D"/>
    <w:rsid w:val="0046440A"/>
    <w:rsid w:val="00466E79"/>
    <w:rsid w:val="00470D7D"/>
    <w:rsid w:val="0047168B"/>
    <w:rsid w:val="0047372D"/>
    <w:rsid w:val="00473BA3"/>
    <w:rsid w:val="004743DD"/>
    <w:rsid w:val="00474CEA"/>
    <w:rsid w:val="00483968"/>
    <w:rsid w:val="004841BE"/>
    <w:rsid w:val="00484F86"/>
    <w:rsid w:val="00490746"/>
    <w:rsid w:val="00490852"/>
    <w:rsid w:val="00491C9C"/>
    <w:rsid w:val="00492F30"/>
    <w:rsid w:val="004946F4"/>
    <w:rsid w:val="0049487E"/>
    <w:rsid w:val="004952E6"/>
    <w:rsid w:val="004A160D"/>
    <w:rsid w:val="004A3E81"/>
    <w:rsid w:val="004A4195"/>
    <w:rsid w:val="004A472E"/>
    <w:rsid w:val="004A5C62"/>
    <w:rsid w:val="004A5CE5"/>
    <w:rsid w:val="004A707D"/>
    <w:rsid w:val="004B4185"/>
    <w:rsid w:val="004C5541"/>
    <w:rsid w:val="004C6EEE"/>
    <w:rsid w:val="004C702B"/>
    <w:rsid w:val="004D0033"/>
    <w:rsid w:val="004D016B"/>
    <w:rsid w:val="004D1B22"/>
    <w:rsid w:val="004D23CC"/>
    <w:rsid w:val="004D36F2"/>
    <w:rsid w:val="004D7EC6"/>
    <w:rsid w:val="004E1106"/>
    <w:rsid w:val="004E138F"/>
    <w:rsid w:val="004E4649"/>
    <w:rsid w:val="004E5C2B"/>
    <w:rsid w:val="004F00DD"/>
    <w:rsid w:val="004F2133"/>
    <w:rsid w:val="004F5398"/>
    <w:rsid w:val="004F55F1"/>
    <w:rsid w:val="004F6936"/>
    <w:rsid w:val="004F7B35"/>
    <w:rsid w:val="00500754"/>
    <w:rsid w:val="00503DC6"/>
    <w:rsid w:val="00506F5D"/>
    <w:rsid w:val="00510C37"/>
    <w:rsid w:val="005126D0"/>
    <w:rsid w:val="00513109"/>
    <w:rsid w:val="00514667"/>
    <w:rsid w:val="0051568D"/>
    <w:rsid w:val="00516E60"/>
    <w:rsid w:val="00526AC7"/>
    <w:rsid w:val="00526C15"/>
    <w:rsid w:val="00536499"/>
    <w:rsid w:val="00542A03"/>
    <w:rsid w:val="00543903"/>
    <w:rsid w:val="00543F11"/>
    <w:rsid w:val="00546305"/>
    <w:rsid w:val="00547078"/>
    <w:rsid w:val="00547A95"/>
    <w:rsid w:val="0055119B"/>
    <w:rsid w:val="00561202"/>
    <w:rsid w:val="005678E0"/>
    <w:rsid w:val="00572031"/>
    <w:rsid w:val="00572282"/>
    <w:rsid w:val="00573CE3"/>
    <w:rsid w:val="00576E84"/>
    <w:rsid w:val="00580394"/>
    <w:rsid w:val="005809CD"/>
    <w:rsid w:val="00582B8C"/>
    <w:rsid w:val="0058757E"/>
    <w:rsid w:val="00593025"/>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1FFB"/>
    <w:rsid w:val="005D6597"/>
    <w:rsid w:val="005E10DE"/>
    <w:rsid w:val="005E14E7"/>
    <w:rsid w:val="005E26A3"/>
    <w:rsid w:val="005E2ECB"/>
    <w:rsid w:val="005E447E"/>
    <w:rsid w:val="005E4FD1"/>
    <w:rsid w:val="005F0775"/>
    <w:rsid w:val="005F0CF5"/>
    <w:rsid w:val="005F21EB"/>
    <w:rsid w:val="005F64CF"/>
    <w:rsid w:val="006041AD"/>
    <w:rsid w:val="00605908"/>
    <w:rsid w:val="00607850"/>
    <w:rsid w:val="00610D7C"/>
    <w:rsid w:val="00610E04"/>
    <w:rsid w:val="00613414"/>
    <w:rsid w:val="00617CD2"/>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333E"/>
    <w:rsid w:val="00667770"/>
    <w:rsid w:val="00670597"/>
    <w:rsid w:val="006706D0"/>
    <w:rsid w:val="00677574"/>
    <w:rsid w:val="00683878"/>
    <w:rsid w:val="0068454C"/>
    <w:rsid w:val="00684860"/>
    <w:rsid w:val="00691B62"/>
    <w:rsid w:val="006933B5"/>
    <w:rsid w:val="00693D14"/>
    <w:rsid w:val="00695A93"/>
    <w:rsid w:val="00696F27"/>
    <w:rsid w:val="006A18C2"/>
    <w:rsid w:val="006A3383"/>
    <w:rsid w:val="006B077C"/>
    <w:rsid w:val="006B16AF"/>
    <w:rsid w:val="006B6803"/>
    <w:rsid w:val="006C5A9A"/>
    <w:rsid w:val="006D0F16"/>
    <w:rsid w:val="006D2A3F"/>
    <w:rsid w:val="006D2FBC"/>
    <w:rsid w:val="006E138B"/>
    <w:rsid w:val="006E1867"/>
    <w:rsid w:val="006F0330"/>
    <w:rsid w:val="006F1FDC"/>
    <w:rsid w:val="006F45DC"/>
    <w:rsid w:val="006F6B8C"/>
    <w:rsid w:val="007013EF"/>
    <w:rsid w:val="00703A1A"/>
    <w:rsid w:val="007055BD"/>
    <w:rsid w:val="00705F6A"/>
    <w:rsid w:val="007173CA"/>
    <w:rsid w:val="007216AA"/>
    <w:rsid w:val="00721AB5"/>
    <w:rsid w:val="00721CFB"/>
    <w:rsid w:val="00721DEF"/>
    <w:rsid w:val="00723A03"/>
    <w:rsid w:val="007246BF"/>
    <w:rsid w:val="00724A43"/>
    <w:rsid w:val="007273AC"/>
    <w:rsid w:val="00731AD4"/>
    <w:rsid w:val="00732E71"/>
    <w:rsid w:val="007346E4"/>
    <w:rsid w:val="00740F22"/>
    <w:rsid w:val="00741977"/>
    <w:rsid w:val="00741CF0"/>
    <w:rsid w:val="00741F1A"/>
    <w:rsid w:val="00743A2C"/>
    <w:rsid w:val="007447DA"/>
    <w:rsid w:val="00745080"/>
    <w:rsid w:val="007450F8"/>
    <w:rsid w:val="0074696E"/>
    <w:rsid w:val="00750135"/>
    <w:rsid w:val="00750EC2"/>
    <w:rsid w:val="00752B28"/>
    <w:rsid w:val="007540FF"/>
    <w:rsid w:val="007541A9"/>
    <w:rsid w:val="00754E36"/>
    <w:rsid w:val="00761245"/>
    <w:rsid w:val="00763139"/>
    <w:rsid w:val="00766F80"/>
    <w:rsid w:val="00770F37"/>
    <w:rsid w:val="007711A0"/>
    <w:rsid w:val="00772D5E"/>
    <w:rsid w:val="0077463E"/>
    <w:rsid w:val="00776928"/>
    <w:rsid w:val="00776E0F"/>
    <w:rsid w:val="007774B1"/>
    <w:rsid w:val="00777BE1"/>
    <w:rsid w:val="007833D8"/>
    <w:rsid w:val="007854CD"/>
    <w:rsid w:val="00785677"/>
    <w:rsid w:val="00786F16"/>
    <w:rsid w:val="007877D7"/>
    <w:rsid w:val="00791BD7"/>
    <w:rsid w:val="00792347"/>
    <w:rsid w:val="007933F7"/>
    <w:rsid w:val="00796E20"/>
    <w:rsid w:val="00797C32"/>
    <w:rsid w:val="007A11E8"/>
    <w:rsid w:val="007B0914"/>
    <w:rsid w:val="007B1374"/>
    <w:rsid w:val="007B32E5"/>
    <w:rsid w:val="007B3DB9"/>
    <w:rsid w:val="007B589F"/>
    <w:rsid w:val="007B6186"/>
    <w:rsid w:val="007B73BC"/>
    <w:rsid w:val="007C1838"/>
    <w:rsid w:val="007C1CE5"/>
    <w:rsid w:val="007C20B9"/>
    <w:rsid w:val="007C7301"/>
    <w:rsid w:val="007C7859"/>
    <w:rsid w:val="007C7F28"/>
    <w:rsid w:val="007D1466"/>
    <w:rsid w:val="007D2BDE"/>
    <w:rsid w:val="007D2FB6"/>
    <w:rsid w:val="007D49EB"/>
    <w:rsid w:val="007D5E1C"/>
    <w:rsid w:val="007E0DE2"/>
    <w:rsid w:val="007E3B98"/>
    <w:rsid w:val="007E417A"/>
    <w:rsid w:val="007F31B6"/>
    <w:rsid w:val="007F32C8"/>
    <w:rsid w:val="007F546C"/>
    <w:rsid w:val="007F625F"/>
    <w:rsid w:val="007F665E"/>
    <w:rsid w:val="00800412"/>
    <w:rsid w:val="00802EB7"/>
    <w:rsid w:val="0080587B"/>
    <w:rsid w:val="00806468"/>
    <w:rsid w:val="008119CA"/>
    <w:rsid w:val="00811BBF"/>
    <w:rsid w:val="008130C4"/>
    <w:rsid w:val="008155F0"/>
    <w:rsid w:val="00816735"/>
    <w:rsid w:val="00820141"/>
    <w:rsid w:val="00820760"/>
    <w:rsid w:val="00820E0C"/>
    <w:rsid w:val="00823275"/>
    <w:rsid w:val="0082366F"/>
    <w:rsid w:val="008338A2"/>
    <w:rsid w:val="00841AA9"/>
    <w:rsid w:val="008474FE"/>
    <w:rsid w:val="0085232E"/>
    <w:rsid w:val="00853EE4"/>
    <w:rsid w:val="00855401"/>
    <w:rsid w:val="00855535"/>
    <w:rsid w:val="00857C5A"/>
    <w:rsid w:val="0086242E"/>
    <w:rsid w:val="0086255E"/>
    <w:rsid w:val="008633F0"/>
    <w:rsid w:val="00867D9D"/>
    <w:rsid w:val="00872C54"/>
    <w:rsid w:val="00872E0A"/>
    <w:rsid w:val="00873594"/>
    <w:rsid w:val="00875285"/>
    <w:rsid w:val="00884B62"/>
    <w:rsid w:val="0088529C"/>
    <w:rsid w:val="00887903"/>
    <w:rsid w:val="0089270A"/>
    <w:rsid w:val="00893AF6"/>
    <w:rsid w:val="00894BC4"/>
    <w:rsid w:val="008A16F0"/>
    <w:rsid w:val="008A28A8"/>
    <w:rsid w:val="008A5B32"/>
    <w:rsid w:val="008A5D60"/>
    <w:rsid w:val="008B2029"/>
    <w:rsid w:val="008B2EE4"/>
    <w:rsid w:val="008B3821"/>
    <w:rsid w:val="008B4D3D"/>
    <w:rsid w:val="008B57C7"/>
    <w:rsid w:val="008C2D3C"/>
    <w:rsid w:val="008C2F92"/>
    <w:rsid w:val="008C589D"/>
    <w:rsid w:val="008C6804"/>
    <w:rsid w:val="008C6D51"/>
    <w:rsid w:val="008D1593"/>
    <w:rsid w:val="008D2846"/>
    <w:rsid w:val="008D4236"/>
    <w:rsid w:val="008D462F"/>
    <w:rsid w:val="008D5C45"/>
    <w:rsid w:val="008D6DCF"/>
    <w:rsid w:val="008E2CC8"/>
    <w:rsid w:val="008E4376"/>
    <w:rsid w:val="008E7A0A"/>
    <w:rsid w:val="008E7B49"/>
    <w:rsid w:val="008F59F6"/>
    <w:rsid w:val="00900719"/>
    <w:rsid w:val="009017AC"/>
    <w:rsid w:val="00901B87"/>
    <w:rsid w:val="00902A9A"/>
    <w:rsid w:val="00904A1C"/>
    <w:rsid w:val="00905030"/>
    <w:rsid w:val="00906490"/>
    <w:rsid w:val="009111B2"/>
    <w:rsid w:val="009151F5"/>
    <w:rsid w:val="0091694A"/>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5782B"/>
    <w:rsid w:val="00961400"/>
    <w:rsid w:val="00963646"/>
    <w:rsid w:val="0096632D"/>
    <w:rsid w:val="00967124"/>
    <w:rsid w:val="00967335"/>
    <w:rsid w:val="009718C7"/>
    <w:rsid w:val="0097559F"/>
    <w:rsid w:val="009761EA"/>
    <w:rsid w:val="0097761E"/>
    <w:rsid w:val="00982454"/>
    <w:rsid w:val="00982CF0"/>
    <w:rsid w:val="0098468E"/>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4A8"/>
    <w:rsid w:val="00A04CCE"/>
    <w:rsid w:val="00A07421"/>
    <w:rsid w:val="00A0776B"/>
    <w:rsid w:val="00A10FB9"/>
    <w:rsid w:val="00A11421"/>
    <w:rsid w:val="00A119FA"/>
    <w:rsid w:val="00A11FD8"/>
    <w:rsid w:val="00A1389F"/>
    <w:rsid w:val="00A14996"/>
    <w:rsid w:val="00A157B1"/>
    <w:rsid w:val="00A22229"/>
    <w:rsid w:val="00A24442"/>
    <w:rsid w:val="00A252B9"/>
    <w:rsid w:val="00A32577"/>
    <w:rsid w:val="00A330BB"/>
    <w:rsid w:val="00A34ACD"/>
    <w:rsid w:val="00A44882"/>
    <w:rsid w:val="00A45125"/>
    <w:rsid w:val="00A513A9"/>
    <w:rsid w:val="00A54371"/>
    <w:rsid w:val="00A54715"/>
    <w:rsid w:val="00A57C63"/>
    <w:rsid w:val="00A6061C"/>
    <w:rsid w:val="00A62D44"/>
    <w:rsid w:val="00A62E4F"/>
    <w:rsid w:val="00A67263"/>
    <w:rsid w:val="00A7161C"/>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4A3D"/>
    <w:rsid w:val="00B57329"/>
    <w:rsid w:val="00B60E61"/>
    <w:rsid w:val="00B62B50"/>
    <w:rsid w:val="00B635B7"/>
    <w:rsid w:val="00B63AE8"/>
    <w:rsid w:val="00B65950"/>
    <w:rsid w:val="00B66D83"/>
    <w:rsid w:val="00B672C0"/>
    <w:rsid w:val="00B676FD"/>
    <w:rsid w:val="00B678B6"/>
    <w:rsid w:val="00B706E8"/>
    <w:rsid w:val="00B75646"/>
    <w:rsid w:val="00B7629E"/>
    <w:rsid w:val="00B764C4"/>
    <w:rsid w:val="00B90729"/>
    <w:rsid w:val="00B907DA"/>
    <w:rsid w:val="00B91FFE"/>
    <w:rsid w:val="00B94ADA"/>
    <w:rsid w:val="00B950BC"/>
    <w:rsid w:val="00B95AB9"/>
    <w:rsid w:val="00B9714C"/>
    <w:rsid w:val="00BA29AD"/>
    <w:rsid w:val="00BA33CF"/>
    <w:rsid w:val="00BA3F8D"/>
    <w:rsid w:val="00BA4888"/>
    <w:rsid w:val="00BB7A10"/>
    <w:rsid w:val="00BC60BE"/>
    <w:rsid w:val="00BC7468"/>
    <w:rsid w:val="00BC7D4F"/>
    <w:rsid w:val="00BC7ED7"/>
    <w:rsid w:val="00BD2850"/>
    <w:rsid w:val="00BD6049"/>
    <w:rsid w:val="00BE28D2"/>
    <w:rsid w:val="00BE4A64"/>
    <w:rsid w:val="00BE5E43"/>
    <w:rsid w:val="00BF0E7C"/>
    <w:rsid w:val="00BF557D"/>
    <w:rsid w:val="00BF7F58"/>
    <w:rsid w:val="00C01381"/>
    <w:rsid w:val="00C01AB1"/>
    <w:rsid w:val="00C026A0"/>
    <w:rsid w:val="00C03EA4"/>
    <w:rsid w:val="00C04F42"/>
    <w:rsid w:val="00C0524F"/>
    <w:rsid w:val="00C06137"/>
    <w:rsid w:val="00C06929"/>
    <w:rsid w:val="00C079B8"/>
    <w:rsid w:val="00C10037"/>
    <w:rsid w:val="00C123EA"/>
    <w:rsid w:val="00C12A49"/>
    <w:rsid w:val="00C133EE"/>
    <w:rsid w:val="00C149D0"/>
    <w:rsid w:val="00C231A0"/>
    <w:rsid w:val="00C26588"/>
    <w:rsid w:val="00C27DE9"/>
    <w:rsid w:val="00C3185C"/>
    <w:rsid w:val="00C32989"/>
    <w:rsid w:val="00C32C1B"/>
    <w:rsid w:val="00C33388"/>
    <w:rsid w:val="00C35181"/>
    <w:rsid w:val="00C353BC"/>
    <w:rsid w:val="00C35484"/>
    <w:rsid w:val="00C4173A"/>
    <w:rsid w:val="00C5019C"/>
    <w:rsid w:val="00C50DED"/>
    <w:rsid w:val="00C52217"/>
    <w:rsid w:val="00C602FF"/>
    <w:rsid w:val="00C61174"/>
    <w:rsid w:val="00C6148F"/>
    <w:rsid w:val="00C621B1"/>
    <w:rsid w:val="00C62F7A"/>
    <w:rsid w:val="00C63B9C"/>
    <w:rsid w:val="00C6682F"/>
    <w:rsid w:val="00C671AF"/>
    <w:rsid w:val="00C67BF4"/>
    <w:rsid w:val="00C706ED"/>
    <w:rsid w:val="00C7275E"/>
    <w:rsid w:val="00C74C5D"/>
    <w:rsid w:val="00C863C4"/>
    <w:rsid w:val="00C920EA"/>
    <w:rsid w:val="00C93C3E"/>
    <w:rsid w:val="00CA12E3"/>
    <w:rsid w:val="00CA1476"/>
    <w:rsid w:val="00CA1F74"/>
    <w:rsid w:val="00CA6611"/>
    <w:rsid w:val="00CA6AE6"/>
    <w:rsid w:val="00CA782F"/>
    <w:rsid w:val="00CB187B"/>
    <w:rsid w:val="00CB2835"/>
    <w:rsid w:val="00CB3285"/>
    <w:rsid w:val="00CB4500"/>
    <w:rsid w:val="00CC0C72"/>
    <w:rsid w:val="00CC2A33"/>
    <w:rsid w:val="00CC2BFD"/>
    <w:rsid w:val="00CD1A9A"/>
    <w:rsid w:val="00CD2505"/>
    <w:rsid w:val="00CD3476"/>
    <w:rsid w:val="00CD64DF"/>
    <w:rsid w:val="00CE225F"/>
    <w:rsid w:val="00CF2F50"/>
    <w:rsid w:val="00CF4148"/>
    <w:rsid w:val="00CF6198"/>
    <w:rsid w:val="00D01462"/>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4741"/>
    <w:rsid w:val="00D4606D"/>
    <w:rsid w:val="00D50B9C"/>
    <w:rsid w:val="00D52D73"/>
    <w:rsid w:val="00D52E58"/>
    <w:rsid w:val="00D56B20"/>
    <w:rsid w:val="00D578B3"/>
    <w:rsid w:val="00D618F4"/>
    <w:rsid w:val="00D714CC"/>
    <w:rsid w:val="00D74693"/>
    <w:rsid w:val="00D75EA7"/>
    <w:rsid w:val="00D81ADF"/>
    <w:rsid w:val="00D81F21"/>
    <w:rsid w:val="00D82523"/>
    <w:rsid w:val="00D8423D"/>
    <w:rsid w:val="00D84658"/>
    <w:rsid w:val="00D864F2"/>
    <w:rsid w:val="00D943F8"/>
    <w:rsid w:val="00D95470"/>
    <w:rsid w:val="00D96B55"/>
    <w:rsid w:val="00DA2619"/>
    <w:rsid w:val="00DA2E57"/>
    <w:rsid w:val="00DA4239"/>
    <w:rsid w:val="00DA43FF"/>
    <w:rsid w:val="00DA65DE"/>
    <w:rsid w:val="00DB0B61"/>
    <w:rsid w:val="00DB1474"/>
    <w:rsid w:val="00DB2962"/>
    <w:rsid w:val="00DB52E4"/>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575A"/>
    <w:rsid w:val="00DD6628"/>
    <w:rsid w:val="00DD6945"/>
    <w:rsid w:val="00DE2D04"/>
    <w:rsid w:val="00DE3250"/>
    <w:rsid w:val="00DE6028"/>
    <w:rsid w:val="00DE6C85"/>
    <w:rsid w:val="00DE78A3"/>
    <w:rsid w:val="00DF1A71"/>
    <w:rsid w:val="00DF50FC"/>
    <w:rsid w:val="00DF68C7"/>
    <w:rsid w:val="00DF731A"/>
    <w:rsid w:val="00E06B75"/>
    <w:rsid w:val="00E078BA"/>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049A"/>
    <w:rsid w:val="00E61FDD"/>
    <w:rsid w:val="00E629A1"/>
    <w:rsid w:val="00E6794C"/>
    <w:rsid w:val="00E7106F"/>
    <w:rsid w:val="00E71591"/>
    <w:rsid w:val="00E71CEB"/>
    <w:rsid w:val="00E7474F"/>
    <w:rsid w:val="00E77901"/>
    <w:rsid w:val="00E80DE3"/>
    <w:rsid w:val="00E82C55"/>
    <w:rsid w:val="00E8787E"/>
    <w:rsid w:val="00E92AC3"/>
    <w:rsid w:val="00EA2F6A"/>
    <w:rsid w:val="00EB00E0"/>
    <w:rsid w:val="00EB05D5"/>
    <w:rsid w:val="00EB1931"/>
    <w:rsid w:val="00EB7464"/>
    <w:rsid w:val="00EC059F"/>
    <w:rsid w:val="00EC1F24"/>
    <w:rsid w:val="00EC20FF"/>
    <w:rsid w:val="00EC22F6"/>
    <w:rsid w:val="00EC5C55"/>
    <w:rsid w:val="00ED1906"/>
    <w:rsid w:val="00ED195F"/>
    <w:rsid w:val="00ED5B9B"/>
    <w:rsid w:val="00ED6BAD"/>
    <w:rsid w:val="00ED7447"/>
    <w:rsid w:val="00EE00D6"/>
    <w:rsid w:val="00EE11E7"/>
    <w:rsid w:val="00EE1488"/>
    <w:rsid w:val="00EE1730"/>
    <w:rsid w:val="00EE29AD"/>
    <w:rsid w:val="00EE3E24"/>
    <w:rsid w:val="00EE4054"/>
    <w:rsid w:val="00EE4D5D"/>
    <w:rsid w:val="00EE5131"/>
    <w:rsid w:val="00EF0988"/>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1CEF"/>
    <w:rsid w:val="00F250A9"/>
    <w:rsid w:val="00F260A7"/>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D77D3"/>
    <w:rsid w:val="00FE2DCF"/>
    <w:rsid w:val="00FE3FA7"/>
    <w:rsid w:val="00FF2A4E"/>
    <w:rsid w:val="00FF2FCE"/>
    <w:rsid w:val="00FF4F7D"/>
    <w:rsid w:val="00FF6D9D"/>
    <w:rsid w:val="00FF7DD5"/>
    <w:rsid w:val="3B691DF8"/>
    <w:rsid w:val="5B12B054"/>
    <w:rsid w:val="5F1759EA"/>
    <w:rsid w:val="68B4567B"/>
    <w:rsid w:val="6BC26F6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BF2586-7B83-4656-B298-1F3EA288D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character" w:styleId="Emphasis">
    <w:name w:val="Emphasis"/>
    <w:basedOn w:val="DefaultParagraphFont"/>
    <w:uiPriority w:val="20"/>
    <w:rsid w:val="00CA1F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84586411">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515730173">
      <w:bodyDiv w:val="1"/>
      <w:marLeft w:val="0"/>
      <w:marRight w:val="0"/>
      <w:marTop w:val="0"/>
      <w:marBottom w:val="0"/>
      <w:divBdr>
        <w:top w:val="none" w:sz="0" w:space="0" w:color="auto"/>
        <w:left w:val="none" w:sz="0" w:space="0" w:color="auto"/>
        <w:bottom w:val="none" w:sz="0" w:space="0" w:color="auto"/>
        <w:right w:val="none" w:sz="0" w:space="0" w:color="auto"/>
      </w:divBdr>
    </w:div>
    <w:div w:id="665399796">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ec1398ba-5a60-46a3-8146-eb897584b7aa"/>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6FCDA7AD-F086-4330-9EF6-9C37C3E1360E}"/>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882</Words>
  <Characters>5030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Notice of CIMS investigation - for clients </vt:lpstr>
    </vt:vector>
  </TitlesOfParts>
  <Company>Victoria State Government, Department of Families, Fairness and Housing</Company>
  <LinksUpToDate>false</LinksUpToDate>
  <CharactersWithSpaces>5901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CIMS investigation - for clients</dc:title>
  <dc:subject/>
  <dc:creator>Victoria State Government, Department of Families, Fairness and Housing</dc:creator>
  <cp:keywords/>
  <cp:revision>3</cp:revision>
  <cp:lastPrinted>2021-01-30T00:27:00Z</cp:lastPrinted>
  <dcterms:created xsi:type="dcterms:W3CDTF">2024-12-11T00:55:00Z</dcterms:created>
  <dcterms:modified xsi:type="dcterms:W3CDTF">2024-12-11T00:55:00Z</dcterms:modified>
  <cp:category>Notice of CIMS investigation - for clients</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2022-02-01T04:45:40Z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O365portals">
    <vt:lpwstr>https://dhhsvicgovau.sharepoint.com/:w:/s/dffh/EWTw52hTjk9LsIHmaWfGVT4By0UHV7b7Stwuk6sJ9BwJjg?e=ETdVYc, DFFH A4 portrait factsheet Green (O365)</vt:lpwstr>
  </property>
  <property fmtid="{D5CDD505-2E9C-101B-9397-08002B2CF9AE}" pid="13" name="xd_ProgID">
    <vt:lpwstr/>
  </property>
  <property fmtid="{D5CDD505-2E9C-101B-9397-08002B2CF9AE}" pid="14" name="Daysbeforethenextreview">
    <vt:r8>365</vt:r8>
  </property>
  <property fmtid="{D5CDD505-2E9C-101B-9397-08002B2CF9AE}" pid="15" name="ComplianceAssetId">
    <vt:lpwstr/>
  </property>
  <property fmtid="{D5CDD505-2E9C-101B-9397-08002B2CF9AE}" pid="16" name="TemplateUrl">
    <vt:lpwstr/>
  </property>
  <property fmtid="{D5CDD505-2E9C-101B-9397-08002B2CF9AE}" pid="17" name="Format">
    <vt:lpwstr>Factsheet</vt:lpwstr>
  </property>
  <property fmtid="{D5CDD505-2E9C-101B-9397-08002B2CF9AE}" pid="18" name="_ExtendedDescription">
    <vt:lpwstr/>
  </property>
  <property fmtid="{D5CDD505-2E9C-101B-9397-08002B2CF9AE}" pid="19" name="Style">
    <vt:lpwstr>Visual style</vt:lpwstr>
  </property>
  <property fmtid="{D5CDD505-2E9C-101B-9397-08002B2CF9AE}" pid="20" name="TemplateVersion">
    <vt:i4>1</vt:i4>
  </property>
  <property fmtid="{D5CDD505-2E9C-101B-9397-08002B2CF9AE}" pid="21" name="Hyperlink Base">
    <vt:lpwstr>https://dhhsvicgovau.sharepoint.com/:w:/s/dffh/EXHkYNRDXbJJj1jq4QTYer4Bsv-7qMFzzGCMv2ZycaI3Og</vt:lpwstr>
  </property>
  <property fmtid="{D5CDD505-2E9C-101B-9397-08002B2CF9AE}" pid="22" name="Link">
    <vt:lpwstr>https://dhhsvicgovau.sharepoint.com/:w:/s/dffh/EXHkYNRDXbJJj1jq4QTYer4Bsv-7qMFzzGCMv2ZycaI3Og, https://dhhsvicgovau.sharepoint.com/:w:/s/dffh/EXHkYNRDXbJJj1jq4QTYer4Bsv-7qMFzzGCMv2ZycaI3Og</vt:lpwstr>
  </property>
  <property fmtid="{D5CDD505-2E9C-101B-9397-08002B2CF9AE}" pid="23" name="xd_Signature">
    <vt:bool>false</vt:bool>
  </property>
  <property fmtid="{D5CDD505-2E9C-101B-9397-08002B2CF9AE}" pid="24" name="MediaServiceImageTags">
    <vt:lpwstr/>
  </property>
</Properties>
</file>