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E625C" w14:textId="77777777" w:rsidR="0074696E" w:rsidRPr="00280C4B" w:rsidRDefault="00B95AB9" w:rsidP="00280C4B">
      <w:pPr>
        <w:pStyle w:val="Sectionbreakfirstpage"/>
      </w:pPr>
      <w:r w:rsidRPr="00280C4B">
        <w:drawing>
          <wp:anchor distT="0" distB="0" distL="114300" distR="114300" simplePos="0" relativeHeight="251658240" behindDoc="1" locked="1" layoutInCell="1" allowOverlap="1" wp14:anchorId="54EF3DDC" wp14:editId="79250566">
            <wp:simplePos x="0" y="0"/>
            <wp:positionH relativeFrom="page">
              <wp:posOffset>0</wp:posOffset>
            </wp:positionH>
            <wp:positionV relativeFrom="page">
              <wp:posOffset>5080</wp:posOffset>
            </wp:positionV>
            <wp:extent cx="7560310" cy="2185035"/>
            <wp:effectExtent l="0" t="0" r="0" b="0"/>
            <wp:wrapNone/>
            <wp:docPr id="4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2185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002BE2" w14:textId="77777777" w:rsidR="00A62D44" w:rsidRPr="00280C4B" w:rsidRDefault="00A62D44" w:rsidP="00280C4B">
      <w:pPr>
        <w:pStyle w:val="Sectionbreakfirstpage"/>
        <w:sectPr w:rsidR="00A62D44" w:rsidRPr="00280C4B" w:rsidSect="00593A99">
          <w:footerReference w:type="default" r:id="rId12"/>
          <w:footerReference w:type="first" r:id="rId13"/>
          <w:pgSz w:w="11906" w:h="16838" w:code="9"/>
          <w:pgMar w:top="454" w:right="851" w:bottom="1418" w:left="851" w:header="340" w:footer="567" w:gutter="0"/>
          <w:cols w:space="708"/>
          <w:docGrid w:linePitch="360"/>
        </w:sectPr>
      </w:pPr>
    </w:p>
    <w:tbl>
      <w:tblPr>
        <w:tblStyle w:val="TableGrid"/>
        <w:tblW w:w="5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693"/>
      </w:tblGrid>
      <w:tr w:rsidR="00AD784C" w14:paraId="286C26D9" w14:textId="77777777" w:rsidTr="00CF58FB">
        <w:trPr>
          <w:trHeight w:val="1035"/>
        </w:trPr>
        <w:tc>
          <w:tcPr>
            <w:tcW w:w="5693" w:type="dxa"/>
            <w:vAlign w:val="bottom"/>
          </w:tcPr>
          <w:p w14:paraId="66A02303" w14:textId="7E2CD01D" w:rsidR="00AD784C" w:rsidRPr="00CF58FB" w:rsidRDefault="00797028" w:rsidP="00CF58FB">
            <w:pPr>
              <w:pStyle w:val="Documenttitle"/>
            </w:pPr>
            <w:r>
              <w:t xml:space="preserve">Emergency </w:t>
            </w:r>
            <w:r w:rsidR="00AB7702">
              <w:t xml:space="preserve">Information </w:t>
            </w:r>
            <w:r>
              <w:t>Form</w:t>
            </w:r>
          </w:p>
        </w:tc>
      </w:tr>
      <w:tr w:rsidR="000B2117" w14:paraId="224919CB" w14:textId="77777777" w:rsidTr="00CF58FB">
        <w:trPr>
          <w:trHeight w:val="909"/>
        </w:trPr>
        <w:tc>
          <w:tcPr>
            <w:tcW w:w="5693" w:type="dxa"/>
          </w:tcPr>
          <w:p w14:paraId="581B16DE" w14:textId="023A2590" w:rsidR="000B2117" w:rsidRPr="00CF58FB" w:rsidRDefault="00797028" w:rsidP="00CF58FB">
            <w:pPr>
              <w:pStyle w:val="Documentsubtitle"/>
            </w:pPr>
            <w:r>
              <w:t>Capital Development Guidelines – Series 7, Fire Risk Management August 2013</w:t>
            </w:r>
          </w:p>
        </w:tc>
      </w:tr>
      <w:tr w:rsidR="00CF4148" w14:paraId="6BA04FF4" w14:textId="77777777" w:rsidTr="00CF58FB">
        <w:trPr>
          <w:trHeight w:val="207"/>
        </w:trPr>
        <w:tc>
          <w:tcPr>
            <w:tcW w:w="5693" w:type="dxa"/>
          </w:tcPr>
          <w:p w14:paraId="696F3DBC" w14:textId="77777777" w:rsidR="00CF4148" w:rsidRPr="00250DC4" w:rsidRDefault="00D778E7" w:rsidP="00CF4148">
            <w:pPr>
              <w:pStyle w:val="Bannermarking"/>
            </w:pPr>
            <w:fldSimple w:instr=" FILLIN  &quot;Type the protective marking&quot; \d OFFICIAL \o  \* MERGEFORMAT ">
              <w:r w:rsidR="00C42D82">
                <w:t>OFFICIAL</w:t>
              </w:r>
            </w:fldSimple>
          </w:p>
        </w:tc>
      </w:tr>
    </w:tbl>
    <w:p w14:paraId="7BBE0C7B" w14:textId="77777777" w:rsidR="001E6C77" w:rsidRDefault="001E6C77" w:rsidP="008A5D60">
      <w:pPr>
        <w:pStyle w:val="Introtext"/>
      </w:pPr>
    </w:p>
    <w:p w14:paraId="6F8A2134" w14:textId="19CABD7D" w:rsidR="00797028" w:rsidRDefault="00AB7702" w:rsidP="008A5D60">
      <w:pPr>
        <w:pStyle w:val="Introtext"/>
      </w:pPr>
      <w:r>
        <w:t>Confidentialit</w:t>
      </w:r>
      <w:r w:rsidR="00AE4389">
        <w:t>y</w:t>
      </w:r>
    </w:p>
    <w:p w14:paraId="15D08FB4" w14:textId="5F0E525F" w:rsidR="00467D32" w:rsidRDefault="00AE4389" w:rsidP="008A5D60">
      <w:pPr>
        <w:pStyle w:val="Body"/>
      </w:pPr>
      <w:r w:rsidRPr="00984B3E">
        <w:t xml:space="preserve">Client privacy is paramount. Service providers should follow the </w:t>
      </w:r>
      <w:r w:rsidR="00984B3E" w:rsidRPr="00984B3E">
        <w:t>p</w:t>
      </w:r>
      <w:r w:rsidRPr="00984B3E">
        <w:t>rocedures below to ensure that staff can readily access client information without comp</w:t>
      </w:r>
      <w:r w:rsidR="00984B3E" w:rsidRPr="00984B3E">
        <w:t>romising confidentiality.</w:t>
      </w:r>
    </w:p>
    <w:p w14:paraId="491FE62C" w14:textId="304302D6" w:rsidR="008A5D60" w:rsidRDefault="009178DE" w:rsidP="008A5D60">
      <w:pPr>
        <w:pStyle w:val="Body"/>
      </w:pPr>
      <w:r>
        <w:t xml:space="preserve">You must follow these </w:t>
      </w:r>
      <w:r w:rsidR="00797028">
        <w:t>procedures:</w:t>
      </w:r>
    </w:p>
    <w:p w14:paraId="3BE043E3" w14:textId="743171EE" w:rsidR="00797028" w:rsidRDefault="00467D32" w:rsidP="0003443F">
      <w:pPr>
        <w:pStyle w:val="Body"/>
        <w:numPr>
          <w:ilvl w:val="0"/>
          <w:numId w:val="12"/>
        </w:numPr>
      </w:pPr>
      <w:r>
        <w:t>The form must be legible and up to date for each client living in the home.</w:t>
      </w:r>
    </w:p>
    <w:p w14:paraId="4006BE3A" w14:textId="533F47A2" w:rsidR="00467D32" w:rsidRDefault="00467D32" w:rsidP="0003443F">
      <w:pPr>
        <w:pStyle w:val="Body"/>
        <w:numPr>
          <w:ilvl w:val="0"/>
          <w:numId w:val="12"/>
        </w:numPr>
      </w:pPr>
      <w:r>
        <w:t>Information about the client must be available to all staff when undertaking outings including emergency evacuations, either by:</w:t>
      </w:r>
    </w:p>
    <w:p w14:paraId="38E1D774" w14:textId="5DD1E01D" w:rsidR="00467D32" w:rsidRDefault="000D13FE" w:rsidP="00467D32">
      <w:pPr>
        <w:pStyle w:val="Body"/>
        <w:numPr>
          <w:ilvl w:val="1"/>
          <w:numId w:val="12"/>
        </w:numPr>
      </w:pPr>
      <w:r>
        <w:t>Maintaining electronic documents that are readily accessible by staff</w:t>
      </w:r>
    </w:p>
    <w:p w14:paraId="3DC09294" w14:textId="04D996A8" w:rsidR="000D13FE" w:rsidRDefault="000D13FE" w:rsidP="00467D32">
      <w:pPr>
        <w:pStyle w:val="Body"/>
        <w:numPr>
          <w:ilvl w:val="1"/>
          <w:numId w:val="12"/>
        </w:numPr>
      </w:pPr>
      <w:r>
        <w:t>Keeping a laminated hard copy of documents inside the evacuation pack stored in a lockable staff office.</w:t>
      </w:r>
    </w:p>
    <w:p w14:paraId="70C8273F" w14:textId="70B5DB47" w:rsidR="008A5D60" w:rsidRDefault="000D13FE" w:rsidP="008A5D60">
      <w:pPr>
        <w:pStyle w:val="Tablecaption"/>
      </w:pPr>
      <w:r>
        <w:t>Client details</w:t>
      </w:r>
    </w:p>
    <w:tbl>
      <w:tblPr>
        <w:tblStyle w:val="TableGrid"/>
        <w:tblW w:w="10201" w:type="dxa"/>
        <w:tblLook w:val="06A0" w:firstRow="1" w:lastRow="0" w:firstColumn="1" w:lastColumn="0" w:noHBand="1" w:noVBand="1"/>
      </w:tblPr>
      <w:tblGrid>
        <w:gridCol w:w="3681"/>
        <w:gridCol w:w="6520"/>
      </w:tblGrid>
      <w:tr w:rsidR="00A5201B" w14:paraId="739CD589" w14:textId="451C4035" w:rsidTr="007A1A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81" w:type="dxa"/>
            <w:shd w:val="clear" w:color="auto" w:fill="auto"/>
          </w:tcPr>
          <w:p w14:paraId="2931A378" w14:textId="584BA588" w:rsidR="00A5201B" w:rsidRDefault="00A5201B" w:rsidP="00351405">
            <w:pPr>
              <w:pStyle w:val="Tabletext"/>
            </w:pPr>
            <w:r>
              <w:t>Name</w:t>
            </w:r>
          </w:p>
        </w:tc>
        <w:tc>
          <w:tcPr>
            <w:tcW w:w="6520" w:type="dxa"/>
            <w:shd w:val="clear" w:color="auto" w:fill="auto"/>
          </w:tcPr>
          <w:p w14:paraId="1DFD8C86" w14:textId="6A071837" w:rsidR="00A5201B" w:rsidRDefault="00A5201B" w:rsidP="00351405">
            <w:pPr>
              <w:pStyle w:val="Tabletext"/>
            </w:pPr>
          </w:p>
        </w:tc>
      </w:tr>
      <w:tr w:rsidR="00A5201B" w14:paraId="0EDD7437" w14:textId="6C18A2E2" w:rsidTr="00A5201B">
        <w:trPr>
          <w:trHeight w:val="70"/>
        </w:trPr>
        <w:tc>
          <w:tcPr>
            <w:tcW w:w="3681" w:type="dxa"/>
          </w:tcPr>
          <w:p w14:paraId="62B8D94F" w14:textId="1D885CC8" w:rsidR="00A5201B" w:rsidRPr="002365B4" w:rsidRDefault="00A5201B" w:rsidP="00956196">
            <w:pPr>
              <w:pStyle w:val="Tabletext6pt"/>
            </w:pPr>
            <w:r>
              <w:t>Date of birth</w:t>
            </w:r>
          </w:p>
        </w:tc>
        <w:tc>
          <w:tcPr>
            <w:tcW w:w="6520" w:type="dxa"/>
          </w:tcPr>
          <w:p w14:paraId="045399F9" w14:textId="1FB0FE98" w:rsidR="00A5201B" w:rsidRPr="002365B4" w:rsidRDefault="00A5201B" w:rsidP="00956196">
            <w:pPr>
              <w:pStyle w:val="Tabletext6pt"/>
            </w:pPr>
            <w:r w:rsidRPr="002365B4">
              <w:t xml:space="preserve"> </w:t>
            </w:r>
          </w:p>
        </w:tc>
      </w:tr>
      <w:tr w:rsidR="00A5201B" w14:paraId="25C194B3" w14:textId="77777777" w:rsidTr="00A5201B">
        <w:trPr>
          <w:trHeight w:val="70"/>
        </w:trPr>
        <w:tc>
          <w:tcPr>
            <w:tcW w:w="3681" w:type="dxa"/>
          </w:tcPr>
          <w:p w14:paraId="5347F8D2" w14:textId="1A0FC138" w:rsidR="00A5201B" w:rsidRDefault="00A5201B" w:rsidP="00956196">
            <w:pPr>
              <w:pStyle w:val="Tabletext6pt"/>
            </w:pPr>
            <w:r>
              <w:t>Gender</w:t>
            </w:r>
          </w:p>
        </w:tc>
        <w:tc>
          <w:tcPr>
            <w:tcW w:w="6520" w:type="dxa"/>
          </w:tcPr>
          <w:p w14:paraId="0B218136" w14:textId="77777777" w:rsidR="00A5201B" w:rsidRPr="002365B4" w:rsidRDefault="00A5201B" w:rsidP="00956196">
            <w:pPr>
              <w:pStyle w:val="Tabletext6pt"/>
            </w:pPr>
          </w:p>
        </w:tc>
      </w:tr>
      <w:tr w:rsidR="00A5201B" w14:paraId="21FC9374" w14:textId="3B229845" w:rsidTr="00A5201B">
        <w:trPr>
          <w:trHeight w:val="70"/>
        </w:trPr>
        <w:tc>
          <w:tcPr>
            <w:tcW w:w="3681" w:type="dxa"/>
          </w:tcPr>
          <w:p w14:paraId="0F91DD2D" w14:textId="3CC5A31C" w:rsidR="00A5201B" w:rsidRDefault="00A5201B" w:rsidP="00956196">
            <w:pPr>
              <w:pStyle w:val="Tabletext6pt"/>
            </w:pPr>
            <w:r>
              <w:t>Address</w:t>
            </w:r>
          </w:p>
        </w:tc>
        <w:tc>
          <w:tcPr>
            <w:tcW w:w="6520" w:type="dxa"/>
          </w:tcPr>
          <w:p w14:paraId="69DEC370" w14:textId="050F3082" w:rsidR="00A5201B" w:rsidRPr="002365B4" w:rsidRDefault="00A5201B" w:rsidP="00956196">
            <w:pPr>
              <w:pStyle w:val="Tabletext6pt"/>
            </w:pPr>
          </w:p>
        </w:tc>
      </w:tr>
      <w:tr w:rsidR="00A5201B" w14:paraId="76EEB47C" w14:textId="171CBCB9" w:rsidTr="00A5201B">
        <w:trPr>
          <w:trHeight w:val="70"/>
        </w:trPr>
        <w:tc>
          <w:tcPr>
            <w:tcW w:w="3681" w:type="dxa"/>
          </w:tcPr>
          <w:p w14:paraId="657DFB60" w14:textId="6DEFA72C" w:rsidR="00A5201B" w:rsidRDefault="00A5201B" w:rsidP="00956196">
            <w:pPr>
              <w:pStyle w:val="Tabletext6pt"/>
            </w:pPr>
            <w:r>
              <w:t>Doctor’s name</w:t>
            </w:r>
          </w:p>
        </w:tc>
        <w:tc>
          <w:tcPr>
            <w:tcW w:w="6520" w:type="dxa"/>
          </w:tcPr>
          <w:p w14:paraId="2D2170BC" w14:textId="77777777" w:rsidR="00A5201B" w:rsidRDefault="00A5201B" w:rsidP="00956196">
            <w:pPr>
              <w:pStyle w:val="Tabletext6pt"/>
            </w:pPr>
          </w:p>
        </w:tc>
      </w:tr>
      <w:tr w:rsidR="00A5201B" w14:paraId="56C8E856" w14:textId="2A4BC62C" w:rsidTr="00A5201B">
        <w:trPr>
          <w:trHeight w:val="70"/>
        </w:trPr>
        <w:tc>
          <w:tcPr>
            <w:tcW w:w="3681" w:type="dxa"/>
          </w:tcPr>
          <w:p w14:paraId="54AF6055" w14:textId="458CF763" w:rsidR="00A5201B" w:rsidRDefault="00A5201B" w:rsidP="00956196">
            <w:pPr>
              <w:pStyle w:val="Tabletext6pt"/>
            </w:pPr>
            <w:r>
              <w:t>Doctor’s phone (business and after hours)</w:t>
            </w:r>
          </w:p>
        </w:tc>
        <w:tc>
          <w:tcPr>
            <w:tcW w:w="6520" w:type="dxa"/>
          </w:tcPr>
          <w:p w14:paraId="670F7358" w14:textId="77777777" w:rsidR="00A5201B" w:rsidRDefault="00A5201B" w:rsidP="00956196">
            <w:pPr>
              <w:pStyle w:val="Tabletext6pt"/>
            </w:pPr>
          </w:p>
        </w:tc>
      </w:tr>
      <w:tr w:rsidR="00A5201B" w14:paraId="0DD5415D" w14:textId="50A50FD8" w:rsidTr="00A5201B">
        <w:trPr>
          <w:trHeight w:val="70"/>
        </w:trPr>
        <w:tc>
          <w:tcPr>
            <w:tcW w:w="3681" w:type="dxa"/>
          </w:tcPr>
          <w:p w14:paraId="5DDDAB65" w14:textId="166497BB" w:rsidR="00A5201B" w:rsidRDefault="00A5201B" w:rsidP="00956196">
            <w:pPr>
              <w:pStyle w:val="Tabletext6pt"/>
            </w:pPr>
            <w:r>
              <w:t>Specialist name (if applicable)</w:t>
            </w:r>
          </w:p>
        </w:tc>
        <w:tc>
          <w:tcPr>
            <w:tcW w:w="6520" w:type="dxa"/>
          </w:tcPr>
          <w:p w14:paraId="1C052E7D" w14:textId="77777777" w:rsidR="00A5201B" w:rsidRDefault="00A5201B" w:rsidP="00956196">
            <w:pPr>
              <w:pStyle w:val="Tabletext6pt"/>
            </w:pPr>
          </w:p>
        </w:tc>
      </w:tr>
      <w:tr w:rsidR="00A5201B" w14:paraId="55B36A91" w14:textId="3757F7F1" w:rsidTr="00A5201B">
        <w:trPr>
          <w:trHeight w:val="70"/>
        </w:trPr>
        <w:tc>
          <w:tcPr>
            <w:tcW w:w="3681" w:type="dxa"/>
          </w:tcPr>
          <w:p w14:paraId="2A936D98" w14:textId="5DE397C7" w:rsidR="00A5201B" w:rsidRDefault="00A5201B" w:rsidP="00956196">
            <w:pPr>
              <w:pStyle w:val="Tabletext6pt"/>
            </w:pPr>
            <w:r>
              <w:t>Specialist’s phone (business and after hours)</w:t>
            </w:r>
          </w:p>
        </w:tc>
        <w:tc>
          <w:tcPr>
            <w:tcW w:w="6520" w:type="dxa"/>
          </w:tcPr>
          <w:p w14:paraId="74E02334" w14:textId="4BFB5FDD" w:rsidR="00A5201B" w:rsidRDefault="00A5201B" w:rsidP="00956196">
            <w:pPr>
              <w:pStyle w:val="Tabletext6pt"/>
            </w:pPr>
          </w:p>
        </w:tc>
      </w:tr>
      <w:tr w:rsidR="00A5201B" w14:paraId="38B62137" w14:textId="6036835A" w:rsidTr="00A5201B">
        <w:trPr>
          <w:trHeight w:val="70"/>
        </w:trPr>
        <w:tc>
          <w:tcPr>
            <w:tcW w:w="3681" w:type="dxa"/>
          </w:tcPr>
          <w:p w14:paraId="06608260" w14:textId="5C72713D" w:rsidR="00A5201B" w:rsidRDefault="00A5201B" w:rsidP="00956196">
            <w:pPr>
              <w:pStyle w:val="Tabletext6pt"/>
            </w:pPr>
            <w:r>
              <w:t>Medical / health alerts</w:t>
            </w:r>
          </w:p>
        </w:tc>
        <w:tc>
          <w:tcPr>
            <w:tcW w:w="6520" w:type="dxa"/>
          </w:tcPr>
          <w:p w14:paraId="3F764EB4" w14:textId="2D6F1E7B" w:rsidR="00A5201B" w:rsidRDefault="00A5201B" w:rsidP="00956196">
            <w:pPr>
              <w:pStyle w:val="Tabletext6pt"/>
            </w:pPr>
          </w:p>
        </w:tc>
      </w:tr>
      <w:tr w:rsidR="00A5201B" w14:paraId="07BC1076" w14:textId="0187F6AC" w:rsidTr="00A5201B">
        <w:trPr>
          <w:trHeight w:val="70"/>
        </w:trPr>
        <w:tc>
          <w:tcPr>
            <w:tcW w:w="3681" w:type="dxa"/>
          </w:tcPr>
          <w:p w14:paraId="1006F162" w14:textId="16EE3075" w:rsidR="00A5201B" w:rsidRDefault="00A5201B" w:rsidP="00956196">
            <w:pPr>
              <w:pStyle w:val="Tabletext6pt"/>
            </w:pPr>
            <w:r>
              <w:t>Health Care card number</w:t>
            </w:r>
          </w:p>
        </w:tc>
        <w:tc>
          <w:tcPr>
            <w:tcW w:w="6520" w:type="dxa"/>
          </w:tcPr>
          <w:p w14:paraId="7566E715" w14:textId="4AC5BA11" w:rsidR="00A5201B" w:rsidRDefault="00A5201B" w:rsidP="00956196">
            <w:pPr>
              <w:pStyle w:val="Tabletext6pt"/>
            </w:pPr>
          </w:p>
        </w:tc>
      </w:tr>
      <w:tr w:rsidR="00A5201B" w14:paraId="33A8A14C" w14:textId="18F3064B" w:rsidTr="00A5201B">
        <w:trPr>
          <w:trHeight w:val="70"/>
        </w:trPr>
        <w:tc>
          <w:tcPr>
            <w:tcW w:w="3681" w:type="dxa"/>
          </w:tcPr>
          <w:p w14:paraId="20EC6B8C" w14:textId="5143529C" w:rsidR="00A5201B" w:rsidRDefault="00A5201B" w:rsidP="00956196">
            <w:pPr>
              <w:pStyle w:val="Tabletext6pt"/>
            </w:pPr>
            <w:r>
              <w:t>Medicare card number</w:t>
            </w:r>
          </w:p>
        </w:tc>
        <w:tc>
          <w:tcPr>
            <w:tcW w:w="6520" w:type="dxa"/>
          </w:tcPr>
          <w:p w14:paraId="28E6A730" w14:textId="1EC51BDA" w:rsidR="00A5201B" w:rsidRDefault="00A5201B" w:rsidP="00956196">
            <w:pPr>
              <w:pStyle w:val="Tabletext6pt"/>
            </w:pPr>
          </w:p>
        </w:tc>
      </w:tr>
      <w:tr w:rsidR="00A5201B" w14:paraId="0E1E94F6" w14:textId="5119B8CF" w:rsidTr="00A5201B">
        <w:trPr>
          <w:trHeight w:val="70"/>
        </w:trPr>
        <w:tc>
          <w:tcPr>
            <w:tcW w:w="3681" w:type="dxa"/>
          </w:tcPr>
          <w:p w14:paraId="097550B3" w14:textId="5768029E" w:rsidR="00A5201B" w:rsidRDefault="00A5201B" w:rsidP="00956196">
            <w:pPr>
              <w:pStyle w:val="Tabletext6pt"/>
            </w:pPr>
            <w:r>
              <w:t>Guardian Name</w:t>
            </w:r>
          </w:p>
        </w:tc>
        <w:tc>
          <w:tcPr>
            <w:tcW w:w="6520" w:type="dxa"/>
          </w:tcPr>
          <w:p w14:paraId="74A58CFC" w14:textId="4C395551" w:rsidR="00A5201B" w:rsidRDefault="00A5201B" w:rsidP="00956196">
            <w:pPr>
              <w:pStyle w:val="Tabletext6pt"/>
            </w:pPr>
          </w:p>
        </w:tc>
      </w:tr>
      <w:tr w:rsidR="00A5201B" w14:paraId="538D0258" w14:textId="51C1040C" w:rsidTr="00A5201B">
        <w:trPr>
          <w:trHeight w:val="70"/>
        </w:trPr>
        <w:tc>
          <w:tcPr>
            <w:tcW w:w="3681" w:type="dxa"/>
          </w:tcPr>
          <w:p w14:paraId="6E0E0AD3" w14:textId="0314F2CF" w:rsidR="00A5201B" w:rsidRDefault="00A5201B" w:rsidP="00956196">
            <w:pPr>
              <w:pStyle w:val="Tabletext6pt"/>
            </w:pPr>
            <w:r>
              <w:t>Guardian relationship to client</w:t>
            </w:r>
          </w:p>
        </w:tc>
        <w:tc>
          <w:tcPr>
            <w:tcW w:w="6520" w:type="dxa"/>
          </w:tcPr>
          <w:p w14:paraId="2BC22EE0" w14:textId="55B39DE1" w:rsidR="00A5201B" w:rsidRDefault="00A5201B" w:rsidP="00956196">
            <w:pPr>
              <w:pStyle w:val="Tabletext6pt"/>
            </w:pPr>
          </w:p>
        </w:tc>
      </w:tr>
      <w:tr w:rsidR="00A5201B" w14:paraId="5E58F502" w14:textId="5F8E5A2C" w:rsidTr="00A5201B">
        <w:trPr>
          <w:trHeight w:val="70"/>
        </w:trPr>
        <w:tc>
          <w:tcPr>
            <w:tcW w:w="3681" w:type="dxa"/>
          </w:tcPr>
          <w:p w14:paraId="21957D71" w14:textId="7211FD4A" w:rsidR="00A5201B" w:rsidRDefault="00A5201B" w:rsidP="00956196">
            <w:pPr>
              <w:pStyle w:val="Tabletext6pt"/>
            </w:pPr>
            <w:r>
              <w:t>Guardian phone</w:t>
            </w:r>
          </w:p>
        </w:tc>
        <w:tc>
          <w:tcPr>
            <w:tcW w:w="6520" w:type="dxa"/>
          </w:tcPr>
          <w:p w14:paraId="7EFA2B38" w14:textId="372EE590" w:rsidR="00A5201B" w:rsidRDefault="00A5201B" w:rsidP="00956196">
            <w:pPr>
              <w:pStyle w:val="Tabletext6pt"/>
            </w:pPr>
          </w:p>
        </w:tc>
      </w:tr>
      <w:tr w:rsidR="00A5201B" w14:paraId="7C29BFB9" w14:textId="77777777" w:rsidTr="00A5201B">
        <w:trPr>
          <w:trHeight w:val="70"/>
        </w:trPr>
        <w:tc>
          <w:tcPr>
            <w:tcW w:w="3681" w:type="dxa"/>
          </w:tcPr>
          <w:p w14:paraId="562B6414" w14:textId="74DA0065" w:rsidR="00A5201B" w:rsidRDefault="00A5201B" w:rsidP="00956196">
            <w:pPr>
              <w:pStyle w:val="Tabletext6pt"/>
            </w:pPr>
            <w:r>
              <w:t>Guardian email</w:t>
            </w:r>
          </w:p>
        </w:tc>
        <w:tc>
          <w:tcPr>
            <w:tcW w:w="6520" w:type="dxa"/>
          </w:tcPr>
          <w:p w14:paraId="59AB42C2" w14:textId="77777777" w:rsidR="00A5201B" w:rsidRDefault="00A5201B" w:rsidP="00956196">
            <w:pPr>
              <w:pStyle w:val="Tabletext6pt"/>
            </w:pPr>
          </w:p>
        </w:tc>
      </w:tr>
    </w:tbl>
    <w:p w14:paraId="7A0B7005" w14:textId="6A8C902F" w:rsidR="00A5201B" w:rsidRDefault="00AB48E5" w:rsidP="00AB48E5">
      <w:pPr>
        <w:pStyle w:val="Tablecaption"/>
      </w:pPr>
      <w:r>
        <w:lastRenderedPageBreak/>
        <w:t>Other relevant information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AB48E5" w14:paraId="5F291369" w14:textId="77777777" w:rsidTr="007A1A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194" w:type="dxa"/>
            <w:shd w:val="clear" w:color="auto" w:fill="auto"/>
          </w:tcPr>
          <w:p w14:paraId="51B9C78B" w14:textId="77777777" w:rsidR="00AB48E5" w:rsidRDefault="00AB48E5" w:rsidP="003B1BDC">
            <w:pPr>
              <w:pStyle w:val="Body"/>
            </w:pPr>
          </w:p>
        </w:tc>
      </w:tr>
      <w:tr w:rsidR="00AB48E5" w14:paraId="3A6450D8" w14:textId="77777777" w:rsidTr="007A1A80">
        <w:tc>
          <w:tcPr>
            <w:tcW w:w="10194" w:type="dxa"/>
          </w:tcPr>
          <w:p w14:paraId="69F6C159" w14:textId="77777777" w:rsidR="00AB48E5" w:rsidRDefault="00AB48E5" w:rsidP="003B1BDC">
            <w:pPr>
              <w:pStyle w:val="Body"/>
            </w:pPr>
          </w:p>
        </w:tc>
      </w:tr>
      <w:tr w:rsidR="00FB22DC" w14:paraId="3D3F4AB3" w14:textId="77777777" w:rsidTr="007A1A80">
        <w:tc>
          <w:tcPr>
            <w:tcW w:w="10194" w:type="dxa"/>
          </w:tcPr>
          <w:p w14:paraId="3CC71A0D" w14:textId="77777777" w:rsidR="00FB22DC" w:rsidRDefault="00FB22DC" w:rsidP="003B1BDC">
            <w:pPr>
              <w:pStyle w:val="Body"/>
            </w:pPr>
          </w:p>
        </w:tc>
      </w:tr>
      <w:tr w:rsidR="00FB22DC" w14:paraId="5844B542" w14:textId="77777777" w:rsidTr="007A1A80">
        <w:tc>
          <w:tcPr>
            <w:tcW w:w="10194" w:type="dxa"/>
          </w:tcPr>
          <w:p w14:paraId="63ABFE39" w14:textId="77777777" w:rsidR="00FB22DC" w:rsidRDefault="00FB22DC" w:rsidP="003B1BDC">
            <w:pPr>
              <w:pStyle w:val="Body"/>
            </w:pPr>
          </w:p>
        </w:tc>
      </w:tr>
      <w:tr w:rsidR="00FB22DC" w14:paraId="2DC6BD55" w14:textId="77777777" w:rsidTr="007A1A80">
        <w:tc>
          <w:tcPr>
            <w:tcW w:w="10194" w:type="dxa"/>
          </w:tcPr>
          <w:p w14:paraId="6970F729" w14:textId="77777777" w:rsidR="00FB22DC" w:rsidRDefault="00FB22DC" w:rsidP="003B1BDC">
            <w:pPr>
              <w:pStyle w:val="Body"/>
            </w:pPr>
          </w:p>
        </w:tc>
      </w:tr>
      <w:tr w:rsidR="00FB22DC" w14:paraId="006CC602" w14:textId="77777777" w:rsidTr="007A1A80">
        <w:tc>
          <w:tcPr>
            <w:tcW w:w="10194" w:type="dxa"/>
          </w:tcPr>
          <w:p w14:paraId="6A74083C" w14:textId="77777777" w:rsidR="00FB22DC" w:rsidRDefault="00FB22DC" w:rsidP="003B1BDC">
            <w:pPr>
              <w:pStyle w:val="Body"/>
            </w:pPr>
          </w:p>
        </w:tc>
      </w:tr>
      <w:tr w:rsidR="00FB22DC" w14:paraId="7DB3FE7B" w14:textId="77777777" w:rsidTr="007A1A80">
        <w:tc>
          <w:tcPr>
            <w:tcW w:w="10194" w:type="dxa"/>
          </w:tcPr>
          <w:p w14:paraId="3BB08390" w14:textId="77777777" w:rsidR="00FB22DC" w:rsidRDefault="00FB22DC" w:rsidP="003B1BDC">
            <w:pPr>
              <w:pStyle w:val="Body"/>
            </w:pPr>
          </w:p>
        </w:tc>
      </w:tr>
      <w:tr w:rsidR="00FB22DC" w14:paraId="5C57CB43" w14:textId="77777777" w:rsidTr="007A1A80">
        <w:tc>
          <w:tcPr>
            <w:tcW w:w="10194" w:type="dxa"/>
          </w:tcPr>
          <w:p w14:paraId="3498934D" w14:textId="77777777" w:rsidR="00FB22DC" w:rsidRDefault="00FB22DC" w:rsidP="003B1BDC">
            <w:pPr>
              <w:pStyle w:val="Body"/>
            </w:pPr>
          </w:p>
        </w:tc>
      </w:tr>
      <w:tr w:rsidR="00FB22DC" w14:paraId="379092E1" w14:textId="77777777" w:rsidTr="007A1A80">
        <w:tc>
          <w:tcPr>
            <w:tcW w:w="10194" w:type="dxa"/>
          </w:tcPr>
          <w:p w14:paraId="1E54D588" w14:textId="77777777" w:rsidR="00FB22DC" w:rsidRDefault="00FB22DC" w:rsidP="003B1BDC">
            <w:pPr>
              <w:pStyle w:val="Body"/>
            </w:pPr>
          </w:p>
        </w:tc>
      </w:tr>
      <w:tr w:rsidR="00FB22DC" w14:paraId="05BB577D" w14:textId="77777777" w:rsidTr="007A1A80">
        <w:tc>
          <w:tcPr>
            <w:tcW w:w="10194" w:type="dxa"/>
          </w:tcPr>
          <w:p w14:paraId="2F590902" w14:textId="77777777" w:rsidR="00FB22DC" w:rsidRDefault="00FB22DC" w:rsidP="003B1BDC">
            <w:pPr>
              <w:pStyle w:val="Body"/>
            </w:pPr>
          </w:p>
        </w:tc>
      </w:tr>
      <w:tr w:rsidR="00FB22DC" w14:paraId="5F7EA72A" w14:textId="77777777" w:rsidTr="007A1A80">
        <w:tc>
          <w:tcPr>
            <w:tcW w:w="10194" w:type="dxa"/>
          </w:tcPr>
          <w:p w14:paraId="58DE3406" w14:textId="77777777" w:rsidR="00FB22DC" w:rsidRDefault="00FB22DC" w:rsidP="003B1BDC">
            <w:pPr>
              <w:pStyle w:val="Body"/>
            </w:pPr>
          </w:p>
        </w:tc>
      </w:tr>
      <w:tr w:rsidR="007A1A80" w14:paraId="17E7BF78" w14:textId="77777777" w:rsidTr="007A1A80">
        <w:tc>
          <w:tcPr>
            <w:tcW w:w="10194" w:type="dxa"/>
          </w:tcPr>
          <w:p w14:paraId="3EEFFDC8" w14:textId="77777777" w:rsidR="007A1A80" w:rsidRDefault="007A1A80" w:rsidP="003B1BDC">
            <w:pPr>
              <w:pStyle w:val="Body"/>
            </w:pPr>
          </w:p>
        </w:tc>
      </w:tr>
    </w:tbl>
    <w:p w14:paraId="4D628B22" w14:textId="77777777" w:rsidR="00A5201B" w:rsidRDefault="00A5201B" w:rsidP="003B1BDC">
      <w:pPr>
        <w:pStyle w:val="Body"/>
      </w:pPr>
    </w:p>
    <w:p w14:paraId="12B64E70" w14:textId="0A6ED534" w:rsidR="00FB22DC" w:rsidRDefault="00FB22DC" w:rsidP="00FB22DC">
      <w:pPr>
        <w:pStyle w:val="Tablecaption"/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2972"/>
        <w:gridCol w:w="7229"/>
      </w:tblGrid>
      <w:tr w:rsidR="007A1A80" w14:paraId="4FFBA627" w14:textId="238161C3" w:rsidTr="00085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72" w:type="dxa"/>
            <w:shd w:val="clear" w:color="auto" w:fill="auto"/>
          </w:tcPr>
          <w:p w14:paraId="76EBD29C" w14:textId="4CE534BE" w:rsidR="007A1A80" w:rsidRDefault="007A1A80" w:rsidP="00693995">
            <w:pPr>
              <w:pStyle w:val="Body"/>
            </w:pPr>
            <w:r>
              <w:t>Name of staff member completing the form</w:t>
            </w:r>
          </w:p>
        </w:tc>
        <w:tc>
          <w:tcPr>
            <w:tcW w:w="7229" w:type="dxa"/>
            <w:shd w:val="clear" w:color="auto" w:fill="auto"/>
          </w:tcPr>
          <w:p w14:paraId="3590396D" w14:textId="77777777" w:rsidR="007A1A80" w:rsidRDefault="007A1A80" w:rsidP="00693995">
            <w:pPr>
              <w:pStyle w:val="Body"/>
            </w:pPr>
          </w:p>
        </w:tc>
      </w:tr>
      <w:tr w:rsidR="007A1A80" w14:paraId="296107A4" w14:textId="211FADC7" w:rsidTr="00085C2C">
        <w:tc>
          <w:tcPr>
            <w:tcW w:w="2972" w:type="dxa"/>
          </w:tcPr>
          <w:p w14:paraId="04220D33" w14:textId="2D9CF9E5" w:rsidR="007A1A80" w:rsidRDefault="007A1A80" w:rsidP="00693995">
            <w:pPr>
              <w:pStyle w:val="Body"/>
            </w:pPr>
            <w:r>
              <w:t>Signature and date</w:t>
            </w:r>
          </w:p>
        </w:tc>
        <w:tc>
          <w:tcPr>
            <w:tcW w:w="7229" w:type="dxa"/>
          </w:tcPr>
          <w:p w14:paraId="575A8129" w14:textId="77777777" w:rsidR="007A1A80" w:rsidRDefault="007A1A80" w:rsidP="00693995">
            <w:pPr>
              <w:pStyle w:val="Body"/>
            </w:pPr>
          </w:p>
        </w:tc>
      </w:tr>
    </w:tbl>
    <w:p w14:paraId="40F68448" w14:textId="77777777" w:rsidR="00FB22DC" w:rsidRDefault="00FB22DC" w:rsidP="003B1BDC">
      <w:pPr>
        <w:pStyle w:val="Body"/>
      </w:pPr>
    </w:p>
    <w:p w14:paraId="49AFD5ED" w14:textId="77777777" w:rsidR="00A5201B" w:rsidRPr="003B1BDC" w:rsidRDefault="00A5201B" w:rsidP="003B1BDC">
      <w:pPr>
        <w:pStyle w:val="Body"/>
      </w:pPr>
    </w:p>
    <w:tbl>
      <w:tblPr>
        <w:tblStyle w:val="TableGrid"/>
        <w:tblW w:w="0" w:type="auto"/>
        <w:tblCellMar>
          <w:bottom w:w="108" w:type="dxa"/>
        </w:tblCellMar>
        <w:tblLook w:val="0600" w:firstRow="0" w:lastRow="0" w:firstColumn="0" w:lastColumn="0" w:noHBand="1" w:noVBand="1"/>
      </w:tblPr>
      <w:tblGrid>
        <w:gridCol w:w="10194"/>
      </w:tblGrid>
      <w:tr w:rsidR="0055119B" w14:paraId="57DD1548" w14:textId="77777777" w:rsidTr="00641724">
        <w:tc>
          <w:tcPr>
            <w:tcW w:w="10194" w:type="dxa"/>
          </w:tcPr>
          <w:p w14:paraId="00640C48" w14:textId="77777777" w:rsidR="00990641" w:rsidRDefault="00990641" w:rsidP="00307260">
            <w:pPr>
              <w:pStyle w:val="Accessibilitypara"/>
            </w:pPr>
            <w:bookmarkStart w:id="0" w:name="_Hlk37240926"/>
            <w:r w:rsidRPr="00F22C88">
              <w:t xml:space="preserve">If you would like to receive this publication in an accessible or interpreted format, phone 1300 650 172, using the National Relay Service 13 36 77 if required, </w:t>
            </w:r>
            <w:r w:rsidR="007E54CC">
              <w:t xml:space="preserve">or </w:t>
            </w:r>
            <w:hyperlink r:id="rId14" w:history="1">
              <w:r w:rsidR="007E54CC" w:rsidRPr="00E00CD0">
                <w:rPr>
                  <w:rStyle w:val="Hyperlink"/>
                </w:rPr>
                <w:t>email Homes Victoria</w:t>
              </w:r>
            </w:hyperlink>
            <w:r w:rsidR="007E54CC">
              <w:t xml:space="preserve"> &lt;enquiries@homes.vic.gov.au&gt;.</w:t>
            </w:r>
          </w:p>
          <w:p w14:paraId="1937C9C0" w14:textId="77777777" w:rsidR="00990641" w:rsidRPr="0055119B" w:rsidRDefault="00990641" w:rsidP="00990641">
            <w:pPr>
              <w:pStyle w:val="Imprint"/>
            </w:pPr>
            <w:r w:rsidRPr="0055119B">
              <w:t>Authorised and published by the Victorian Government, 1 Treasury Place, Melbourne.</w:t>
            </w:r>
          </w:p>
          <w:p w14:paraId="79B561B1" w14:textId="77777777" w:rsidR="00D778E7" w:rsidRDefault="00990641" w:rsidP="00D778E7">
            <w:pPr>
              <w:pStyle w:val="Imprint"/>
            </w:pPr>
            <w:r w:rsidRPr="0055119B">
              <w:t xml:space="preserve">© State of Victoria, Australia, </w:t>
            </w:r>
            <w:r>
              <w:t>Homes Victoria</w:t>
            </w:r>
            <w:r w:rsidRPr="00197286">
              <w:rPr>
                <w:color w:val="032833"/>
              </w:rPr>
              <w:t>,</w:t>
            </w:r>
            <w:r w:rsidRPr="00197286">
              <w:rPr>
                <w:color w:val="3598A0"/>
              </w:rPr>
              <w:t xml:space="preserve"> </w:t>
            </w:r>
            <w:r w:rsidR="001E6C77" w:rsidRPr="001E6C77">
              <w:t>November 2023.</w:t>
            </w:r>
            <w:bookmarkStart w:id="1" w:name="_Hlk62746129"/>
          </w:p>
          <w:p w14:paraId="760FD14B" w14:textId="6986F6C2" w:rsidR="0055119B" w:rsidRDefault="00990641" w:rsidP="00D778E7">
            <w:pPr>
              <w:pStyle w:val="Imprint"/>
            </w:pPr>
            <w:r w:rsidRPr="002D3815">
              <w:t>Available at &lt;</w:t>
            </w:r>
            <w:r w:rsidR="002D3815" w:rsidRPr="002D3815">
              <w:rPr>
                <w:szCs w:val="19"/>
                <w:lang w:val="en-US"/>
              </w:rPr>
              <w:t>https://providers.dffh.vic.gov.au/fire-risk-information-service-providers</w:t>
            </w:r>
            <w:r w:rsidRPr="002D3815">
              <w:t>&gt;</w:t>
            </w:r>
            <w:bookmarkEnd w:id="1"/>
          </w:p>
        </w:tc>
      </w:tr>
      <w:bookmarkEnd w:id="0"/>
    </w:tbl>
    <w:p w14:paraId="57864418" w14:textId="77777777" w:rsidR="00162CA9" w:rsidRDefault="00162CA9" w:rsidP="00162CA9">
      <w:pPr>
        <w:pStyle w:val="Body"/>
      </w:pPr>
    </w:p>
    <w:sectPr w:rsidR="00162CA9" w:rsidSect="00593A99">
      <w:headerReference w:type="default" r:id="rId15"/>
      <w:footerReference w:type="default" r:id="rId16"/>
      <w:type w:val="continuous"/>
      <w:pgSz w:w="11906" w:h="16838" w:code="9"/>
      <w:pgMar w:top="1418" w:right="851" w:bottom="851" w:left="851" w:header="680" w:footer="567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C8F43" w14:textId="77777777" w:rsidR="001112E9" w:rsidRDefault="001112E9">
      <w:r>
        <w:separator/>
      </w:r>
    </w:p>
    <w:p w14:paraId="2FC0AB1F" w14:textId="77777777" w:rsidR="001112E9" w:rsidRDefault="001112E9"/>
  </w:endnote>
  <w:endnote w:type="continuationSeparator" w:id="0">
    <w:p w14:paraId="5AB13E48" w14:textId="77777777" w:rsidR="001112E9" w:rsidRDefault="001112E9">
      <w:r>
        <w:continuationSeparator/>
      </w:r>
    </w:p>
    <w:p w14:paraId="5CAF2845" w14:textId="77777777" w:rsidR="001112E9" w:rsidRDefault="001112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33C04" w14:textId="77777777" w:rsidR="00E261B3" w:rsidRPr="00F65AA9" w:rsidRDefault="003F3903" w:rsidP="00EF2C72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6F29DF83" wp14:editId="34709B94">
              <wp:simplePos x="0" y="0"/>
              <wp:positionH relativeFrom="page">
                <wp:posOffset>0</wp:posOffset>
              </wp:positionH>
              <wp:positionV relativeFrom="page">
                <wp:posOffset>10189845</wp:posOffset>
              </wp:positionV>
              <wp:extent cx="7560310" cy="311785"/>
              <wp:effectExtent l="0" t="0" r="0" b="12065"/>
              <wp:wrapNone/>
              <wp:docPr id="5" name="MSIPCMc3054336811d08b680b9289e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0551552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29DF83" id="_x0000_t202" coordsize="21600,21600" o:spt="202" path="m,l,21600r21600,l21600,xe">
              <v:stroke joinstyle="miter"/>
              <v:path gradientshapeok="t" o:connecttype="rect"/>
            </v:shapetype>
            <v:shape id="MSIPCMc3054336811d08b680b9289e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margin-left:0;margin-top:802.35pt;width:595.3pt;height:24.55pt;z-index: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" o:allowincell="f" filled="f" stroked="f" strokeweight=".5pt">
              <v:textbox inset=",0,,0">
                <w:txbxContent>
                  <w:p w14:paraId="50551552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67335">
      <w:rPr>
        <w:noProof/>
        <w:lang w:eastAsia="en-AU"/>
      </w:rPr>
      <w:drawing>
        <wp:anchor distT="0" distB="0" distL="114300" distR="114300" simplePos="0" relativeHeight="251668480" behindDoc="1" locked="1" layoutInCell="1" allowOverlap="1" wp14:anchorId="5F0D4153" wp14:editId="1A8FEEB6">
          <wp:simplePos x="0" y="0"/>
          <wp:positionH relativeFrom="page">
            <wp:posOffset>0</wp:posOffset>
          </wp:positionH>
          <wp:positionV relativeFrom="page">
            <wp:posOffset>9939020</wp:posOffset>
          </wp:positionV>
          <wp:extent cx="7559675" cy="698500"/>
          <wp:effectExtent l="0" t="0" r="0" b="0"/>
          <wp:wrapNone/>
          <wp:docPr id="7" name="Picture 7" descr="Homes Victoria, Victoria State Govern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Homes Victoria, Victoria State Governmen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675" cy="698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E770E" w14:textId="77777777" w:rsidR="00E261B3" w:rsidRDefault="00E261B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1EC582A1" wp14:editId="1A310B0B">
              <wp:simplePos x="0" y="0"/>
              <wp:positionH relativeFrom="page">
                <wp:posOffset>0</wp:posOffset>
              </wp:positionH>
              <wp:positionV relativeFrom="page">
                <wp:posOffset>10189687</wp:posOffset>
              </wp:positionV>
              <wp:extent cx="7560310" cy="311785"/>
              <wp:effectExtent l="0" t="0" r="0" b="12065"/>
              <wp:wrapNone/>
              <wp:docPr id="6" name="MSIPCM418f4cbe97f099549309dca7" descr="{&quot;HashCode&quot;:904758361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E6233AB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C582A1" id="_x0000_t202" coordsize="21600,21600" o:spt="202" path="m,l,21600r21600,l21600,xe">
              <v:stroke joinstyle="miter"/>
              <v:path gradientshapeok="t" o:connecttype="rect"/>
            </v:shapetype>
            <v:shape id="MSIPCM418f4cbe97f099549309dca7" o:spid="_x0000_s1027" type="#_x0000_t202" alt="{&quot;HashCode&quot;:904758361,&quot;Height&quot;:841.0,&quot;Width&quot;:595.0,&quot;Placement&quot;:&quot;Footer&quot;,&quot;Index&quot;:&quot;FirstPage&quot;,&quot;Section&quot;:1,&quot;Top&quot;:0.0,&quot;Left&quot;:0.0}" style="position:absolute;margin-left:0;margin-top:802.35pt;width:595.3pt;height:24.5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" o:allowincell="f" filled="f" stroked="f" strokeweight=".5pt">
              <v:textbox inset=",0,,0">
                <w:txbxContent>
                  <w:p w14:paraId="3E6233AB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EC3DE" w14:textId="77777777" w:rsidR="00593A99" w:rsidRPr="00F65AA9" w:rsidRDefault="009E2FD8" w:rsidP="00EF2C7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0" allowOverlap="1" wp14:anchorId="66817372" wp14:editId="0F36BD13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2" name="MSIPCMe069448b9c64ab672d68fa11" descr="{&quot;HashCode&quot;:904758361,&quot;Height&quot;:841.0,&quot;Width&quot;:595.0,&quot;Placement&quot;:&quot;Foot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3C0879D" w14:textId="77777777" w:rsidR="009E2FD8" w:rsidRPr="009E2FD8" w:rsidRDefault="009E2FD8" w:rsidP="009E2FD8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9E2FD8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817372" id="_x0000_t202" coordsize="21600,21600" o:spt="202" path="m,l,21600r21600,l21600,xe">
              <v:stroke joinstyle="miter"/>
              <v:path gradientshapeok="t" o:connecttype="rect"/>
            </v:shapetype>
            <v:shape id="MSIPCMe069448b9c64ab672d68fa11" o:spid="_x0000_s1028" type="#_x0000_t202" alt="{&quot;HashCode&quot;:904758361,&quot;Height&quot;:841.0,&quot;Width&quot;:595.0,&quot;Placement&quot;:&quot;Footer&quot;,&quot;Index&quot;:&quot;Primary&quot;,&quot;Section&quot;:2,&quot;Top&quot;:0.0,&quot;Left&quot;:0.0}" style="position:absolute;margin-left:0;margin-top:802.3pt;width:595.3pt;height:24.55pt;z-index: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" o:allowincell="f" filled="f" stroked="f" strokeweight=".5pt">
              <v:textbox inset=",0,,0">
                <w:txbxContent>
                  <w:p w14:paraId="33C0879D" w14:textId="77777777" w:rsidR="009E2FD8" w:rsidRPr="009E2FD8" w:rsidRDefault="009E2FD8" w:rsidP="009E2FD8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9E2FD8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EC2D9" w14:textId="77777777" w:rsidR="001112E9" w:rsidRDefault="001112E9" w:rsidP="00207717">
      <w:pPr>
        <w:spacing w:before="120"/>
      </w:pPr>
      <w:r>
        <w:separator/>
      </w:r>
    </w:p>
  </w:footnote>
  <w:footnote w:type="continuationSeparator" w:id="0">
    <w:p w14:paraId="56990094" w14:textId="77777777" w:rsidR="001112E9" w:rsidRDefault="001112E9">
      <w:r>
        <w:continuationSeparator/>
      </w:r>
    </w:p>
    <w:p w14:paraId="46B81FCE" w14:textId="77777777" w:rsidR="001112E9" w:rsidRDefault="001112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6A108" w14:textId="4567FA1F" w:rsidR="00083ACC" w:rsidRDefault="00083ACC" w:rsidP="0017674D">
    <w:pPr>
      <w:pStyle w:val="Header"/>
    </w:pPr>
    <w:r>
      <w:t xml:space="preserve">Emergency </w:t>
    </w:r>
    <w:r w:rsidR="00A5201B">
      <w:t>information</w:t>
    </w:r>
    <w:r>
      <w:t xml:space="preserve"> form</w:t>
    </w:r>
  </w:p>
  <w:p w14:paraId="3993C04E" w14:textId="27170C84" w:rsidR="00E261B3" w:rsidRPr="0051568D" w:rsidRDefault="00083ACC" w:rsidP="0017674D">
    <w:pPr>
      <w:pStyle w:val="Header"/>
    </w:pPr>
    <w:r>
      <w:t>Capital Development Guidelines – Series 7, Fire Risk Management</w:t>
    </w:r>
    <w:r w:rsidR="00B14B5F">
      <w:ptab w:relativeTo="margin" w:alignment="right" w:leader="none"/>
    </w:r>
    <w:r w:rsidR="00B14B5F" w:rsidRPr="00DE6C85">
      <w:rPr>
        <w:b w:val="0"/>
        <w:bCs/>
      </w:rPr>
      <w:fldChar w:fldCharType="begin"/>
    </w:r>
    <w:r w:rsidR="00B14B5F" w:rsidRPr="00DE6C85">
      <w:rPr>
        <w:bCs/>
      </w:rPr>
      <w:instrText xml:space="preserve"> PAGE </w:instrText>
    </w:r>
    <w:r w:rsidR="00B14B5F" w:rsidRPr="00DE6C85">
      <w:rPr>
        <w:b w:val="0"/>
        <w:bCs/>
      </w:rPr>
      <w:fldChar w:fldCharType="separate"/>
    </w:r>
    <w:r w:rsidR="00B14B5F" w:rsidRPr="00DE6C85">
      <w:rPr>
        <w:bCs/>
      </w:rPr>
      <w:t>2</w:t>
    </w:r>
    <w:r w:rsidR="00B14B5F" w:rsidRPr="00DE6C85">
      <w:rPr>
        <w:b w:val="0"/>
        <w:bCs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50056"/>
    <w:multiLevelType w:val="multilevel"/>
    <w:tmpl w:val="4D10C7E2"/>
    <w:numStyleLink w:val="ZZNumbersloweralpha"/>
  </w:abstractNum>
  <w:abstractNum w:abstractNumId="1" w15:restartNumberingAfterBreak="0">
    <w:nsid w:val="0BAD2E30"/>
    <w:multiLevelType w:val="multilevel"/>
    <w:tmpl w:val="4D10C7E2"/>
    <w:styleLink w:val="ZZNumbersloweralpha"/>
    <w:lvl w:ilvl="0">
      <w:start w:val="1"/>
      <w:numFmt w:val="lowerLetter"/>
      <w:pStyle w:val="Numberloweralpha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Letter"/>
      <w:pStyle w:val="Numberloweralphaindent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3E6C68D4"/>
    <w:multiLevelType w:val="multilevel"/>
    <w:tmpl w:val="9C40C040"/>
    <w:styleLink w:val="ZZNumbersdigit"/>
    <w:lvl w:ilvl="0">
      <w:start w:val="1"/>
      <w:numFmt w:val="decimal"/>
      <w:pStyle w:val="Numberdigit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Numberdigitindent"/>
      <w:lvlText w:val="%2.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Restart w:val="0"/>
      <w:pStyle w:val="Bulletafternumbers1"/>
      <w:lvlText w:val="•"/>
      <w:lvlJc w:val="left"/>
      <w:pPr>
        <w:ind w:left="907" w:hanging="453"/>
      </w:pPr>
      <w:rPr>
        <w:rFonts w:ascii="Calibri" w:hAnsi="Calibri" w:hint="default"/>
        <w:color w:val="auto"/>
      </w:rPr>
    </w:lvl>
    <w:lvl w:ilvl="3">
      <w:start w:val="1"/>
      <w:numFmt w:val="bullet"/>
      <w:lvlRestart w:val="0"/>
      <w:pStyle w:val="Bulletafternumbers2"/>
      <w:lvlText w:val="–"/>
      <w:lvlJc w:val="left"/>
      <w:pPr>
        <w:ind w:left="1361" w:hanging="454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3" w15:restartNumberingAfterBreak="0">
    <w:nsid w:val="3EC54A41"/>
    <w:multiLevelType w:val="multilevel"/>
    <w:tmpl w:val="580635D0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541611C2"/>
    <w:multiLevelType w:val="multilevel"/>
    <w:tmpl w:val="350ED9F2"/>
    <w:styleLink w:val="ZZTablebullets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>
      <w:start w:val="1"/>
      <w:numFmt w:val="bullet"/>
      <w:lvlRestart w:val="0"/>
      <w:pStyle w:val="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54BA1E5A"/>
    <w:multiLevelType w:val="multilevel"/>
    <w:tmpl w:val="F05C78C0"/>
    <w:styleLink w:val="ZZ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6309259F"/>
    <w:multiLevelType w:val="multilevel"/>
    <w:tmpl w:val="8B3CE87A"/>
    <w:styleLink w:val="ZZQuotebullets"/>
    <w:lvl w:ilvl="0">
      <w:start w:val="1"/>
      <w:numFmt w:val="bullet"/>
      <w:pStyle w:val="Quotebullet1"/>
      <w:lvlText w:val="•"/>
      <w:lvlJc w:val="left"/>
      <w:pPr>
        <w:ind w:left="680" w:hanging="283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pStyle w:val="Quotebullet2"/>
      <w:lvlText w:val="–"/>
      <w:lvlJc w:val="left"/>
      <w:pPr>
        <w:ind w:left="964" w:hanging="284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73457B3D"/>
    <w:multiLevelType w:val="hybridMultilevel"/>
    <w:tmpl w:val="33DABC8C"/>
    <w:lvl w:ilvl="0" w:tplc="45E258C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616224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45755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566545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592864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5063705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88506070">
    <w:abstractNumId w:val="5"/>
  </w:num>
  <w:num w:numId="7" w16cid:durableId="1421177394">
    <w:abstractNumId w:val="2"/>
  </w:num>
  <w:num w:numId="8" w16cid:durableId="338432304">
    <w:abstractNumId w:val="1"/>
  </w:num>
  <w:num w:numId="9" w16cid:durableId="1393114243">
    <w:abstractNumId w:val="6"/>
  </w:num>
  <w:num w:numId="10" w16cid:durableId="1698920338">
    <w:abstractNumId w:val="3"/>
  </w:num>
  <w:num w:numId="11" w16cid:durableId="1418676019">
    <w:abstractNumId w:val="4"/>
  </w:num>
  <w:num w:numId="12" w16cid:durableId="2074811940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D82"/>
    <w:rsid w:val="00000719"/>
    <w:rsid w:val="00002D68"/>
    <w:rsid w:val="00002E4C"/>
    <w:rsid w:val="00003403"/>
    <w:rsid w:val="00004475"/>
    <w:rsid w:val="00005347"/>
    <w:rsid w:val="000072B6"/>
    <w:rsid w:val="0001021B"/>
    <w:rsid w:val="00011D89"/>
    <w:rsid w:val="000154FD"/>
    <w:rsid w:val="00022271"/>
    <w:rsid w:val="000235E8"/>
    <w:rsid w:val="000237F7"/>
    <w:rsid w:val="00024D89"/>
    <w:rsid w:val="000250B6"/>
    <w:rsid w:val="00033D81"/>
    <w:rsid w:val="0003443F"/>
    <w:rsid w:val="00037366"/>
    <w:rsid w:val="00041BF0"/>
    <w:rsid w:val="00042C8A"/>
    <w:rsid w:val="0004536B"/>
    <w:rsid w:val="00046B68"/>
    <w:rsid w:val="000527DD"/>
    <w:rsid w:val="000578B2"/>
    <w:rsid w:val="00060959"/>
    <w:rsid w:val="00060C8F"/>
    <w:rsid w:val="0006298A"/>
    <w:rsid w:val="000643BD"/>
    <w:rsid w:val="000663CD"/>
    <w:rsid w:val="000733FE"/>
    <w:rsid w:val="00074219"/>
    <w:rsid w:val="00074ED5"/>
    <w:rsid w:val="00083ACC"/>
    <w:rsid w:val="0008508E"/>
    <w:rsid w:val="00085C2C"/>
    <w:rsid w:val="00086557"/>
    <w:rsid w:val="00087951"/>
    <w:rsid w:val="0009050A"/>
    <w:rsid w:val="0009113B"/>
    <w:rsid w:val="00093402"/>
    <w:rsid w:val="00094DA3"/>
    <w:rsid w:val="00096CD1"/>
    <w:rsid w:val="000A012C"/>
    <w:rsid w:val="000A0EB9"/>
    <w:rsid w:val="000A186C"/>
    <w:rsid w:val="000A1EA4"/>
    <w:rsid w:val="000A2476"/>
    <w:rsid w:val="000A641A"/>
    <w:rsid w:val="000B2117"/>
    <w:rsid w:val="000B3EDB"/>
    <w:rsid w:val="000B543D"/>
    <w:rsid w:val="000B55F9"/>
    <w:rsid w:val="000B5BF7"/>
    <w:rsid w:val="000B6BC8"/>
    <w:rsid w:val="000C0303"/>
    <w:rsid w:val="000C42EA"/>
    <w:rsid w:val="000C4546"/>
    <w:rsid w:val="000C47C9"/>
    <w:rsid w:val="000D1242"/>
    <w:rsid w:val="000D13FE"/>
    <w:rsid w:val="000E0970"/>
    <w:rsid w:val="000E3CC7"/>
    <w:rsid w:val="000E6BD4"/>
    <w:rsid w:val="000E6D6D"/>
    <w:rsid w:val="000F1F1E"/>
    <w:rsid w:val="000F2259"/>
    <w:rsid w:val="000F2DDA"/>
    <w:rsid w:val="000F2EA0"/>
    <w:rsid w:val="000F5213"/>
    <w:rsid w:val="00101001"/>
    <w:rsid w:val="00103276"/>
    <w:rsid w:val="0010392D"/>
    <w:rsid w:val="0010447F"/>
    <w:rsid w:val="00104FE3"/>
    <w:rsid w:val="00105291"/>
    <w:rsid w:val="0010714F"/>
    <w:rsid w:val="001112E9"/>
    <w:rsid w:val="001120C5"/>
    <w:rsid w:val="00120BD3"/>
    <w:rsid w:val="00122FEA"/>
    <w:rsid w:val="001232BD"/>
    <w:rsid w:val="00124ED5"/>
    <w:rsid w:val="001276FA"/>
    <w:rsid w:val="001447B3"/>
    <w:rsid w:val="00152073"/>
    <w:rsid w:val="00156598"/>
    <w:rsid w:val="0016037B"/>
    <w:rsid w:val="00161939"/>
    <w:rsid w:val="00161AA0"/>
    <w:rsid w:val="00161D2E"/>
    <w:rsid w:val="00161F3E"/>
    <w:rsid w:val="00162093"/>
    <w:rsid w:val="00162CA9"/>
    <w:rsid w:val="00165459"/>
    <w:rsid w:val="00165A57"/>
    <w:rsid w:val="001712C2"/>
    <w:rsid w:val="00172BAF"/>
    <w:rsid w:val="0017674D"/>
    <w:rsid w:val="001771DD"/>
    <w:rsid w:val="00177995"/>
    <w:rsid w:val="00177A8C"/>
    <w:rsid w:val="00186B33"/>
    <w:rsid w:val="00192F9D"/>
    <w:rsid w:val="00196EB8"/>
    <w:rsid w:val="00196EFB"/>
    <w:rsid w:val="001979FF"/>
    <w:rsid w:val="00197B17"/>
    <w:rsid w:val="001A1950"/>
    <w:rsid w:val="001A1C54"/>
    <w:rsid w:val="001A202A"/>
    <w:rsid w:val="001A3ACE"/>
    <w:rsid w:val="001B058F"/>
    <w:rsid w:val="001B6B96"/>
    <w:rsid w:val="001B7228"/>
    <w:rsid w:val="001B738B"/>
    <w:rsid w:val="001C09DB"/>
    <w:rsid w:val="001C277E"/>
    <w:rsid w:val="001C2A72"/>
    <w:rsid w:val="001C31B7"/>
    <w:rsid w:val="001D0B75"/>
    <w:rsid w:val="001D39A5"/>
    <w:rsid w:val="001D3C09"/>
    <w:rsid w:val="001D44E8"/>
    <w:rsid w:val="001D60EC"/>
    <w:rsid w:val="001D6F59"/>
    <w:rsid w:val="001E44DF"/>
    <w:rsid w:val="001E68A5"/>
    <w:rsid w:val="001E6BB0"/>
    <w:rsid w:val="001E6C77"/>
    <w:rsid w:val="001E7282"/>
    <w:rsid w:val="001F3826"/>
    <w:rsid w:val="001F6E46"/>
    <w:rsid w:val="001F7C91"/>
    <w:rsid w:val="002033B7"/>
    <w:rsid w:val="00206463"/>
    <w:rsid w:val="00206F2F"/>
    <w:rsid w:val="00207717"/>
    <w:rsid w:val="0021053D"/>
    <w:rsid w:val="00210A92"/>
    <w:rsid w:val="00216C03"/>
    <w:rsid w:val="00217082"/>
    <w:rsid w:val="00220C04"/>
    <w:rsid w:val="0022278D"/>
    <w:rsid w:val="0022701F"/>
    <w:rsid w:val="00227C68"/>
    <w:rsid w:val="00233311"/>
    <w:rsid w:val="002333F5"/>
    <w:rsid w:val="00233724"/>
    <w:rsid w:val="002365B4"/>
    <w:rsid w:val="00242378"/>
    <w:rsid w:val="002432E1"/>
    <w:rsid w:val="00246207"/>
    <w:rsid w:val="00246C5E"/>
    <w:rsid w:val="00250960"/>
    <w:rsid w:val="00250DC4"/>
    <w:rsid w:val="00251343"/>
    <w:rsid w:val="002536A4"/>
    <w:rsid w:val="00254F58"/>
    <w:rsid w:val="002620BC"/>
    <w:rsid w:val="00262802"/>
    <w:rsid w:val="00263A90"/>
    <w:rsid w:val="0026408B"/>
    <w:rsid w:val="00267C3E"/>
    <w:rsid w:val="002709BB"/>
    <w:rsid w:val="0027131C"/>
    <w:rsid w:val="00273BAC"/>
    <w:rsid w:val="002763B3"/>
    <w:rsid w:val="002802E3"/>
    <w:rsid w:val="00280C4B"/>
    <w:rsid w:val="0028213D"/>
    <w:rsid w:val="002862F1"/>
    <w:rsid w:val="00291373"/>
    <w:rsid w:val="0029597D"/>
    <w:rsid w:val="002962C3"/>
    <w:rsid w:val="0029752B"/>
    <w:rsid w:val="002A0A9C"/>
    <w:rsid w:val="002A483C"/>
    <w:rsid w:val="002B0C7C"/>
    <w:rsid w:val="002B1729"/>
    <w:rsid w:val="002B36C7"/>
    <w:rsid w:val="002B4DD4"/>
    <w:rsid w:val="002B5277"/>
    <w:rsid w:val="002B5375"/>
    <w:rsid w:val="002B77C1"/>
    <w:rsid w:val="002C0ED7"/>
    <w:rsid w:val="002C2728"/>
    <w:rsid w:val="002D1E0D"/>
    <w:rsid w:val="002D3815"/>
    <w:rsid w:val="002D3F44"/>
    <w:rsid w:val="002D5006"/>
    <w:rsid w:val="002E01D0"/>
    <w:rsid w:val="002E161D"/>
    <w:rsid w:val="002E3100"/>
    <w:rsid w:val="002E6C95"/>
    <w:rsid w:val="002E7C36"/>
    <w:rsid w:val="002F3ADF"/>
    <w:rsid w:val="002F3D32"/>
    <w:rsid w:val="002F5F31"/>
    <w:rsid w:val="002F5F46"/>
    <w:rsid w:val="00302216"/>
    <w:rsid w:val="00303E53"/>
    <w:rsid w:val="00305CC1"/>
    <w:rsid w:val="00306E5F"/>
    <w:rsid w:val="00307260"/>
    <w:rsid w:val="00307E14"/>
    <w:rsid w:val="00314054"/>
    <w:rsid w:val="00316F27"/>
    <w:rsid w:val="003214F1"/>
    <w:rsid w:val="00322E4B"/>
    <w:rsid w:val="003252EE"/>
    <w:rsid w:val="00327870"/>
    <w:rsid w:val="0033259D"/>
    <w:rsid w:val="003333D2"/>
    <w:rsid w:val="00337339"/>
    <w:rsid w:val="003406C6"/>
    <w:rsid w:val="00341021"/>
    <w:rsid w:val="003418CC"/>
    <w:rsid w:val="003459BD"/>
    <w:rsid w:val="00350D38"/>
    <w:rsid w:val="00351405"/>
    <w:rsid w:val="00351B36"/>
    <w:rsid w:val="00357B4E"/>
    <w:rsid w:val="003716FD"/>
    <w:rsid w:val="0037204B"/>
    <w:rsid w:val="00373F94"/>
    <w:rsid w:val="003744CF"/>
    <w:rsid w:val="00374717"/>
    <w:rsid w:val="0037676C"/>
    <w:rsid w:val="00377A1A"/>
    <w:rsid w:val="00381043"/>
    <w:rsid w:val="003829E5"/>
    <w:rsid w:val="00386109"/>
    <w:rsid w:val="00386944"/>
    <w:rsid w:val="003956CC"/>
    <w:rsid w:val="00395C9A"/>
    <w:rsid w:val="003A04E1"/>
    <w:rsid w:val="003A0853"/>
    <w:rsid w:val="003A6B67"/>
    <w:rsid w:val="003B13B6"/>
    <w:rsid w:val="003B14C3"/>
    <w:rsid w:val="003B15E6"/>
    <w:rsid w:val="003B1BDC"/>
    <w:rsid w:val="003B408A"/>
    <w:rsid w:val="003C08A2"/>
    <w:rsid w:val="003C2045"/>
    <w:rsid w:val="003C43A1"/>
    <w:rsid w:val="003C4FC0"/>
    <w:rsid w:val="003C55F4"/>
    <w:rsid w:val="003C7897"/>
    <w:rsid w:val="003C7A3F"/>
    <w:rsid w:val="003D2766"/>
    <w:rsid w:val="003D2A74"/>
    <w:rsid w:val="003D3E8F"/>
    <w:rsid w:val="003D6475"/>
    <w:rsid w:val="003D6EE6"/>
    <w:rsid w:val="003D7000"/>
    <w:rsid w:val="003D7E30"/>
    <w:rsid w:val="003E375C"/>
    <w:rsid w:val="003E4086"/>
    <w:rsid w:val="003E639E"/>
    <w:rsid w:val="003E71E5"/>
    <w:rsid w:val="003F0445"/>
    <w:rsid w:val="003F0CF0"/>
    <w:rsid w:val="003F14B1"/>
    <w:rsid w:val="003F2B20"/>
    <w:rsid w:val="003F3289"/>
    <w:rsid w:val="003F3903"/>
    <w:rsid w:val="003F3C62"/>
    <w:rsid w:val="003F5CB9"/>
    <w:rsid w:val="004013C7"/>
    <w:rsid w:val="00401FCF"/>
    <w:rsid w:val="00406157"/>
    <w:rsid w:val="00406285"/>
    <w:rsid w:val="004148F9"/>
    <w:rsid w:val="0042084E"/>
    <w:rsid w:val="00421EEF"/>
    <w:rsid w:val="00424D65"/>
    <w:rsid w:val="00430393"/>
    <w:rsid w:val="00431806"/>
    <w:rsid w:val="004350F9"/>
    <w:rsid w:val="00437AC5"/>
    <w:rsid w:val="00442C6C"/>
    <w:rsid w:val="00443CBE"/>
    <w:rsid w:val="00443E8A"/>
    <w:rsid w:val="004441BC"/>
    <w:rsid w:val="004468B4"/>
    <w:rsid w:val="0045230A"/>
    <w:rsid w:val="00454AD0"/>
    <w:rsid w:val="00457337"/>
    <w:rsid w:val="004577BD"/>
    <w:rsid w:val="00462E3D"/>
    <w:rsid w:val="0046440A"/>
    <w:rsid w:val="00466E79"/>
    <w:rsid w:val="00467D32"/>
    <w:rsid w:val="00470D7D"/>
    <w:rsid w:val="0047372D"/>
    <w:rsid w:val="00473BA3"/>
    <w:rsid w:val="004743DD"/>
    <w:rsid w:val="00474CEA"/>
    <w:rsid w:val="00483968"/>
    <w:rsid w:val="004841BE"/>
    <w:rsid w:val="00484F86"/>
    <w:rsid w:val="00490746"/>
    <w:rsid w:val="00490852"/>
    <w:rsid w:val="00491C9C"/>
    <w:rsid w:val="00492F1D"/>
    <w:rsid w:val="00492F30"/>
    <w:rsid w:val="004946F4"/>
    <w:rsid w:val="0049487E"/>
    <w:rsid w:val="0049799A"/>
    <w:rsid w:val="004A160D"/>
    <w:rsid w:val="004A3E81"/>
    <w:rsid w:val="004A4195"/>
    <w:rsid w:val="004A5C62"/>
    <w:rsid w:val="004A5CE5"/>
    <w:rsid w:val="004A707D"/>
    <w:rsid w:val="004B4185"/>
    <w:rsid w:val="004C5541"/>
    <w:rsid w:val="004C6EEE"/>
    <w:rsid w:val="004C702B"/>
    <w:rsid w:val="004D0033"/>
    <w:rsid w:val="004D016B"/>
    <w:rsid w:val="004D0747"/>
    <w:rsid w:val="004D1B22"/>
    <w:rsid w:val="004D23CC"/>
    <w:rsid w:val="004D36F2"/>
    <w:rsid w:val="004E1106"/>
    <w:rsid w:val="004E138F"/>
    <w:rsid w:val="004E4649"/>
    <w:rsid w:val="004E5C2B"/>
    <w:rsid w:val="004F00DD"/>
    <w:rsid w:val="004F2133"/>
    <w:rsid w:val="004F5398"/>
    <w:rsid w:val="004F55F1"/>
    <w:rsid w:val="004F6936"/>
    <w:rsid w:val="004F7B35"/>
    <w:rsid w:val="00503DC6"/>
    <w:rsid w:val="00506F5D"/>
    <w:rsid w:val="00510C37"/>
    <w:rsid w:val="005126D0"/>
    <w:rsid w:val="00513109"/>
    <w:rsid w:val="00514667"/>
    <w:rsid w:val="0051568D"/>
    <w:rsid w:val="00526AC7"/>
    <w:rsid w:val="00526C15"/>
    <w:rsid w:val="00536499"/>
    <w:rsid w:val="00542A03"/>
    <w:rsid w:val="00543903"/>
    <w:rsid w:val="00543F11"/>
    <w:rsid w:val="00546305"/>
    <w:rsid w:val="00547A95"/>
    <w:rsid w:val="0055119B"/>
    <w:rsid w:val="00561202"/>
    <w:rsid w:val="00572031"/>
    <w:rsid w:val="00572282"/>
    <w:rsid w:val="00573CE3"/>
    <w:rsid w:val="00576E84"/>
    <w:rsid w:val="00580394"/>
    <w:rsid w:val="005809CD"/>
    <w:rsid w:val="00582B8C"/>
    <w:rsid w:val="0058757E"/>
    <w:rsid w:val="00593A99"/>
    <w:rsid w:val="00596A4B"/>
    <w:rsid w:val="00597507"/>
    <w:rsid w:val="005A2AF8"/>
    <w:rsid w:val="005A479D"/>
    <w:rsid w:val="005B1C6D"/>
    <w:rsid w:val="005B21B6"/>
    <w:rsid w:val="005B3A08"/>
    <w:rsid w:val="005B7A63"/>
    <w:rsid w:val="005C0955"/>
    <w:rsid w:val="005C49DA"/>
    <w:rsid w:val="005C50F3"/>
    <w:rsid w:val="005C54B5"/>
    <w:rsid w:val="005C5D80"/>
    <w:rsid w:val="005C5D91"/>
    <w:rsid w:val="005D07B8"/>
    <w:rsid w:val="005D1125"/>
    <w:rsid w:val="005D6597"/>
    <w:rsid w:val="005E14E7"/>
    <w:rsid w:val="005E26A3"/>
    <w:rsid w:val="005E2ECB"/>
    <w:rsid w:val="005E447E"/>
    <w:rsid w:val="005E4FD1"/>
    <w:rsid w:val="005F0775"/>
    <w:rsid w:val="005F0CF5"/>
    <w:rsid w:val="005F21EB"/>
    <w:rsid w:val="005F4A44"/>
    <w:rsid w:val="005F64CF"/>
    <w:rsid w:val="006041AD"/>
    <w:rsid w:val="00605908"/>
    <w:rsid w:val="00607850"/>
    <w:rsid w:val="00610D7C"/>
    <w:rsid w:val="00613414"/>
    <w:rsid w:val="00620154"/>
    <w:rsid w:val="0062408D"/>
    <w:rsid w:val="006240CC"/>
    <w:rsid w:val="00624940"/>
    <w:rsid w:val="006254F8"/>
    <w:rsid w:val="00627DA7"/>
    <w:rsid w:val="00630DA4"/>
    <w:rsid w:val="00631CD4"/>
    <w:rsid w:val="00632597"/>
    <w:rsid w:val="00634D13"/>
    <w:rsid w:val="006358B4"/>
    <w:rsid w:val="00641724"/>
    <w:rsid w:val="006419AA"/>
    <w:rsid w:val="00644B1F"/>
    <w:rsid w:val="00644B7E"/>
    <w:rsid w:val="006454E6"/>
    <w:rsid w:val="00646235"/>
    <w:rsid w:val="00646A68"/>
    <w:rsid w:val="006505BD"/>
    <w:rsid w:val="006508EA"/>
    <w:rsid w:val="0065092E"/>
    <w:rsid w:val="006557A7"/>
    <w:rsid w:val="00656290"/>
    <w:rsid w:val="006601C9"/>
    <w:rsid w:val="006608D8"/>
    <w:rsid w:val="006621D7"/>
    <w:rsid w:val="0066302A"/>
    <w:rsid w:val="006659F3"/>
    <w:rsid w:val="00667770"/>
    <w:rsid w:val="00670597"/>
    <w:rsid w:val="006706D0"/>
    <w:rsid w:val="00677574"/>
    <w:rsid w:val="00683878"/>
    <w:rsid w:val="0068454C"/>
    <w:rsid w:val="00691B62"/>
    <w:rsid w:val="006933B5"/>
    <w:rsid w:val="00693D14"/>
    <w:rsid w:val="00695A93"/>
    <w:rsid w:val="00696F27"/>
    <w:rsid w:val="006A18C2"/>
    <w:rsid w:val="006A3383"/>
    <w:rsid w:val="006B077C"/>
    <w:rsid w:val="006B16AF"/>
    <w:rsid w:val="006B6803"/>
    <w:rsid w:val="006D0F16"/>
    <w:rsid w:val="006D2A3F"/>
    <w:rsid w:val="006D2FBC"/>
    <w:rsid w:val="006E138B"/>
    <w:rsid w:val="006E1867"/>
    <w:rsid w:val="006F0330"/>
    <w:rsid w:val="006F1FDC"/>
    <w:rsid w:val="006F4CE8"/>
    <w:rsid w:val="006F6B8C"/>
    <w:rsid w:val="007013EF"/>
    <w:rsid w:val="00704F21"/>
    <w:rsid w:val="007055BD"/>
    <w:rsid w:val="007173CA"/>
    <w:rsid w:val="007216AA"/>
    <w:rsid w:val="00721AB5"/>
    <w:rsid w:val="00721CFB"/>
    <w:rsid w:val="00721DEF"/>
    <w:rsid w:val="00724A43"/>
    <w:rsid w:val="007273AC"/>
    <w:rsid w:val="00731AD4"/>
    <w:rsid w:val="007346E4"/>
    <w:rsid w:val="00740F22"/>
    <w:rsid w:val="00741977"/>
    <w:rsid w:val="00741CF0"/>
    <w:rsid w:val="00741F1A"/>
    <w:rsid w:val="00743A2C"/>
    <w:rsid w:val="007447DA"/>
    <w:rsid w:val="007450F8"/>
    <w:rsid w:val="0074696E"/>
    <w:rsid w:val="00750135"/>
    <w:rsid w:val="00750EC2"/>
    <w:rsid w:val="00752B28"/>
    <w:rsid w:val="007541A9"/>
    <w:rsid w:val="00754E36"/>
    <w:rsid w:val="00763139"/>
    <w:rsid w:val="00766F80"/>
    <w:rsid w:val="00770F37"/>
    <w:rsid w:val="007711A0"/>
    <w:rsid w:val="00772D5E"/>
    <w:rsid w:val="0077463E"/>
    <w:rsid w:val="00776928"/>
    <w:rsid w:val="00776E0F"/>
    <w:rsid w:val="007774B1"/>
    <w:rsid w:val="00777BE1"/>
    <w:rsid w:val="00781B3E"/>
    <w:rsid w:val="007831DC"/>
    <w:rsid w:val="007833D8"/>
    <w:rsid w:val="00785677"/>
    <w:rsid w:val="00786F16"/>
    <w:rsid w:val="00791BD7"/>
    <w:rsid w:val="007933F7"/>
    <w:rsid w:val="00796E20"/>
    <w:rsid w:val="00797028"/>
    <w:rsid w:val="00797C32"/>
    <w:rsid w:val="007A11E8"/>
    <w:rsid w:val="007A1A80"/>
    <w:rsid w:val="007B0914"/>
    <w:rsid w:val="007B1374"/>
    <w:rsid w:val="007B32E5"/>
    <w:rsid w:val="007B3DB9"/>
    <w:rsid w:val="007B589F"/>
    <w:rsid w:val="007B6186"/>
    <w:rsid w:val="007B73BC"/>
    <w:rsid w:val="007C1838"/>
    <w:rsid w:val="007C20B9"/>
    <w:rsid w:val="007C7301"/>
    <w:rsid w:val="007C7859"/>
    <w:rsid w:val="007C7F28"/>
    <w:rsid w:val="007D1466"/>
    <w:rsid w:val="007D2BDE"/>
    <w:rsid w:val="007D2FB6"/>
    <w:rsid w:val="007D49EB"/>
    <w:rsid w:val="007D5E1C"/>
    <w:rsid w:val="007E0DE2"/>
    <w:rsid w:val="007E3B98"/>
    <w:rsid w:val="007E417A"/>
    <w:rsid w:val="007E54CC"/>
    <w:rsid w:val="007F31B6"/>
    <w:rsid w:val="007F546C"/>
    <w:rsid w:val="007F625F"/>
    <w:rsid w:val="007F665E"/>
    <w:rsid w:val="00800412"/>
    <w:rsid w:val="0080587B"/>
    <w:rsid w:val="00806468"/>
    <w:rsid w:val="008119CA"/>
    <w:rsid w:val="00811BBF"/>
    <w:rsid w:val="008130C4"/>
    <w:rsid w:val="008155F0"/>
    <w:rsid w:val="00816735"/>
    <w:rsid w:val="00820141"/>
    <w:rsid w:val="00820E0C"/>
    <w:rsid w:val="00823275"/>
    <w:rsid w:val="0082366F"/>
    <w:rsid w:val="008338A2"/>
    <w:rsid w:val="00841AA9"/>
    <w:rsid w:val="00847486"/>
    <w:rsid w:val="008474FE"/>
    <w:rsid w:val="0085232E"/>
    <w:rsid w:val="00853EE4"/>
    <w:rsid w:val="00855535"/>
    <w:rsid w:val="00857C5A"/>
    <w:rsid w:val="0086255E"/>
    <w:rsid w:val="00862FB9"/>
    <w:rsid w:val="008633F0"/>
    <w:rsid w:val="00867D9D"/>
    <w:rsid w:val="00872C54"/>
    <w:rsid w:val="00872E0A"/>
    <w:rsid w:val="00873594"/>
    <w:rsid w:val="00875285"/>
    <w:rsid w:val="00884B62"/>
    <w:rsid w:val="0088529C"/>
    <w:rsid w:val="00887903"/>
    <w:rsid w:val="0089270A"/>
    <w:rsid w:val="00893AF6"/>
    <w:rsid w:val="00894BC4"/>
    <w:rsid w:val="008A28A8"/>
    <w:rsid w:val="008A5B32"/>
    <w:rsid w:val="008A5D60"/>
    <w:rsid w:val="008B1746"/>
    <w:rsid w:val="008B2029"/>
    <w:rsid w:val="008B2EE4"/>
    <w:rsid w:val="008B3821"/>
    <w:rsid w:val="008B4D3D"/>
    <w:rsid w:val="008B57C7"/>
    <w:rsid w:val="008C2F92"/>
    <w:rsid w:val="008C589D"/>
    <w:rsid w:val="008C6804"/>
    <w:rsid w:val="008C6D51"/>
    <w:rsid w:val="008D2846"/>
    <w:rsid w:val="008D4236"/>
    <w:rsid w:val="008D462F"/>
    <w:rsid w:val="008D5C45"/>
    <w:rsid w:val="008D6DCF"/>
    <w:rsid w:val="008E4376"/>
    <w:rsid w:val="008E7A0A"/>
    <w:rsid w:val="008E7B49"/>
    <w:rsid w:val="008F59F6"/>
    <w:rsid w:val="00900719"/>
    <w:rsid w:val="009017AC"/>
    <w:rsid w:val="00902A9A"/>
    <w:rsid w:val="00904A1C"/>
    <w:rsid w:val="00904EF7"/>
    <w:rsid w:val="00905030"/>
    <w:rsid w:val="00906490"/>
    <w:rsid w:val="009111B2"/>
    <w:rsid w:val="009151F5"/>
    <w:rsid w:val="009178DE"/>
    <w:rsid w:val="00924AE1"/>
    <w:rsid w:val="009257ED"/>
    <w:rsid w:val="009269B1"/>
    <w:rsid w:val="0092724D"/>
    <w:rsid w:val="009272B3"/>
    <w:rsid w:val="009315BE"/>
    <w:rsid w:val="0093338F"/>
    <w:rsid w:val="00937BD9"/>
    <w:rsid w:val="00950E2C"/>
    <w:rsid w:val="00951D50"/>
    <w:rsid w:val="009525EB"/>
    <w:rsid w:val="0095470B"/>
    <w:rsid w:val="00954874"/>
    <w:rsid w:val="00954D01"/>
    <w:rsid w:val="0095615A"/>
    <w:rsid w:val="00961400"/>
    <w:rsid w:val="00963646"/>
    <w:rsid w:val="0096632D"/>
    <w:rsid w:val="00967124"/>
    <w:rsid w:val="00967335"/>
    <w:rsid w:val="009718C7"/>
    <w:rsid w:val="0097559F"/>
    <w:rsid w:val="009761EA"/>
    <w:rsid w:val="0097761E"/>
    <w:rsid w:val="00982454"/>
    <w:rsid w:val="00982CF0"/>
    <w:rsid w:val="00984B3E"/>
    <w:rsid w:val="009853E1"/>
    <w:rsid w:val="00986E6B"/>
    <w:rsid w:val="00990032"/>
    <w:rsid w:val="00990641"/>
    <w:rsid w:val="00990B19"/>
    <w:rsid w:val="0099153B"/>
    <w:rsid w:val="00991769"/>
    <w:rsid w:val="0099232C"/>
    <w:rsid w:val="00994386"/>
    <w:rsid w:val="00994791"/>
    <w:rsid w:val="009A13D8"/>
    <w:rsid w:val="009A279E"/>
    <w:rsid w:val="009A3015"/>
    <w:rsid w:val="009A3490"/>
    <w:rsid w:val="009B0A6F"/>
    <w:rsid w:val="009B0A94"/>
    <w:rsid w:val="009B2AE8"/>
    <w:rsid w:val="009B5622"/>
    <w:rsid w:val="009B59E9"/>
    <w:rsid w:val="009B70AA"/>
    <w:rsid w:val="009C1A3D"/>
    <w:rsid w:val="009C1CB1"/>
    <w:rsid w:val="009C5E77"/>
    <w:rsid w:val="009C7A7E"/>
    <w:rsid w:val="009D02E8"/>
    <w:rsid w:val="009D51D0"/>
    <w:rsid w:val="009D70A4"/>
    <w:rsid w:val="009D7A52"/>
    <w:rsid w:val="009D7B14"/>
    <w:rsid w:val="009E08D1"/>
    <w:rsid w:val="009E1B95"/>
    <w:rsid w:val="009E2FD8"/>
    <w:rsid w:val="009E496F"/>
    <w:rsid w:val="009E4B0D"/>
    <w:rsid w:val="009E5250"/>
    <w:rsid w:val="009E7A69"/>
    <w:rsid w:val="009E7F92"/>
    <w:rsid w:val="009F02A3"/>
    <w:rsid w:val="009F2F27"/>
    <w:rsid w:val="009F34AA"/>
    <w:rsid w:val="009F6BCB"/>
    <w:rsid w:val="009F7B78"/>
    <w:rsid w:val="00A0057A"/>
    <w:rsid w:val="00A02FA1"/>
    <w:rsid w:val="00A04CCE"/>
    <w:rsid w:val="00A07421"/>
    <w:rsid w:val="00A0776B"/>
    <w:rsid w:val="00A10FB9"/>
    <w:rsid w:val="00A11421"/>
    <w:rsid w:val="00A11FD8"/>
    <w:rsid w:val="00A1389F"/>
    <w:rsid w:val="00A14996"/>
    <w:rsid w:val="00A157B1"/>
    <w:rsid w:val="00A22229"/>
    <w:rsid w:val="00A24442"/>
    <w:rsid w:val="00A252B9"/>
    <w:rsid w:val="00A32577"/>
    <w:rsid w:val="00A330BB"/>
    <w:rsid w:val="00A34ACD"/>
    <w:rsid w:val="00A41A9C"/>
    <w:rsid w:val="00A44882"/>
    <w:rsid w:val="00A45125"/>
    <w:rsid w:val="00A513A9"/>
    <w:rsid w:val="00A5201B"/>
    <w:rsid w:val="00A54715"/>
    <w:rsid w:val="00A6061C"/>
    <w:rsid w:val="00A62D44"/>
    <w:rsid w:val="00A67263"/>
    <w:rsid w:val="00A7161C"/>
    <w:rsid w:val="00A77AA3"/>
    <w:rsid w:val="00A8236D"/>
    <w:rsid w:val="00A854EB"/>
    <w:rsid w:val="00A872E5"/>
    <w:rsid w:val="00A91406"/>
    <w:rsid w:val="00A96E65"/>
    <w:rsid w:val="00A96ECE"/>
    <w:rsid w:val="00A97C72"/>
    <w:rsid w:val="00AA310B"/>
    <w:rsid w:val="00AA63D4"/>
    <w:rsid w:val="00AB06E8"/>
    <w:rsid w:val="00AB1A4F"/>
    <w:rsid w:val="00AB1CD3"/>
    <w:rsid w:val="00AB352F"/>
    <w:rsid w:val="00AB48E5"/>
    <w:rsid w:val="00AB7702"/>
    <w:rsid w:val="00AC274B"/>
    <w:rsid w:val="00AC4764"/>
    <w:rsid w:val="00AC6D36"/>
    <w:rsid w:val="00AD0CBA"/>
    <w:rsid w:val="00AD26E2"/>
    <w:rsid w:val="00AD5A43"/>
    <w:rsid w:val="00AD784C"/>
    <w:rsid w:val="00AE126A"/>
    <w:rsid w:val="00AE1BAE"/>
    <w:rsid w:val="00AE3005"/>
    <w:rsid w:val="00AE3BD5"/>
    <w:rsid w:val="00AE4389"/>
    <w:rsid w:val="00AE59A0"/>
    <w:rsid w:val="00AE7145"/>
    <w:rsid w:val="00AF0C57"/>
    <w:rsid w:val="00AF26F3"/>
    <w:rsid w:val="00AF5455"/>
    <w:rsid w:val="00AF5F04"/>
    <w:rsid w:val="00B00672"/>
    <w:rsid w:val="00B01B4D"/>
    <w:rsid w:val="00B04489"/>
    <w:rsid w:val="00B06571"/>
    <w:rsid w:val="00B068BA"/>
    <w:rsid w:val="00B07217"/>
    <w:rsid w:val="00B13851"/>
    <w:rsid w:val="00B13B1C"/>
    <w:rsid w:val="00B14B5F"/>
    <w:rsid w:val="00B21F90"/>
    <w:rsid w:val="00B22291"/>
    <w:rsid w:val="00B23F9A"/>
    <w:rsid w:val="00B2417B"/>
    <w:rsid w:val="00B24E6F"/>
    <w:rsid w:val="00B26CB5"/>
    <w:rsid w:val="00B2752E"/>
    <w:rsid w:val="00B307CC"/>
    <w:rsid w:val="00B326B7"/>
    <w:rsid w:val="00B3588E"/>
    <w:rsid w:val="00B4198F"/>
    <w:rsid w:val="00B41F3D"/>
    <w:rsid w:val="00B431E8"/>
    <w:rsid w:val="00B45141"/>
    <w:rsid w:val="00B519CD"/>
    <w:rsid w:val="00B5273A"/>
    <w:rsid w:val="00B57329"/>
    <w:rsid w:val="00B60E61"/>
    <w:rsid w:val="00B62B50"/>
    <w:rsid w:val="00B635B7"/>
    <w:rsid w:val="00B63AE8"/>
    <w:rsid w:val="00B65950"/>
    <w:rsid w:val="00B66D83"/>
    <w:rsid w:val="00B672C0"/>
    <w:rsid w:val="00B676FD"/>
    <w:rsid w:val="00B678B6"/>
    <w:rsid w:val="00B706E8"/>
    <w:rsid w:val="00B75646"/>
    <w:rsid w:val="00B7629E"/>
    <w:rsid w:val="00B90729"/>
    <w:rsid w:val="00B907DA"/>
    <w:rsid w:val="00B91FFE"/>
    <w:rsid w:val="00B949BE"/>
    <w:rsid w:val="00B950BC"/>
    <w:rsid w:val="00B95AB9"/>
    <w:rsid w:val="00B9714C"/>
    <w:rsid w:val="00BA29AD"/>
    <w:rsid w:val="00BA33CF"/>
    <w:rsid w:val="00BA3F8D"/>
    <w:rsid w:val="00BB7A10"/>
    <w:rsid w:val="00BC60BE"/>
    <w:rsid w:val="00BC7468"/>
    <w:rsid w:val="00BC7D4F"/>
    <w:rsid w:val="00BC7ED7"/>
    <w:rsid w:val="00BD2850"/>
    <w:rsid w:val="00BD6049"/>
    <w:rsid w:val="00BE28D2"/>
    <w:rsid w:val="00BE4A64"/>
    <w:rsid w:val="00BE5E43"/>
    <w:rsid w:val="00BF557D"/>
    <w:rsid w:val="00BF7F58"/>
    <w:rsid w:val="00C01381"/>
    <w:rsid w:val="00C01AB1"/>
    <w:rsid w:val="00C026A0"/>
    <w:rsid w:val="00C03EA4"/>
    <w:rsid w:val="00C04F42"/>
    <w:rsid w:val="00C06137"/>
    <w:rsid w:val="00C06929"/>
    <w:rsid w:val="00C079B8"/>
    <w:rsid w:val="00C10037"/>
    <w:rsid w:val="00C123EA"/>
    <w:rsid w:val="00C12A49"/>
    <w:rsid w:val="00C133EE"/>
    <w:rsid w:val="00C149D0"/>
    <w:rsid w:val="00C231A0"/>
    <w:rsid w:val="00C26588"/>
    <w:rsid w:val="00C27DE9"/>
    <w:rsid w:val="00C32989"/>
    <w:rsid w:val="00C33388"/>
    <w:rsid w:val="00C35484"/>
    <w:rsid w:val="00C4173A"/>
    <w:rsid w:val="00C42D82"/>
    <w:rsid w:val="00C463B1"/>
    <w:rsid w:val="00C50DED"/>
    <w:rsid w:val="00C52217"/>
    <w:rsid w:val="00C602FF"/>
    <w:rsid w:val="00C61174"/>
    <w:rsid w:val="00C6148F"/>
    <w:rsid w:val="00C621B1"/>
    <w:rsid w:val="00C62F7A"/>
    <w:rsid w:val="00C63B9C"/>
    <w:rsid w:val="00C6682F"/>
    <w:rsid w:val="00C67BF4"/>
    <w:rsid w:val="00C7275E"/>
    <w:rsid w:val="00C74C5D"/>
    <w:rsid w:val="00C863C4"/>
    <w:rsid w:val="00C920EA"/>
    <w:rsid w:val="00C93C3E"/>
    <w:rsid w:val="00CA12E3"/>
    <w:rsid w:val="00CA1476"/>
    <w:rsid w:val="00CA5D88"/>
    <w:rsid w:val="00CA6611"/>
    <w:rsid w:val="00CA6AE6"/>
    <w:rsid w:val="00CA782F"/>
    <w:rsid w:val="00CB187B"/>
    <w:rsid w:val="00CB2835"/>
    <w:rsid w:val="00CB3285"/>
    <w:rsid w:val="00CB4500"/>
    <w:rsid w:val="00CC0C72"/>
    <w:rsid w:val="00CC2BFD"/>
    <w:rsid w:val="00CD1A9A"/>
    <w:rsid w:val="00CD3476"/>
    <w:rsid w:val="00CD64DF"/>
    <w:rsid w:val="00CE225F"/>
    <w:rsid w:val="00CE5522"/>
    <w:rsid w:val="00CF2F50"/>
    <w:rsid w:val="00CF4148"/>
    <w:rsid w:val="00CF58FB"/>
    <w:rsid w:val="00CF6198"/>
    <w:rsid w:val="00D02919"/>
    <w:rsid w:val="00D04C61"/>
    <w:rsid w:val="00D05B8D"/>
    <w:rsid w:val="00D05B9B"/>
    <w:rsid w:val="00D065A2"/>
    <w:rsid w:val="00D079AA"/>
    <w:rsid w:val="00D07F00"/>
    <w:rsid w:val="00D1130F"/>
    <w:rsid w:val="00D17B72"/>
    <w:rsid w:val="00D3185C"/>
    <w:rsid w:val="00D3205F"/>
    <w:rsid w:val="00D3318E"/>
    <w:rsid w:val="00D33E72"/>
    <w:rsid w:val="00D35BD6"/>
    <w:rsid w:val="00D361B5"/>
    <w:rsid w:val="00D402DB"/>
    <w:rsid w:val="00D411A2"/>
    <w:rsid w:val="00D4606D"/>
    <w:rsid w:val="00D50B9C"/>
    <w:rsid w:val="00D52D73"/>
    <w:rsid w:val="00D52E58"/>
    <w:rsid w:val="00D540BC"/>
    <w:rsid w:val="00D554FB"/>
    <w:rsid w:val="00D56B20"/>
    <w:rsid w:val="00D578B3"/>
    <w:rsid w:val="00D618F4"/>
    <w:rsid w:val="00D714CC"/>
    <w:rsid w:val="00D75EA7"/>
    <w:rsid w:val="00D766FD"/>
    <w:rsid w:val="00D778E7"/>
    <w:rsid w:val="00D802EB"/>
    <w:rsid w:val="00D81ADF"/>
    <w:rsid w:val="00D81F21"/>
    <w:rsid w:val="00D8423D"/>
    <w:rsid w:val="00D84658"/>
    <w:rsid w:val="00D864F2"/>
    <w:rsid w:val="00D943F8"/>
    <w:rsid w:val="00D95470"/>
    <w:rsid w:val="00D96B55"/>
    <w:rsid w:val="00DA083A"/>
    <w:rsid w:val="00DA2619"/>
    <w:rsid w:val="00DA2E57"/>
    <w:rsid w:val="00DA4239"/>
    <w:rsid w:val="00DA65DE"/>
    <w:rsid w:val="00DB0B61"/>
    <w:rsid w:val="00DB1474"/>
    <w:rsid w:val="00DB2962"/>
    <w:rsid w:val="00DB52FB"/>
    <w:rsid w:val="00DB5CC7"/>
    <w:rsid w:val="00DC013B"/>
    <w:rsid w:val="00DC090B"/>
    <w:rsid w:val="00DC1679"/>
    <w:rsid w:val="00DC219B"/>
    <w:rsid w:val="00DC2CF1"/>
    <w:rsid w:val="00DC3A7C"/>
    <w:rsid w:val="00DC4FCF"/>
    <w:rsid w:val="00DC50E0"/>
    <w:rsid w:val="00DC6386"/>
    <w:rsid w:val="00DD1130"/>
    <w:rsid w:val="00DD1951"/>
    <w:rsid w:val="00DD487D"/>
    <w:rsid w:val="00DD4E83"/>
    <w:rsid w:val="00DD6628"/>
    <w:rsid w:val="00DD6945"/>
    <w:rsid w:val="00DE2D04"/>
    <w:rsid w:val="00DE3250"/>
    <w:rsid w:val="00DE6028"/>
    <w:rsid w:val="00DE6C85"/>
    <w:rsid w:val="00DE78A3"/>
    <w:rsid w:val="00DF1A71"/>
    <w:rsid w:val="00DF50FC"/>
    <w:rsid w:val="00DF5679"/>
    <w:rsid w:val="00DF68C7"/>
    <w:rsid w:val="00DF731A"/>
    <w:rsid w:val="00E00CD0"/>
    <w:rsid w:val="00E06B75"/>
    <w:rsid w:val="00E11332"/>
    <w:rsid w:val="00E11352"/>
    <w:rsid w:val="00E170DC"/>
    <w:rsid w:val="00E17546"/>
    <w:rsid w:val="00E210B5"/>
    <w:rsid w:val="00E261B3"/>
    <w:rsid w:val="00E26818"/>
    <w:rsid w:val="00E27FFC"/>
    <w:rsid w:val="00E30B15"/>
    <w:rsid w:val="00E33237"/>
    <w:rsid w:val="00E40181"/>
    <w:rsid w:val="00E54950"/>
    <w:rsid w:val="00E55FB3"/>
    <w:rsid w:val="00E56A01"/>
    <w:rsid w:val="00E629A1"/>
    <w:rsid w:val="00E6794C"/>
    <w:rsid w:val="00E71591"/>
    <w:rsid w:val="00E71CEB"/>
    <w:rsid w:val="00E7474F"/>
    <w:rsid w:val="00E77901"/>
    <w:rsid w:val="00E80DE3"/>
    <w:rsid w:val="00E82C55"/>
    <w:rsid w:val="00E8787E"/>
    <w:rsid w:val="00E92AC3"/>
    <w:rsid w:val="00EA2F6A"/>
    <w:rsid w:val="00EB00E0"/>
    <w:rsid w:val="00EB05D5"/>
    <w:rsid w:val="00EB1931"/>
    <w:rsid w:val="00EC059F"/>
    <w:rsid w:val="00EC1F24"/>
    <w:rsid w:val="00EC20FF"/>
    <w:rsid w:val="00EC22F6"/>
    <w:rsid w:val="00ED195F"/>
    <w:rsid w:val="00ED5B9B"/>
    <w:rsid w:val="00ED6BAD"/>
    <w:rsid w:val="00ED7447"/>
    <w:rsid w:val="00EE00D6"/>
    <w:rsid w:val="00EE11E7"/>
    <w:rsid w:val="00EE1488"/>
    <w:rsid w:val="00EE1730"/>
    <w:rsid w:val="00EE29AD"/>
    <w:rsid w:val="00EE3E24"/>
    <w:rsid w:val="00EE4D5D"/>
    <w:rsid w:val="00EE5131"/>
    <w:rsid w:val="00EF109B"/>
    <w:rsid w:val="00EF201C"/>
    <w:rsid w:val="00EF2C72"/>
    <w:rsid w:val="00EF36AF"/>
    <w:rsid w:val="00EF59A3"/>
    <w:rsid w:val="00EF6675"/>
    <w:rsid w:val="00F0063D"/>
    <w:rsid w:val="00F00F9C"/>
    <w:rsid w:val="00F01E5F"/>
    <w:rsid w:val="00F024F3"/>
    <w:rsid w:val="00F029DC"/>
    <w:rsid w:val="00F02ABA"/>
    <w:rsid w:val="00F03701"/>
    <w:rsid w:val="00F0437A"/>
    <w:rsid w:val="00F101B8"/>
    <w:rsid w:val="00F10C7D"/>
    <w:rsid w:val="00F11037"/>
    <w:rsid w:val="00F16F1B"/>
    <w:rsid w:val="00F250A9"/>
    <w:rsid w:val="00F267AF"/>
    <w:rsid w:val="00F30FF4"/>
    <w:rsid w:val="00F3122E"/>
    <w:rsid w:val="00F32368"/>
    <w:rsid w:val="00F331AD"/>
    <w:rsid w:val="00F35287"/>
    <w:rsid w:val="00F40A70"/>
    <w:rsid w:val="00F43A37"/>
    <w:rsid w:val="00F4641B"/>
    <w:rsid w:val="00F46EB8"/>
    <w:rsid w:val="00F476B8"/>
    <w:rsid w:val="00F50CD1"/>
    <w:rsid w:val="00F511E4"/>
    <w:rsid w:val="00F52D09"/>
    <w:rsid w:val="00F52E08"/>
    <w:rsid w:val="00F53A66"/>
    <w:rsid w:val="00F5462D"/>
    <w:rsid w:val="00F55B21"/>
    <w:rsid w:val="00F56EF6"/>
    <w:rsid w:val="00F60082"/>
    <w:rsid w:val="00F61A9F"/>
    <w:rsid w:val="00F61B5F"/>
    <w:rsid w:val="00F64696"/>
    <w:rsid w:val="00F65AA9"/>
    <w:rsid w:val="00F6768F"/>
    <w:rsid w:val="00F72115"/>
    <w:rsid w:val="00F72C2C"/>
    <w:rsid w:val="00F741F2"/>
    <w:rsid w:val="00F76CAB"/>
    <w:rsid w:val="00F772C6"/>
    <w:rsid w:val="00F77F59"/>
    <w:rsid w:val="00F815B5"/>
    <w:rsid w:val="00F85195"/>
    <w:rsid w:val="00F868E3"/>
    <w:rsid w:val="00F917A7"/>
    <w:rsid w:val="00F938BA"/>
    <w:rsid w:val="00F972B1"/>
    <w:rsid w:val="00F97919"/>
    <w:rsid w:val="00FA2C46"/>
    <w:rsid w:val="00FA3525"/>
    <w:rsid w:val="00FA5A53"/>
    <w:rsid w:val="00FB22DC"/>
    <w:rsid w:val="00FB3501"/>
    <w:rsid w:val="00FB4769"/>
    <w:rsid w:val="00FB4CDA"/>
    <w:rsid w:val="00FB5B4E"/>
    <w:rsid w:val="00FB6481"/>
    <w:rsid w:val="00FB6D36"/>
    <w:rsid w:val="00FC0965"/>
    <w:rsid w:val="00FC0F81"/>
    <w:rsid w:val="00FC252F"/>
    <w:rsid w:val="00FC395C"/>
    <w:rsid w:val="00FC5E8E"/>
    <w:rsid w:val="00FC7C4C"/>
    <w:rsid w:val="00FD3766"/>
    <w:rsid w:val="00FD47C4"/>
    <w:rsid w:val="00FE2DCF"/>
    <w:rsid w:val="00FE3FA7"/>
    <w:rsid w:val="00FF2A4E"/>
    <w:rsid w:val="00FF2FCE"/>
    <w:rsid w:val="00FF4F7D"/>
    <w:rsid w:val="00FF6D9D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0E69844"/>
  <w15:docId w15:val="{1A56BF9F-239E-4935-AB58-7277040FF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72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rsid w:val="00492F1D"/>
    <w:pPr>
      <w:spacing w:after="120" w:line="280" w:lineRule="atLeast"/>
    </w:pPr>
    <w:rPr>
      <w:rFonts w:ascii="Verdana" w:hAnsi="Verdana"/>
      <w:sz w:val="21"/>
      <w:lang w:eastAsia="en-US"/>
    </w:rPr>
  </w:style>
  <w:style w:type="paragraph" w:styleId="Heading1">
    <w:name w:val="heading 1"/>
    <w:next w:val="Body"/>
    <w:link w:val="Heading1Char"/>
    <w:uiPriority w:val="1"/>
    <w:qFormat/>
    <w:rsid w:val="00492F1D"/>
    <w:pPr>
      <w:keepNext/>
      <w:keepLines/>
      <w:spacing w:before="320" w:after="200" w:line="440" w:lineRule="atLeast"/>
      <w:outlineLvl w:val="0"/>
    </w:pPr>
    <w:rPr>
      <w:rFonts w:ascii="Verdana" w:eastAsia="MS Gothic" w:hAnsi="Verdana" w:cs="Arial"/>
      <w:bCs/>
      <w:color w:val="032833" w:themeColor="text1"/>
      <w:kern w:val="32"/>
      <w:sz w:val="40"/>
      <w:szCs w:val="40"/>
      <w:lang w:eastAsia="en-US"/>
    </w:rPr>
  </w:style>
  <w:style w:type="paragraph" w:styleId="Heading2">
    <w:name w:val="heading 2"/>
    <w:next w:val="Body"/>
    <w:link w:val="Heading2Char"/>
    <w:uiPriority w:val="1"/>
    <w:qFormat/>
    <w:rsid w:val="00492F1D"/>
    <w:pPr>
      <w:keepNext/>
      <w:keepLines/>
      <w:spacing w:before="280" w:after="120" w:line="360" w:lineRule="atLeast"/>
      <w:outlineLvl w:val="1"/>
    </w:pPr>
    <w:rPr>
      <w:rFonts w:ascii="Verdana" w:hAnsi="Verdana"/>
      <w:b/>
      <w:color w:val="032833" w:themeColor="text1"/>
      <w:sz w:val="32"/>
      <w:szCs w:val="28"/>
      <w:lang w:eastAsia="en-US"/>
    </w:rPr>
  </w:style>
  <w:style w:type="paragraph" w:styleId="Heading3">
    <w:name w:val="heading 3"/>
    <w:next w:val="Body"/>
    <w:link w:val="Heading3Char"/>
    <w:uiPriority w:val="1"/>
    <w:qFormat/>
    <w:rsid w:val="00492F1D"/>
    <w:pPr>
      <w:keepNext/>
      <w:keepLines/>
      <w:spacing w:before="280" w:after="120" w:line="320" w:lineRule="atLeast"/>
      <w:outlineLvl w:val="2"/>
    </w:pPr>
    <w:rPr>
      <w:rFonts w:ascii="Verdana" w:eastAsia="MS Gothic" w:hAnsi="Verdana"/>
      <w:bCs/>
      <w:color w:val="032833" w:themeColor="text1"/>
      <w:sz w:val="28"/>
      <w:szCs w:val="26"/>
      <w:lang w:eastAsia="en-US"/>
    </w:rPr>
  </w:style>
  <w:style w:type="paragraph" w:styleId="Heading4">
    <w:name w:val="heading 4"/>
    <w:next w:val="Body"/>
    <w:link w:val="Heading4Char"/>
    <w:uiPriority w:val="1"/>
    <w:qFormat/>
    <w:rsid w:val="00492F1D"/>
    <w:pPr>
      <w:keepNext/>
      <w:keepLines/>
      <w:spacing w:before="240" w:after="80" w:line="280" w:lineRule="atLeast"/>
      <w:outlineLvl w:val="3"/>
    </w:pPr>
    <w:rPr>
      <w:rFonts w:ascii="Verdana" w:eastAsia="MS Mincho" w:hAnsi="Verdana"/>
      <w:b/>
      <w:bCs/>
      <w:color w:val="032833" w:themeColor="text1"/>
      <w:sz w:val="24"/>
      <w:szCs w:val="22"/>
      <w:lang w:eastAsia="en-US"/>
    </w:rPr>
  </w:style>
  <w:style w:type="paragraph" w:styleId="Heading5">
    <w:name w:val="heading 5"/>
    <w:next w:val="Body"/>
    <w:link w:val="Heading5Char"/>
    <w:uiPriority w:val="98"/>
    <w:qFormat/>
    <w:rsid w:val="00492F1D"/>
    <w:pPr>
      <w:keepNext/>
      <w:keepLines/>
      <w:spacing w:before="240" w:after="80" w:line="240" w:lineRule="atLeast"/>
      <w:outlineLvl w:val="4"/>
    </w:pPr>
    <w:rPr>
      <w:rFonts w:ascii="Verdana" w:eastAsia="MS Mincho" w:hAnsi="Verdana"/>
      <w:b/>
      <w:bCs/>
      <w:iCs/>
      <w:color w:val="032833"/>
      <w:sz w:val="21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492F1D"/>
    <w:pPr>
      <w:spacing w:after="120" w:line="280" w:lineRule="atLeast"/>
    </w:pPr>
    <w:rPr>
      <w:rFonts w:ascii="Verdana" w:eastAsia="Times" w:hAnsi="Verdana"/>
      <w:sz w:val="21"/>
      <w:lang w:eastAsia="en-US"/>
    </w:rPr>
  </w:style>
  <w:style w:type="character" w:customStyle="1" w:styleId="Heading1Char">
    <w:name w:val="Heading 1 Char"/>
    <w:link w:val="Heading1"/>
    <w:uiPriority w:val="1"/>
    <w:rsid w:val="00492F1D"/>
    <w:rPr>
      <w:rFonts w:ascii="Verdana" w:eastAsia="MS Gothic" w:hAnsi="Verdana" w:cs="Arial"/>
      <w:bCs/>
      <w:color w:val="032833" w:themeColor="text1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492F1D"/>
    <w:rPr>
      <w:rFonts w:ascii="Verdana" w:hAnsi="Verdana"/>
      <w:b/>
      <w:color w:val="032833" w:themeColor="text1"/>
      <w:sz w:val="32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492F1D"/>
    <w:rPr>
      <w:rFonts w:ascii="Verdana" w:eastAsia="MS Gothic" w:hAnsi="Verdana"/>
      <w:bCs/>
      <w:color w:val="032833" w:themeColor="text1"/>
      <w:sz w:val="28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492F1D"/>
    <w:rPr>
      <w:rFonts w:ascii="Verdana" w:eastAsia="MS Mincho" w:hAnsi="Verdana"/>
      <w:b/>
      <w:bCs/>
      <w:color w:val="032833" w:themeColor="text1"/>
      <w:sz w:val="24"/>
      <w:szCs w:val="22"/>
      <w:lang w:eastAsia="en-US"/>
    </w:rPr>
  </w:style>
  <w:style w:type="paragraph" w:styleId="Header">
    <w:name w:val="header"/>
    <w:uiPriority w:val="10"/>
    <w:rsid w:val="00492F1D"/>
    <w:rPr>
      <w:rFonts w:ascii="Verdana" w:hAnsi="Verdana" w:cs="Arial"/>
      <w:b/>
      <w:color w:val="032833" w:themeColor="text1"/>
      <w:sz w:val="18"/>
      <w:szCs w:val="18"/>
      <w:lang w:eastAsia="en-US"/>
    </w:rPr>
  </w:style>
  <w:style w:type="paragraph" w:styleId="Footer">
    <w:name w:val="footer"/>
    <w:uiPriority w:val="8"/>
    <w:rsid w:val="00492F1D"/>
    <w:rPr>
      <w:rFonts w:ascii="Verdana" w:hAnsi="Verdana" w:cs="Arial"/>
      <w:sz w:val="18"/>
      <w:szCs w:val="18"/>
      <w:lang w:eastAsia="en-US"/>
    </w:rPr>
  </w:style>
  <w:style w:type="character" w:styleId="FollowedHyperlink">
    <w:name w:val="FollowedHyperlink"/>
    <w:uiPriority w:val="99"/>
    <w:rsid w:val="00492F1D"/>
    <w:rPr>
      <w:rFonts w:ascii="Verdana" w:hAnsi="Verdana"/>
      <w:color w:val="8761A9" w:themeColor="accent6"/>
      <w:u w:val="dotted"/>
    </w:rPr>
  </w:style>
  <w:style w:type="paragraph" w:customStyle="1" w:styleId="Tabletext6pt">
    <w:name w:val="Table text + 6pt"/>
    <w:basedOn w:val="Tabletext"/>
    <w:rsid w:val="00492F1D"/>
    <w:pPr>
      <w:spacing w:after="120"/>
    </w:pPr>
  </w:style>
  <w:style w:type="paragraph" w:styleId="EndnoteText">
    <w:name w:val="endnote text"/>
    <w:basedOn w:val="Normal"/>
    <w:link w:val="EndnoteTextChar"/>
    <w:semiHidden/>
    <w:rsid w:val="00492F1D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92F1D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492F1D"/>
    <w:rPr>
      <w:vertAlign w:val="superscript"/>
    </w:rPr>
  </w:style>
  <w:style w:type="table" w:styleId="TableGrid">
    <w:name w:val="Table Grid"/>
    <w:basedOn w:val="TableNormal"/>
    <w:rsid w:val="00492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032833" w:themeFill="text1"/>
      </w:tcPr>
    </w:tblStylePr>
  </w:style>
  <w:style w:type="paragraph" w:customStyle="1" w:styleId="Bodynospace">
    <w:name w:val="Body no space"/>
    <w:basedOn w:val="Body"/>
    <w:uiPriority w:val="1"/>
    <w:rsid w:val="00492F1D"/>
    <w:pPr>
      <w:spacing w:after="0"/>
    </w:pPr>
  </w:style>
  <w:style w:type="paragraph" w:customStyle="1" w:styleId="Bullet1">
    <w:name w:val="Bullet 1"/>
    <w:basedOn w:val="Body"/>
    <w:qFormat/>
    <w:rsid w:val="00492F1D"/>
    <w:pPr>
      <w:numPr>
        <w:numId w:val="6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492F1D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492F1D"/>
    <w:rPr>
      <w:rFonts w:ascii="Lucida Grande" w:hAnsi="Lucida Grande" w:cs="Lucida Grande"/>
      <w:sz w:val="24"/>
      <w:szCs w:val="24"/>
      <w:lang w:eastAsia="en-US"/>
    </w:rPr>
  </w:style>
  <w:style w:type="character" w:styleId="PageNumber">
    <w:name w:val="page number"/>
    <w:uiPriority w:val="99"/>
    <w:semiHidden/>
    <w:unhideWhenUsed/>
    <w:rsid w:val="00492F1D"/>
    <w:rPr>
      <w:sz w:val="18"/>
    </w:rPr>
  </w:style>
  <w:style w:type="paragraph" w:styleId="TOC1">
    <w:name w:val="toc 1"/>
    <w:basedOn w:val="Normal"/>
    <w:next w:val="Normal"/>
    <w:uiPriority w:val="39"/>
    <w:rsid w:val="00492F1D"/>
    <w:pPr>
      <w:keepLines/>
      <w:tabs>
        <w:tab w:val="right" w:leader="dot" w:pos="10206"/>
      </w:tabs>
      <w:spacing w:before="160" w:after="60"/>
    </w:pPr>
    <w:rPr>
      <w:b/>
      <w:noProof/>
    </w:rPr>
  </w:style>
  <w:style w:type="character" w:customStyle="1" w:styleId="Heading5Char">
    <w:name w:val="Heading 5 Char"/>
    <w:link w:val="Heading5"/>
    <w:uiPriority w:val="98"/>
    <w:rsid w:val="00492F1D"/>
    <w:rPr>
      <w:rFonts w:ascii="Verdana" w:eastAsia="MS Mincho" w:hAnsi="Verdana"/>
      <w:b/>
      <w:bCs/>
      <w:iCs/>
      <w:color w:val="032833"/>
      <w:sz w:val="21"/>
      <w:szCs w:val="26"/>
      <w:lang w:eastAsia="en-US"/>
    </w:rPr>
  </w:style>
  <w:style w:type="character" w:styleId="Strong">
    <w:name w:val="Strong"/>
    <w:uiPriority w:val="22"/>
    <w:qFormat/>
    <w:rsid w:val="00492F1D"/>
    <w:rPr>
      <w:b/>
      <w:bCs/>
    </w:rPr>
  </w:style>
  <w:style w:type="paragraph" w:customStyle="1" w:styleId="TOCheadingfactsheet">
    <w:name w:val="TOC heading fact sheet"/>
    <w:basedOn w:val="Heading2"/>
    <w:next w:val="Body"/>
    <w:link w:val="TOCheadingfactsheetChar"/>
    <w:uiPriority w:val="4"/>
    <w:rsid w:val="00492F1D"/>
    <w:pPr>
      <w:spacing w:before="360" w:after="200" w:line="330" w:lineRule="atLeast"/>
      <w:outlineLvl w:val="9"/>
    </w:pPr>
    <w:rPr>
      <w:sz w:val="29"/>
    </w:rPr>
  </w:style>
  <w:style w:type="character" w:customStyle="1" w:styleId="TOCheadingfactsheetChar">
    <w:name w:val="TOC heading fact sheet Char"/>
    <w:link w:val="TOCheadingfactsheet"/>
    <w:uiPriority w:val="4"/>
    <w:rsid w:val="00492F1D"/>
    <w:rPr>
      <w:rFonts w:ascii="Verdana" w:hAnsi="Verdana"/>
      <w:b/>
      <w:color w:val="032833" w:themeColor="text1"/>
      <w:sz w:val="29"/>
      <w:szCs w:val="28"/>
      <w:lang w:eastAsia="en-US"/>
    </w:rPr>
  </w:style>
  <w:style w:type="paragraph" w:styleId="TOC2">
    <w:name w:val="toc 2"/>
    <w:basedOn w:val="Normal"/>
    <w:next w:val="Normal"/>
    <w:uiPriority w:val="39"/>
    <w:rsid w:val="00492F1D"/>
    <w:pPr>
      <w:keepLines/>
      <w:tabs>
        <w:tab w:val="right" w:leader="dot" w:pos="10206"/>
      </w:tabs>
      <w:spacing w:after="60"/>
    </w:pPr>
    <w:rPr>
      <w:noProof/>
    </w:rPr>
  </w:style>
  <w:style w:type="paragraph" w:styleId="TOC3">
    <w:name w:val="toc 3"/>
    <w:basedOn w:val="Normal"/>
    <w:next w:val="Normal"/>
    <w:uiPriority w:val="39"/>
    <w:rsid w:val="00492F1D"/>
    <w:pPr>
      <w:keepLines/>
      <w:tabs>
        <w:tab w:val="right" w:leader="dot" w:pos="10206"/>
      </w:tabs>
      <w:spacing w:after="60"/>
      <w:ind w:left="284"/>
    </w:pPr>
    <w:rPr>
      <w:rFonts w:cs="Arial"/>
    </w:rPr>
  </w:style>
  <w:style w:type="paragraph" w:styleId="TOC4">
    <w:name w:val="toc 4"/>
    <w:basedOn w:val="TOC3"/>
    <w:uiPriority w:val="39"/>
    <w:rsid w:val="00492F1D"/>
    <w:pPr>
      <w:ind w:left="567"/>
    </w:pPr>
  </w:style>
  <w:style w:type="paragraph" w:styleId="TOC5">
    <w:name w:val="toc 5"/>
    <w:basedOn w:val="TOC4"/>
    <w:rsid w:val="00492F1D"/>
    <w:pPr>
      <w:ind w:left="851"/>
    </w:pPr>
  </w:style>
  <w:style w:type="paragraph" w:styleId="TOC6">
    <w:name w:val="toc 6"/>
    <w:basedOn w:val="Normal"/>
    <w:next w:val="Normal"/>
    <w:autoRedefine/>
    <w:uiPriority w:val="39"/>
    <w:semiHidden/>
    <w:rsid w:val="00492F1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492F1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492F1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492F1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492F1D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492F1D"/>
    <w:rPr>
      <w:rFonts w:ascii="Verdana" w:hAnsi="Verdana"/>
      <w:noProof/>
      <w:sz w:val="16"/>
      <w:szCs w:val="16"/>
      <w:lang w:eastAsia="en-US"/>
    </w:rPr>
  </w:style>
  <w:style w:type="paragraph" w:customStyle="1" w:styleId="Tabletext">
    <w:name w:val="Table text"/>
    <w:uiPriority w:val="3"/>
    <w:qFormat/>
    <w:rsid w:val="00492F1D"/>
    <w:pPr>
      <w:spacing w:before="80" w:after="60"/>
    </w:pPr>
    <w:rPr>
      <w:rFonts w:ascii="Verdana" w:hAnsi="Verdana"/>
      <w:sz w:val="21"/>
      <w:lang w:eastAsia="en-US"/>
    </w:rPr>
  </w:style>
  <w:style w:type="paragraph" w:customStyle="1" w:styleId="Tablecaption">
    <w:name w:val="Table caption"/>
    <w:next w:val="Body"/>
    <w:uiPriority w:val="3"/>
    <w:qFormat/>
    <w:rsid w:val="00492F1D"/>
    <w:pPr>
      <w:keepNext/>
      <w:keepLines/>
      <w:spacing w:before="240" w:after="120" w:line="250" w:lineRule="atLeast"/>
    </w:pPr>
    <w:rPr>
      <w:rFonts w:ascii="Verdana" w:hAnsi="Verdana"/>
      <w:b/>
      <w:sz w:val="21"/>
      <w:lang w:eastAsia="en-US"/>
    </w:rPr>
  </w:style>
  <w:style w:type="paragraph" w:customStyle="1" w:styleId="Documenttitle">
    <w:name w:val="Document title"/>
    <w:uiPriority w:val="8"/>
    <w:rsid w:val="00492F1D"/>
    <w:pPr>
      <w:spacing w:after="80" w:line="440" w:lineRule="atLeast"/>
    </w:pPr>
    <w:rPr>
      <w:rFonts w:ascii="Verdana" w:hAnsi="Verdana"/>
      <w:b/>
      <w:color w:val="032833" w:themeColor="text1"/>
      <w:sz w:val="40"/>
      <w:szCs w:val="40"/>
      <w:lang w:eastAsia="en-US"/>
    </w:rPr>
  </w:style>
  <w:style w:type="character" w:styleId="FootnoteReference">
    <w:name w:val="footnote reference"/>
    <w:uiPriority w:val="8"/>
    <w:rsid w:val="00492F1D"/>
    <w:rPr>
      <w:rFonts w:ascii="Verdana" w:hAnsi="Verdana"/>
      <w:vertAlign w:val="superscript"/>
    </w:rPr>
  </w:style>
  <w:style w:type="paragraph" w:customStyle="1" w:styleId="Accessibilitypara">
    <w:name w:val="Accessibility para"/>
    <w:uiPriority w:val="8"/>
    <w:rsid w:val="00492F1D"/>
    <w:pPr>
      <w:spacing w:before="120" w:after="200" w:line="300" w:lineRule="atLeast"/>
    </w:pPr>
    <w:rPr>
      <w:rFonts w:ascii="Verdana" w:eastAsia="Times" w:hAnsi="Verdana"/>
      <w:sz w:val="24"/>
      <w:szCs w:val="19"/>
      <w:lang w:eastAsia="en-US"/>
    </w:rPr>
  </w:style>
  <w:style w:type="paragraph" w:customStyle="1" w:styleId="Figurecaption">
    <w:name w:val="Figure caption"/>
    <w:next w:val="Body"/>
    <w:rsid w:val="00492F1D"/>
    <w:pPr>
      <w:keepNext/>
      <w:keepLines/>
      <w:spacing w:before="240" w:after="120" w:line="250" w:lineRule="atLeast"/>
    </w:pPr>
    <w:rPr>
      <w:rFonts w:ascii="Verdana" w:hAnsi="Verdana"/>
      <w:b/>
      <w:sz w:val="21"/>
      <w:lang w:eastAsia="en-US"/>
    </w:rPr>
  </w:style>
  <w:style w:type="paragraph" w:customStyle="1" w:styleId="Bullet2">
    <w:name w:val="Bullet 2"/>
    <w:basedOn w:val="Body"/>
    <w:uiPriority w:val="2"/>
    <w:qFormat/>
    <w:rsid w:val="00492F1D"/>
    <w:pPr>
      <w:numPr>
        <w:ilvl w:val="1"/>
        <w:numId w:val="6"/>
      </w:numPr>
      <w:spacing w:after="40"/>
    </w:pPr>
  </w:style>
  <w:style w:type="paragraph" w:customStyle="1" w:styleId="Bodyafterbullets">
    <w:name w:val="Body after bullets"/>
    <w:basedOn w:val="Body"/>
    <w:uiPriority w:val="11"/>
    <w:rsid w:val="00492F1D"/>
    <w:pPr>
      <w:spacing w:before="120"/>
    </w:pPr>
  </w:style>
  <w:style w:type="paragraph" w:customStyle="1" w:styleId="Tablebullet2">
    <w:name w:val="Table bullet 2"/>
    <w:basedOn w:val="Tabletext"/>
    <w:uiPriority w:val="11"/>
    <w:rsid w:val="00492F1D"/>
    <w:pPr>
      <w:numPr>
        <w:ilvl w:val="1"/>
        <w:numId w:val="11"/>
      </w:numPr>
    </w:pPr>
  </w:style>
  <w:style w:type="character" w:customStyle="1" w:styleId="SubtitleChar">
    <w:name w:val="Subtitle Char"/>
    <w:link w:val="Subtitle"/>
    <w:uiPriority w:val="11"/>
    <w:semiHidden/>
    <w:rsid w:val="00492F1D"/>
    <w:rPr>
      <w:rFonts w:ascii="Calibri Light" w:hAnsi="Calibri Light"/>
      <w:sz w:val="24"/>
      <w:szCs w:val="24"/>
      <w:lang w:eastAsia="en-US"/>
    </w:rPr>
  </w:style>
  <w:style w:type="paragraph" w:customStyle="1" w:styleId="Tablebullet1">
    <w:name w:val="Table bullet 1"/>
    <w:basedOn w:val="Tabletext"/>
    <w:uiPriority w:val="3"/>
    <w:qFormat/>
    <w:rsid w:val="00492F1D"/>
    <w:pPr>
      <w:numPr>
        <w:numId w:val="11"/>
      </w:numPr>
    </w:pPr>
  </w:style>
  <w:style w:type="numbering" w:customStyle="1" w:styleId="ZZTablebullets">
    <w:name w:val="ZZ Table bullets"/>
    <w:basedOn w:val="NoList"/>
    <w:rsid w:val="00492F1D"/>
    <w:pPr>
      <w:numPr>
        <w:numId w:val="11"/>
      </w:numPr>
    </w:pPr>
  </w:style>
  <w:style w:type="paragraph" w:customStyle="1" w:styleId="Tablecolhead">
    <w:name w:val="Table col head"/>
    <w:uiPriority w:val="3"/>
    <w:qFormat/>
    <w:rsid w:val="00492F1D"/>
    <w:pPr>
      <w:spacing w:before="80" w:after="60"/>
    </w:pPr>
    <w:rPr>
      <w:rFonts w:ascii="Verdana" w:hAnsi="Verdana"/>
      <w:b/>
      <w:color w:val="FFFFFF" w:themeColor="background1"/>
      <w:sz w:val="21"/>
      <w:lang w:eastAsia="en-US"/>
    </w:rPr>
  </w:style>
  <w:style w:type="paragraph" w:customStyle="1" w:styleId="Bulletafternumbers1">
    <w:name w:val="Bullet after numbers 1"/>
    <w:basedOn w:val="Body"/>
    <w:uiPriority w:val="4"/>
    <w:rsid w:val="00492F1D"/>
    <w:pPr>
      <w:numPr>
        <w:ilvl w:val="2"/>
        <w:numId w:val="7"/>
      </w:numPr>
    </w:pPr>
  </w:style>
  <w:style w:type="character" w:styleId="Hyperlink">
    <w:name w:val="Hyperlink"/>
    <w:uiPriority w:val="99"/>
    <w:rsid w:val="00492F1D"/>
    <w:rPr>
      <w:rFonts w:ascii="Verdana" w:hAnsi="Verdana"/>
      <w:color w:val="00865C"/>
      <w:u w:val="dotted"/>
    </w:rPr>
  </w:style>
  <w:style w:type="paragraph" w:customStyle="1" w:styleId="Documentsubtitle">
    <w:name w:val="Document subtitle"/>
    <w:uiPriority w:val="8"/>
    <w:rsid w:val="00492F1D"/>
    <w:pPr>
      <w:spacing w:after="100" w:line="360" w:lineRule="atLeast"/>
    </w:pPr>
    <w:rPr>
      <w:rFonts w:ascii="Verdana" w:hAnsi="Verdana"/>
      <w:color w:val="032833" w:themeColor="text1"/>
      <w:sz w:val="32"/>
      <w:szCs w:val="32"/>
      <w:lang w:eastAsia="en-US"/>
    </w:rPr>
  </w:style>
  <w:style w:type="paragraph" w:styleId="FootnoteText">
    <w:name w:val="footnote text"/>
    <w:basedOn w:val="Normal"/>
    <w:link w:val="FootnoteTextChar"/>
    <w:uiPriority w:val="8"/>
    <w:rsid w:val="00492F1D"/>
    <w:pPr>
      <w:spacing w:before="60" w:after="60" w:line="220" w:lineRule="atLeast"/>
    </w:pPr>
    <w:rPr>
      <w:rFonts w:eastAsia="MS Gothic" w:cs="Arial"/>
      <w:sz w:val="18"/>
      <w:szCs w:val="16"/>
    </w:rPr>
  </w:style>
  <w:style w:type="character" w:customStyle="1" w:styleId="FootnoteTextChar">
    <w:name w:val="Footnote Text Char"/>
    <w:link w:val="FootnoteText"/>
    <w:uiPriority w:val="8"/>
    <w:rsid w:val="00492F1D"/>
    <w:rPr>
      <w:rFonts w:ascii="Verdana" w:eastAsia="MS Gothic" w:hAnsi="Verdana" w:cs="Arial"/>
      <w:sz w:val="18"/>
      <w:szCs w:val="16"/>
      <w:lang w:eastAsia="en-US"/>
    </w:rPr>
  </w:style>
  <w:style w:type="paragraph" w:customStyle="1" w:styleId="Spacerparatopoffirstpage">
    <w:name w:val="Spacer para top of first page"/>
    <w:basedOn w:val="Bodynospace"/>
    <w:semiHidden/>
    <w:rsid w:val="00492F1D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492F1D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492F1D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492F1D"/>
    <w:pPr>
      <w:numPr>
        <w:numId w:val="6"/>
      </w:numPr>
    </w:pPr>
  </w:style>
  <w:style w:type="numbering" w:customStyle="1" w:styleId="ZZNumbersdigit">
    <w:name w:val="ZZ Numbers digit"/>
    <w:rsid w:val="00492F1D"/>
    <w:pPr>
      <w:numPr>
        <w:numId w:val="7"/>
      </w:numPr>
    </w:pPr>
  </w:style>
  <w:style w:type="numbering" w:customStyle="1" w:styleId="ZZQuotebullets">
    <w:name w:val="ZZ Quote bullets"/>
    <w:basedOn w:val="ZZNumbersdigit"/>
    <w:rsid w:val="00492F1D"/>
    <w:pPr>
      <w:numPr>
        <w:numId w:val="9"/>
      </w:numPr>
    </w:pPr>
  </w:style>
  <w:style w:type="paragraph" w:customStyle="1" w:styleId="Numberdigit">
    <w:name w:val="Number digit"/>
    <w:basedOn w:val="Body"/>
    <w:uiPriority w:val="2"/>
    <w:rsid w:val="00492F1D"/>
    <w:pPr>
      <w:numPr>
        <w:numId w:val="7"/>
      </w:numPr>
    </w:pPr>
  </w:style>
  <w:style w:type="paragraph" w:customStyle="1" w:styleId="Numberloweralphaindent">
    <w:name w:val="Number lower alpha indent"/>
    <w:basedOn w:val="Body"/>
    <w:uiPriority w:val="3"/>
    <w:rsid w:val="00492F1D"/>
    <w:pPr>
      <w:numPr>
        <w:ilvl w:val="1"/>
        <w:numId w:val="8"/>
      </w:numPr>
    </w:pPr>
  </w:style>
  <w:style w:type="paragraph" w:customStyle="1" w:styleId="Numberdigitindent">
    <w:name w:val="Number digit indent"/>
    <w:basedOn w:val="Body"/>
    <w:uiPriority w:val="3"/>
    <w:rsid w:val="00492F1D"/>
    <w:pPr>
      <w:numPr>
        <w:ilvl w:val="1"/>
        <w:numId w:val="7"/>
      </w:numPr>
    </w:pPr>
  </w:style>
  <w:style w:type="paragraph" w:customStyle="1" w:styleId="Numberloweralpha">
    <w:name w:val="Number lower alpha"/>
    <w:basedOn w:val="Body"/>
    <w:uiPriority w:val="3"/>
    <w:rsid w:val="00492F1D"/>
    <w:pPr>
      <w:numPr>
        <w:numId w:val="8"/>
      </w:numPr>
    </w:pPr>
  </w:style>
  <w:style w:type="paragraph" w:customStyle="1" w:styleId="Numberlowerroman">
    <w:name w:val="Number lower roman"/>
    <w:basedOn w:val="Body"/>
    <w:uiPriority w:val="3"/>
    <w:rsid w:val="00492F1D"/>
    <w:pPr>
      <w:numPr>
        <w:numId w:val="10"/>
      </w:numPr>
    </w:pPr>
  </w:style>
  <w:style w:type="paragraph" w:customStyle="1" w:styleId="Numberlowerromanindent">
    <w:name w:val="Number lower roman indent"/>
    <w:basedOn w:val="Body"/>
    <w:uiPriority w:val="3"/>
    <w:rsid w:val="00492F1D"/>
    <w:pPr>
      <w:numPr>
        <w:ilvl w:val="1"/>
        <w:numId w:val="10"/>
      </w:numPr>
    </w:pPr>
  </w:style>
  <w:style w:type="paragraph" w:customStyle="1" w:styleId="Quotetext">
    <w:name w:val="Quote text"/>
    <w:basedOn w:val="Body"/>
    <w:uiPriority w:val="4"/>
    <w:rsid w:val="00492F1D"/>
    <w:pPr>
      <w:ind w:left="397"/>
    </w:pPr>
    <w:rPr>
      <w:szCs w:val="18"/>
    </w:rPr>
  </w:style>
  <w:style w:type="paragraph" w:customStyle="1" w:styleId="Tablefigurenote">
    <w:name w:val="Table/figure note"/>
    <w:uiPriority w:val="4"/>
    <w:rsid w:val="00492F1D"/>
    <w:pPr>
      <w:spacing w:before="60" w:after="60" w:line="240" w:lineRule="exact"/>
    </w:pPr>
    <w:rPr>
      <w:rFonts w:ascii="Verdana" w:hAnsi="Verdana"/>
      <w:lang w:eastAsia="en-US"/>
    </w:rPr>
  </w:style>
  <w:style w:type="paragraph" w:customStyle="1" w:styleId="Bodyaftertablefigure">
    <w:name w:val="Body after table/figure"/>
    <w:basedOn w:val="Body"/>
    <w:next w:val="Body"/>
    <w:uiPriority w:val="1"/>
    <w:rsid w:val="00492F1D"/>
    <w:pPr>
      <w:spacing w:before="240"/>
    </w:pPr>
  </w:style>
  <w:style w:type="paragraph" w:customStyle="1" w:styleId="Bulletafternumbers2">
    <w:name w:val="Bullet after numbers 2"/>
    <w:basedOn w:val="Body"/>
    <w:rsid w:val="00492F1D"/>
    <w:pPr>
      <w:numPr>
        <w:ilvl w:val="3"/>
        <w:numId w:val="7"/>
      </w:numPr>
    </w:pPr>
  </w:style>
  <w:style w:type="numbering" w:customStyle="1" w:styleId="ZZNumberslowerroman">
    <w:name w:val="ZZ Numbers lower roman"/>
    <w:basedOn w:val="ZZQuotebullets"/>
    <w:rsid w:val="00492F1D"/>
    <w:pPr>
      <w:numPr>
        <w:numId w:val="10"/>
      </w:numPr>
    </w:pPr>
  </w:style>
  <w:style w:type="numbering" w:customStyle="1" w:styleId="ZZNumbersloweralpha">
    <w:name w:val="ZZ Numbers lower alpha"/>
    <w:basedOn w:val="NoList"/>
    <w:rsid w:val="00492F1D"/>
    <w:pPr>
      <w:numPr>
        <w:numId w:val="8"/>
      </w:numPr>
    </w:pPr>
  </w:style>
  <w:style w:type="paragraph" w:customStyle="1" w:styleId="Quotebullet1">
    <w:name w:val="Quote bullet 1"/>
    <w:basedOn w:val="Quotetext"/>
    <w:rsid w:val="00492F1D"/>
    <w:pPr>
      <w:numPr>
        <w:numId w:val="9"/>
      </w:numPr>
    </w:pPr>
  </w:style>
  <w:style w:type="paragraph" w:customStyle="1" w:styleId="Quotebullet2">
    <w:name w:val="Quote bullet 2"/>
    <w:basedOn w:val="Quotetext"/>
    <w:rsid w:val="00492F1D"/>
    <w:pPr>
      <w:numPr>
        <w:ilvl w:val="1"/>
        <w:numId w:val="9"/>
      </w:numPr>
    </w:pPr>
  </w:style>
  <w:style w:type="paragraph" w:styleId="CommentText">
    <w:name w:val="annotation text"/>
    <w:basedOn w:val="Normal"/>
    <w:link w:val="CommentTextChar"/>
    <w:uiPriority w:val="99"/>
    <w:unhideWhenUsed/>
    <w:rsid w:val="00492F1D"/>
  </w:style>
  <w:style w:type="character" w:customStyle="1" w:styleId="CommentTextChar">
    <w:name w:val="Comment Text Char"/>
    <w:basedOn w:val="DefaultParagraphFont"/>
    <w:link w:val="CommentText"/>
    <w:uiPriority w:val="99"/>
    <w:rsid w:val="00492F1D"/>
    <w:rPr>
      <w:rFonts w:ascii="Verdana" w:hAnsi="Verdana"/>
      <w:sz w:val="21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92F1D"/>
    <w:rPr>
      <w:sz w:val="16"/>
      <w:szCs w:val="16"/>
    </w:rPr>
  </w:style>
  <w:style w:type="paragraph" w:styleId="Revision">
    <w:name w:val="Revision"/>
    <w:hidden/>
    <w:uiPriority w:val="71"/>
    <w:rsid w:val="00982454"/>
    <w:rPr>
      <w:rFonts w:ascii="Cambria" w:hAnsi="Cambria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2F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2F1D"/>
    <w:rPr>
      <w:rFonts w:ascii="Segoe UI" w:hAnsi="Segoe UI" w:cs="Segoe UI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2F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2F1D"/>
    <w:rPr>
      <w:rFonts w:ascii="Verdana" w:hAnsi="Verdana"/>
      <w:b/>
      <w:bCs/>
      <w:sz w:val="21"/>
      <w:lang w:eastAsia="en-US"/>
    </w:rPr>
  </w:style>
  <w:style w:type="character" w:customStyle="1" w:styleId="BodyChar">
    <w:name w:val="Body Char"/>
    <w:basedOn w:val="DefaultParagraphFont"/>
    <w:link w:val="Body"/>
    <w:rsid w:val="00492F1D"/>
    <w:rPr>
      <w:rFonts w:ascii="Verdana" w:eastAsia="Times" w:hAnsi="Verdana"/>
      <w:sz w:val="21"/>
      <w:lang w:eastAsia="en-US"/>
    </w:rPr>
  </w:style>
  <w:style w:type="paragraph" w:customStyle="1" w:styleId="Bannermarking">
    <w:name w:val="Banner marking"/>
    <w:basedOn w:val="Body"/>
    <w:uiPriority w:val="11"/>
    <w:rsid w:val="00492F1D"/>
    <w:pPr>
      <w:spacing w:after="0"/>
    </w:pPr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492F1D"/>
    <w:rPr>
      <w:color w:val="605E5C"/>
      <w:shd w:val="clear" w:color="auto" w:fill="E1DFDD"/>
    </w:rPr>
  </w:style>
  <w:style w:type="paragraph" w:customStyle="1" w:styleId="Imprint">
    <w:name w:val="Imprint"/>
    <w:basedOn w:val="Body"/>
    <w:uiPriority w:val="11"/>
    <w:rsid w:val="00492F1D"/>
    <w:pPr>
      <w:spacing w:after="60" w:line="270" w:lineRule="atLeast"/>
    </w:pPr>
    <w:rPr>
      <w:sz w:val="20"/>
    </w:rPr>
  </w:style>
  <w:style w:type="paragraph" w:customStyle="1" w:styleId="Introtext">
    <w:name w:val="Intro text"/>
    <w:basedOn w:val="Body"/>
    <w:uiPriority w:val="11"/>
    <w:rsid w:val="00492F1D"/>
    <w:pPr>
      <w:spacing w:line="320" w:lineRule="atLeast"/>
    </w:pPr>
    <w:rPr>
      <w:color w:val="032833" w:themeColor="text1"/>
      <w:sz w:val="24"/>
    </w:rPr>
  </w:style>
  <w:style w:type="character" w:styleId="Emphasis">
    <w:name w:val="Emphasis"/>
    <w:basedOn w:val="DefaultParagraphFont"/>
    <w:uiPriority w:val="20"/>
    <w:rsid w:val="00492F1D"/>
    <w:rPr>
      <w:rFonts w:ascii="Verdana" w:hAnsi="Verdana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enquiries@homes.vic.gov.a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dvgh7\Downloads\HV_factsheet_Graphic.dotx" TargetMode="External"/></Relationships>
</file>

<file path=word/theme/theme1.xml><?xml version="1.0" encoding="utf-8"?>
<a:theme xmlns:a="http://schemas.openxmlformats.org/drawingml/2006/main" name="Office Theme">
  <a:themeElements>
    <a:clrScheme name="Home Victoria v1">
      <a:dk1>
        <a:srgbClr val="032833"/>
      </a:dk1>
      <a:lt1>
        <a:sysClr val="window" lastClr="FFFFFF"/>
      </a:lt1>
      <a:dk2>
        <a:srgbClr val="032833"/>
      </a:dk2>
      <a:lt2>
        <a:srgbClr val="EFE5DC"/>
      </a:lt2>
      <a:accent1>
        <a:srgbClr val="0F8194"/>
      </a:accent1>
      <a:accent2>
        <a:srgbClr val="CCA1CB"/>
      </a:accent2>
      <a:accent3>
        <a:srgbClr val="F9B63C"/>
      </a:accent3>
      <a:accent4>
        <a:srgbClr val="DC6426"/>
      </a:accent4>
      <a:accent5>
        <a:srgbClr val="57C9EB"/>
      </a:accent5>
      <a:accent6>
        <a:srgbClr val="8761A9"/>
      </a:accent6>
      <a:hlink>
        <a:srgbClr val="00865C"/>
      </a:hlink>
      <a:folHlink>
        <a:srgbClr val="8761A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e0f2b5-5be5-4508-bce9-d7011ece0659" xsi:nil="true"/>
    <lcf76f155ced4ddcb4097134ff3c332f xmlns="06badf41-c0a1-41a6-983a-efd542c2c878">
      <Terms xmlns="http://schemas.microsoft.com/office/infopath/2007/PartnerControls"/>
    </lcf76f155ced4ddcb4097134ff3c332f>
    <Caption xmlns="06badf41-c0a1-41a6-983a-efd542c2c87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1BC3E4-6C28-4460-AAEA-643AAAA23D2A}"/>
</file>

<file path=customXml/itemProps2.xml><?xml version="1.0" encoding="utf-8"?>
<ds:datastoreItem xmlns:ds="http://schemas.openxmlformats.org/officeDocument/2006/customXml" ds:itemID="{C30E650E-AC1E-48EA-81B8-1F904E97E9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6AC28CD-794A-4DE5-9080-AF945367D2AC}">
  <ds:schemaRefs>
    <ds:schemaRef ds:uri="http://schemas.microsoft.com/office/2006/metadata/properties"/>
    <ds:schemaRef ds:uri="http://schemas.microsoft.com/office/infopath/2007/PartnerControls"/>
    <ds:schemaRef ds:uri="5ce0f2b5-5be5-4508-bce9-d7011ece0659"/>
    <ds:schemaRef ds:uri="0ced85dd-e685-4b25-b0e5-fa92d9bab7c8"/>
  </ds:schemaRefs>
</ds:datastoreItem>
</file>

<file path=customXml/itemProps4.xml><?xml version="1.0" encoding="utf-8"?>
<ds:datastoreItem xmlns:ds="http://schemas.openxmlformats.org/officeDocument/2006/customXml" ds:itemID="{58CE1EBB-C189-4849-810F-0EC61D30BA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HV_factsheet_Graphic.dotx</Template>
  <TotalTime>186</TotalTime>
  <Pages>2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Homes Victoria, Victoria State Government</Company>
  <LinksUpToDate>false</LinksUpToDate>
  <CharactersWithSpaces>1777</CharactersWithSpaces>
  <SharedDoc>false</SharedDoc>
  <HyperlinkBase/>
  <HLinks>
    <vt:vector size="48" baseType="variant">
      <vt:variant>
        <vt:i4>7602296</vt:i4>
      </vt:variant>
      <vt:variant>
        <vt:i4>36</vt:i4>
      </vt:variant>
      <vt:variant>
        <vt:i4>0</vt:i4>
      </vt:variant>
      <vt:variant>
        <vt:i4>5</vt:i4>
      </vt:variant>
      <vt:variant>
        <vt:lpwstr>https://intranet.dhhs.vic.gov.au/graphic-design-process</vt:lpwstr>
      </vt:variant>
      <vt:variant>
        <vt:lpwstr/>
      </vt:variant>
      <vt:variant>
        <vt:i4>7209064</vt:i4>
      </vt:variant>
      <vt:variant>
        <vt:i4>33</vt:i4>
      </vt:variant>
      <vt:variant>
        <vt:i4>0</vt:i4>
      </vt:variant>
      <vt:variant>
        <vt:i4>5</vt:i4>
      </vt:variant>
      <vt:variant>
        <vt:lpwstr>https://intranet.dhhs.vic.gov.au/print-and-distribute-communications-materials</vt:lpwstr>
      </vt:variant>
      <vt:variant>
        <vt:lpwstr/>
      </vt:variant>
      <vt:variant>
        <vt:i4>3145752</vt:i4>
      </vt:variant>
      <vt:variant>
        <vt:i4>30</vt:i4>
      </vt:variant>
      <vt:variant>
        <vt:i4>0</vt:i4>
      </vt:variant>
      <vt:variant>
        <vt:i4>5</vt:i4>
      </vt:variant>
      <vt:variant>
        <vt:lpwstr>http://library.intranet.vic.gov.au/client/en_US/vglsweb-dh-dhs/;jsessionid=CC61035498BF1611F26BEBCD4A100F9A.enterprise-14600?rm=ISBN0%7C%7C%7C1%7C%7C%7C0%7C%7C%7Ctrue</vt:lpwstr>
      </vt:variant>
      <vt:variant>
        <vt:lpwstr/>
      </vt:variant>
      <vt:variant>
        <vt:i4>7864376</vt:i4>
      </vt:variant>
      <vt:variant>
        <vt:i4>27</vt:i4>
      </vt:variant>
      <vt:variant>
        <vt:i4>0</vt:i4>
      </vt:variant>
      <vt:variant>
        <vt:i4>5</vt:i4>
      </vt:variant>
      <vt:variant>
        <vt:lpwstr>https://intranet.dhhs.vic.gov.au/templates-our-visual-style</vt:lpwstr>
      </vt:variant>
      <vt:variant>
        <vt:lpwstr/>
      </vt:variant>
      <vt:variant>
        <vt:i4>1310776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_Toc480380487</vt:lpwstr>
      </vt:variant>
      <vt:variant>
        <vt:i4>1310776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_Toc480380486</vt:lpwstr>
      </vt:variant>
      <vt:variant>
        <vt:i4>1310776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_Toc480380485</vt:lpwstr>
      </vt:variant>
      <vt:variant>
        <vt:i4>1310776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_Toc480380484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Young (Homes Victoria)</dc:creator>
  <cp:keywords/>
  <dc:description/>
  <cp:lastModifiedBy>Elizabeth Neilson (Homes Victoria)</cp:lastModifiedBy>
  <cp:revision>18</cp:revision>
  <cp:lastPrinted>2021-01-29T05:27:00Z</cp:lastPrinted>
  <dcterms:created xsi:type="dcterms:W3CDTF">2023-11-09T01:37:00Z</dcterms:created>
  <dcterms:modified xsi:type="dcterms:W3CDTF">2023-11-09T23:05:00Z</dcterms:modified>
  <cp:category>Homes Victoria Graphics Factsheet Portrait</cp:category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0x0101009F0C4347C5C6D34BA8C9FCC4F57D19B6</vt:lpwstr>
  </property>
  <property fmtid="{D5CDD505-2E9C-101B-9397-08002B2CF9AE}" pid="4" name="version">
    <vt:lpwstr>2022v1 15032022 sbv1 11072022</vt:lpwstr>
  </property>
  <property fmtid="{D5CDD505-2E9C-101B-9397-08002B2CF9AE}" pid="5" name="O365portals">
    <vt:lpwstr>https://dhhsvicgovau.sharepoint.com/:w:/s/dffh/Ed1G_4r4BHNHgqOGDkeMWhcB0Lm5z1k7mSu1dsrFHD18Fg?e=GtzvTT, DFFH A4 portrait factsheet Teal (O365)</vt:lpwstr>
  </property>
  <property fmtid="{D5CDD505-2E9C-101B-9397-08002B2CF9AE}" pid="6" name="xd_ProgID">
    <vt:lpwstr/>
  </property>
  <property fmtid="{D5CDD505-2E9C-101B-9397-08002B2CF9AE}" pid="7" name="Daysbeforethenextreview">
    <vt:i4>365</vt:i4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Format">
    <vt:lpwstr>Factsheet</vt:lpwstr>
  </property>
  <property fmtid="{D5CDD505-2E9C-101B-9397-08002B2CF9AE}" pid="11" name="Style">
    <vt:lpwstr>Visual style</vt:lpwstr>
  </property>
  <property fmtid="{D5CDD505-2E9C-101B-9397-08002B2CF9AE}" pid="12" name="TemplateVersion">
    <vt:i4>1</vt:i4>
  </property>
  <property fmtid="{D5CDD505-2E9C-101B-9397-08002B2CF9AE}" pid="13" name="Hyperlink Base">
    <vt:lpwstr>https://dhhsvicgovau.sharepoint.com/:w:/s/dffh/ERru7sG4VvdIqrUpHqYgLGkBTVDvDkt3EhVEUNuHeoMhgw</vt:lpwstr>
  </property>
  <property fmtid="{D5CDD505-2E9C-101B-9397-08002B2CF9AE}" pid="14" name="Link">
    <vt:lpwstr>https://dhhsvicgovau.sharepoint.com/:w:/s/dffh/ERru7sG4VvdIqrUpHqYgLGkBTVDvDkt3EhVEUNuHeoMhgw, https://dhhsvicgovau.sharepoint.com/:w:/s/dffh/ERru7sG4VvdIqrUpHqYgLGkBTVDvDkt3EhVEUNuHeoMhgw</vt:lpwstr>
  </property>
  <property fmtid="{D5CDD505-2E9C-101B-9397-08002B2CF9AE}" pid="15" name="xd_Signature">
    <vt:bool>false</vt:bool>
  </property>
  <property fmtid="{D5CDD505-2E9C-101B-9397-08002B2CF9AE}" pid="16" name="MediaServiceImageTags">
    <vt:lpwstr/>
  </property>
  <property fmtid="{D5CDD505-2E9C-101B-9397-08002B2CF9AE}" pid="17" name="MSIP_Label_43e64453-338c-4f93-8a4d-0039a0a41f2a_Enabled">
    <vt:lpwstr>true</vt:lpwstr>
  </property>
  <property fmtid="{D5CDD505-2E9C-101B-9397-08002B2CF9AE}" pid="18" name="MSIP_Label_43e64453-338c-4f93-8a4d-0039a0a41f2a_SetDate">
    <vt:lpwstr>2023-03-09T02:25:46Z</vt:lpwstr>
  </property>
  <property fmtid="{D5CDD505-2E9C-101B-9397-08002B2CF9AE}" pid="19" name="MSIP_Label_43e64453-338c-4f93-8a4d-0039a0a41f2a_Method">
    <vt:lpwstr>Privileged</vt:lpwstr>
  </property>
  <property fmtid="{D5CDD505-2E9C-101B-9397-08002B2CF9AE}" pid="20" name="MSIP_Label_43e64453-338c-4f93-8a4d-0039a0a41f2a_Name">
    <vt:lpwstr>43e64453-338c-4f93-8a4d-0039a0a41f2a</vt:lpwstr>
  </property>
  <property fmtid="{D5CDD505-2E9C-101B-9397-08002B2CF9AE}" pid="21" name="MSIP_Label_43e64453-338c-4f93-8a4d-0039a0a41f2a_SiteId">
    <vt:lpwstr>c0e0601f-0fac-449c-9c88-a104c4eb9f28</vt:lpwstr>
  </property>
  <property fmtid="{D5CDD505-2E9C-101B-9397-08002B2CF9AE}" pid="22" name="MSIP_Label_43e64453-338c-4f93-8a4d-0039a0a41f2a_ActionId">
    <vt:lpwstr>299e36f9-f1c2-4502-a777-6e71ec65b595</vt:lpwstr>
  </property>
  <property fmtid="{D5CDD505-2E9C-101B-9397-08002B2CF9AE}" pid="23" name="MSIP_Label_43e64453-338c-4f93-8a4d-0039a0a41f2a_ContentBits">
    <vt:lpwstr>2</vt:lpwstr>
  </property>
</Properties>
</file>