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D44" w:rsidRPr="004C6EEE" w:rsidRDefault="00FE01DA" w:rsidP="009B2986">
      <w:pPr>
        <w:pStyle w:val="Spacerparatopoffirstpage"/>
        <w:sectPr w:rsidR="00A62D44" w:rsidRPr="004C6EEE" w:rsidSect="00677374">
          <w:headerReference w:type="even" r:id="rId9"/>
          <w:headerReference w:type="default" r:id="rId10"/>
          <w:footerReference w:type="even" r:id="rId11"/>
          <w:footerReference w:type="default" r:id="rId12"/>
          <w:headerReference w:type="first" r:id="rId13"/>
          <w:footerReference w:type="first" r:id="rId14"/>
          <w:pgSz w:w="11906" w:h="16838" w:code="9"/>
          <w:pgMar w:top="567" w:right="851" w:bottom="1418" w:left="851" w:header="510" w:footer="510" w:gutter="0"/>
          <w:cols w:space="708"/>
          <w:titlePg/>
          <w:docGrid w:linePitch="360"/>
        </w:sectPr>
      </w:pPr>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70470" cy="2075180"/>
            <wp:effectExtent l="0" t="0" r="0" b="1270"/>
            <wp:wrapNone/>
            <wp:docPr id="30" name="Picture 3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161AA0" w:rsidRDefault="00A25867" w:rsidP="00FF0C36">
            <w:pPr>
              <w:pStyle w:val="DHHSmainheading"/>
            </w:pPr>
            <w:r w:rsidRPr="00A25867">
              <w:lastRenderedPageBreak/>
              <w:t xml:space="preserve">Investigation outcome and </w:t>
            </w:r>
            <w:r w:rsidR="00240F73">
              <w:t>Case Review</w:t>
            </w:r>
            <w:r w:rsidRPr="00A25867">
              <w:t xml:space="preserve"> template</w:t>
            </w:r>
          </w:p>
        </w:tc>
      </w:tr>
      <w:tr w:rsidR="00AD784C" w:rsidTr="00357B4E">
        <w:trPr>
          <w:trHeight w:hRule="exact" w:val="1162"/>
        </w:trPr>
        <w:tc>
          <w:tcPr>
            <w:tcW w:w="8046" w:type="dxa"/>
            <w:shd w:val="clear" w:color="auto" w:fill="auto"/>
            <w:tcMar>
              <w:top w:w="170" w:type="dxa"/>
              <w:bottom w:w="510" w:type="dxa"/>
            </w:tcMar>
          </w:tcPr>
          <w:p w:rsidR="00357B4E" w:rsidRPr="00286DA1" w:rsidRDefault="00FF0C36" w:rsidP="0089582F">
            <w:pPr>
              <w:pStyle w:val="DHHSmainheading"/>
            </w:pPr>
            <w:r>
              <w:rPr>
                <w:sz w:val="40"/>
              </w:rPr>
              <w:t>Client incident management system (CIMS)</w:t>
            </w:r>
          </w:p>
        </w:tc>
      </w:tr>
    </w:tbl>
    <w:p w:rsidR="00EB255C" w:rsidRPr="00B57329" w:rsidRDefault="00EB255C" w:rsidP="00EB255C">
      <w:pPr>
        <w:pStyle w:val="DHHSTOCheadingfactsheet"/>
      </w:pPr>
      <w:r w:rsidRPr="00B57329">
        <w:t>Contents</w:t>
      </w:r>
    </w:p>
    <w:p w:rsidR="009E4540" w:rsidRDefault="00EB255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31376604" w:history="1">
        <w:r w:rsidR="009E4540" w:rsidRPr="003D7CE3">
          <w:rPr>
            <w:rStyle w:val="Hyperlink"/>
          </w:rPr>
          <w:t>Investigation outcome and case review template</w:t>
        </w:r>
        <w:r w:rsidR="009E4540">
          <w:rPr>
            <w:webHidden/>
          </w:rPr>
          <w:tab/>
        </w:r>
        <w:r w:rsidR="009E4540">
          <w:rPr>
            <w:webHidden/>
          </w:rPr>
          <w:fldChar w:fldCharType="begin"/>
        </w:r>
        <w:r w:rsidR="009E4540">
          <w:rPr>
            <w:webHidden/>
          </w:rPr>
          <w:instrText xml:space="preserve"> PAGEREF _Toc31376604 \h </w:instrText>
        </w:r>
        <w:r w:rsidR="009E4540">
          <w:rPr>
            <w:webHidden/>
          </w:rPr>
        </w:r>
        <w:r w:rsidR="009E4540">
          <w:rPr>
            <w:webHidden/>
          </w:rPr>
          <w:fldChar w:fldCharType="separate"/>
        </w:r>
        <w:r w:rsidR="009E4540">
          <w:rPr>
            <w:webHidden/>
          </w:rPr>
          <w:t>1</w:t>
        </w:r>
        <w:r w:rsidR="009E4540">
          <w:rPr>
            <w:webHidden/>
          </w:rPr>
          <w:fldChar w:fldCharType="end"/>
        </w:r>
      </w:hyperlink>
    </w:p>
    <w:p w:rsidR="009E4540" w:rsidRDefault="00854A3C">
      <w:pPr>
        <w:pStyle w:val="TOC2"/>
        <w:rPr>
          <w:rFonts w:asciiTheme="minorHAnsi" w:eastAsiaTheme="minorEastAsia" w:hAnsiTheme="minorHAnsi" w:cstheme="minorBidi"/>
          <w:sz w:val="22"/>
          <w:szCs w:val="22"/>
          <w:lang w:eastAsia="en-AU"/>
        </w:rPr>
      </w:pPr>
      <w:hyperlink w:anchor="_Toc31376605" w:history="1">
        <w:r w:rsidR="009E4540" w:rsidRPr="003D7CE3">
          <w:rPr>
            <w:rStyle w:val="Hyperlink"/>
          </w:rPr>
          <w:t>1. Incident reference number</w:t>
        </w:r>
        <w:r w:rsidR="009E4540">
          <w:rPr>
            <w:webHidden/>
          </w:rPr>
          <w:tab/>
        </w:r>
        <w:r w:rsidR="009E4540">
          <w:rPr>
            <w:webHidden/>
          </w:rPr>
          <w:fldChar w:fldCharType="begin"/>
        </w:r>
        <w:r w:rsidR="009E4540">
          <w:rPr>
            <w:webHidden/>
          </w:rPr>
          <w:instrText xml:space="preserve"> PAGEREF _Toc31376605 \h </w:instrText>
        </w:r>
        <w:r w:rsidR="009E4540">
          <w:rPr>
            <w:webHidden/>
          </w:rPr>
        </w:r>
        <w:r w:rsidR="009E4540">
          <w:rPr>
            <w:webHidden/>
          </w:rPr>
          <w:fldChar w:fldCharType="separate"/>
        </w:r>
        <w:r w:rsidR="009E4540">
          <w:rPr>
            <w:webHidden/>
          </w:rPr>
          <w:t>2</w:t>
        </w:r>
        <w:r w:rsidR="009E4540">
          <w:rPr>
            <w:webHidden/>
          </w:rPr>
          <w:fldChar w:fldCharType="end"/>
        </w:r>
      </w:hyperlink>
    </w:p>
    <w:p w:rsidR="009E4540" w:rsidRDefault="00854A3C">
      <w:pPr>
        <w:pStyle w:val="TOC2"/>
        <w:rPr>
          <w:rFonts w:asciiTheme="minorHAnsi" w:eastAsiaTheme="minorEastAsia" w:hAnsiTheme="minorHAnsi" w:cstheme="minorBidi"/>
          <w:sz w:val="22"/>
          <w:szCs w:val="22"/>
          <w:lang w:eastAsia="en-AU"/>
        </w:rPr>
      </w:pPr>
      <w:hyperlink w:anchor="_Toc31376606" w:history="1">
        <w:r w:rsidR="009E4540" w:rsidRPr="003D7CE3">
          <w:rPr>
            <w:rStyle w:val="Hyperlink"/>
          </w:rPr>
          <w:t>2. Service Providers details</w:t>
        </w:r>
        <w:r w:rsidR="009E4540">
          <w:rPr>
            <w:webHidden/>
          </w:rPr>
          <w:tab/>
        </w:r>
        <w:r w:rsidR="009E4540">
          <w:rPr>
            <w:webHidden/>
          </w:rPr>
          <w:fldChar w:fldCharType="begin"/>
        </w:r>
        <w:r w:rsidR="009E4540">
          <w:rPr>
            <w:webHidden/>
          </w:rPr>
          <w:instrText xml:space="preserve"> PAGEREF _Toc31376606 \h </w:instrText>
        </w:r>
        <w:r w:rsidR="009E4540">
          <w:rPr>
            <w:webHidden/>
          </w:rPr>
        </w:r>
        <w:r w:rsidR="009E4540">
          <w:rPr>
            <w:webHidden/>
          </w:rPr>
          <w:fldChar w:fldCharType="separate"/>
        </w:r>
        <w:r w:rsidR="009E4540">
          <w:rPr>
            <w:webHidden/>
          </w:rPr>
          <w:t>2</w:t>
        </w:r>
        <w:r w:rsidR="009E4540">
          <w:rPr>
            <w:webHidden/>
          </w:rPr>
          <w:fldChar w:fldCharType="end"/>
        </w:r>
      </w:hyperlink>
    </w:p>
    <w:p w:rsidR="009E4540" w:rsidRDefault="00854A3C">
      <w:pPr>
        <w:pStyle w:val="TOC2"/>
        <w:rPr>
          <w:rFonts w:asciiTheme="minorHAnsi" w:eastAsiaTheme="minorEastAsia" w:hAnsiTheme="minorHAnsi" w:cstheme="minorBidi"/>
          <w:sz w:val="22"/>
          <w:szCs w:val="22"/>
          <w:lang w:eastAsia="en-AU"/>
        </w:rPr>
      </w:pPr>
      <w:hyperlink w:anchor="_Toc31376607" w:history="1">
        <w:r w:rsidR="009E4540" w:rsidRPr="003D7CE3">
          <w:rPr>
            <w:rStyle w:val="Hyperlink"/>
          </w:rPr>
          <w:t>3. Incident details</w:t>
        </w:r>
        <w:r w:rsidR="009E4540">
          <w:rPr>
            <w:webHidden/>
          </w:rPr>
          <w:tab/>
        </w:r>
        <w:r w:rsidR="009E4540">
          <w:rPr>
            <w:webHidden/>
          </w:rPr>
          <w:fldChar w:fldCharType="begin"/>
        </w:r>
        <w:r w:rsidR="009E4540">
          <w:rPr>
            <w:webHidden/>
          </w:rPr>
          <w:instrText xml:space="preserve"> PAGEREF _Toc31376607 \h </w:instrText>
        </w:r>
        <w:r w:rsidR="009E4540">
          <w:rPr>
            <w:webHidden/>
          </w:rPr>
        </w:r>
        <w:r w:rsidR="009E4540">
          <w:rPr>
            <w:webHidden/>
          </w:rPr>
          <w:fldChar w:fldCharType="separate"/>
        </w:r>
        <w:r w:rsidR="009E4540">
          <w:rPr>
            <w:webHidden/>
          </w:rPr>
          <w:t>2</w:t>
        </w:r>
        <w:r w:rsidR="009E4540">
          <w:rPr>
            <w:webHidden/>
          </w:rPr>
          <w:fldChar w:fldCharType="end"/>
        </w:r>
      </w:hyperlink>
    </w:p>
    <w:p w:rsidR="009E4540" w:rsidRDefault="00854A3C">
      <w:pPr>
        <w:pStyle w:val="TOC2"/>
        <w:rPr>
          <w:rFonts w:asciiTheme="minorHAnsi" w:eastAsiaTheme="minorEastAsia" w:hAnsiTheme="minorHAnsi" w:cstheme="minorBidi"/>
          <w:sz w:val="22"/>
          <w:szCs w:val="22"/>
          <w:lang w:eastAsia="en-AU"/>
        </w:rPr>
      </w:pPr>
      <w:hyperlink w:anchor="_Toc31376608" w:history="1">
        <w:r w:rsidR="009E4540" w:rsidRPr="003D7CE3">
          <w:rPr>
            <w:rStyle w:val="Hyperlink"/>
          </w:rPr>
          <w:t>4. Allegation findings</w:t>
        </w:r>
        <w:r w:rsidR="009E4540">
          <w:rPr>
            <w:webHidden/>
          </w:rPr>
          <w:tab/>
        </w:r>
        <w:r w:rsidR="009E4540">
          <w:rPr>
            <w:webHidden/>
          </w:rPr>
          <w:fldChar w:fldCharType="begin"/>
        </w:r>
        <w:r w:rsidR="009E4540">
          <w:rPr>
            <w:webHidden/>
          </w:rPr>
          <w:instrText xml:space="preserve"> PAGEREF _Toc31376608 \h </w:instrText>
        </w:r>
        <w:r w:rsidR="009E4540">
          <w:rPr>
            <w:webHidden/>
          </w:rPr>
        </w:r>
        <w:r w:rsidR="009E4540">
          <w:rPr>
            <w:webHidden/>
          </w:rPr>
          <w:fldChar w:fldCharType="separate"/>
        </w:r>
        <w:r w:rsidR="009E4540">
          <w:rPr>
            <w:webHidden/>
          </w:rPr>
          <w:t>3</w:t>
        </w:r>
        <w:r w:rsidR="009E4540">
          <w:rPr>
            <w:webHidden/>
          </w:rPr>
          <w:fldChar w:fldCharType="end"/>
        </w:r>
      </w:hyperlink>
    </w:p>
    <w:p w:rsidR="009E4540" w:rsidRDefault="00854A3C">
      <w:pPr>
        <w:pStyle w:val="TOC2"/>
        <w:rPr>
          <w:rFonts w:asciiTheme="minorHAnsi" w:eastAsiaTheme="minorEastAsia" w:hAnsiTheme="minorHAnsi" w:cstheme="minorBidi"/>
          <w:sz w:val="22"/>
          <w:szCs w:val="22"/>
          <w:lang w:eastAsia="en-AU"/>
        </w:rPr>
      </w:pPr>
      <w:hyperlink w:anchor="_Toc31376609" w:history="1">
        <w:r w:rsidR="009E4540" w:rsidRPr="003D7CE3">
          <w:rPr>
            <w:rStyle w:val="Hyperlink"/>
          </w:rPr>
          <w:t>5. Rationale for conducting the case review</w:t>
        </w:r>
        <w:r w:rsidR="009E4540">
          <w:rPr>
            <w:webHidden/>
          </w:rPr>
          <w:tab/>
        </w:r>
        <w:r w:rsidR="009E4540">
          <w:rPr>
            <w:webHidden/>
          </w:rPr>
          <w:fldChar w:fldCharType="begin"/>
        </w:r>
        <w:r w:rsidR="009E4540">
          <w:rPr>
            <w:webHidden/>
          </w:rPr>
          <w:instrText xml:space="preserve"> PAGEREF _Toc31376609 \h </w:instrText>
        </w:r>
        <w:r w:rsidR="009E4540">
          <w:rPr>
            <w:webHidden/>
          </w:rPr>
        </w:r>
        <w:r w:rsidR="009E4540">
          <w:rPr>
            <w:webHidden/>
          </w:rPr>
          <w:fldChar w:fldCharType="separate"/>
        </w:r>
        <w:r w:rsidR="009E4540">
          <w:rPr>
            <w:webHidden/>
          </w:rPr>
          <w:t>3</w:t>
        </w:r>
        <w:r w:rsidR="009E4540">
          <w:rPr>
            <w:webHidden/>
          </w:rPr>
          <w:fldChar w:fldCharType="end"/>
        </w:r>
      </w:hyperlink>
    </w:p>
    <w:p w:rsidR="009E4540" w:rsidRDefault="00854A3C">
      <w:pPr>
        <w:pStyle w:val="TOC2"/>
        <w:rPr>
          <w:rFonts w:asciiTheme="minorHAnsi" w:eastAsiaTheme="minorEastAsia" w:hAnsiTheme="minorHAnsi" w:cstheme="minorBidi"/>
          <w:sz w:val="22"/>
          <w:szCs w:val="22"/>
          <w:lang w:eastAsia="en-AU"/>
        </w:rPr>
      </w:pPr>
      <w:hyperlink w:anchor="_Toc31376610" w:history="1">
        <w:r w:rsidR="009E4540" w:rsidRPr="003D7CE3">
          <w:rPr>
            <w:rStyle w:val="Hyperlink"/>
          </w:rPr>
          <w:t>6. Communication strategy</w:t>
        </w:r>
        <w:r w:rsidR="009E4540">
          <w:rPr>
            <w:webHidden/>
          </w:rPr>
          <w:tab/>
        </w:r>
        <w:r w:rsidR="009E4540">
          <w:rPr>
            <w:webHidden/>
          </w:rPr>
          <w:fldChar w:fldCharType="begin"/>
        </w:r>
        <w:r w:rsidR="009E4540">
          <w:rPr>
            <w:webHidden/>
          </w:rPr>
          <w:instrText xml:space="preserve"> PAGEREF _Toc31376610 \h </w:instrText>
        </w:r>
        <w:r w:rsidR="009E4540">
          <w:rPr>
            <w:webHidden/>
          </w:rPr>
        </w:r>
        <w:r w:rsidR="009E4540">
          <w:rPr>
            <w:webHidden/>
          </w:rPr>
          <w:fldChar w:fldCharType="separate"/>
        </w:r>
        <w:r w:rsidR="009E4540">
          <w:rPr>
            <w:webHidden/>
          </w:rPr>
          <w:t>3</w:t>
        </w:r>
        <w:r w:rsidR="009E4540">
          <w:rPr>
            <w:webHidden/>
          </w:rPr>
          <w:fldChar w:fldCharType="end"/>
        </w:r>
      </w:hyperlink>
    </w:p>
    <w:p w:rsidR="009E4540" w:rsidRDefault="00854A3C">
      <w:pPr>
        <w:pStyle w:val="TOC2"/>
        <w:rPr>
          <w:rFonts w:asciiTheme="minorHAnsi" w:eastAsiaTheme="minorEastAsia" w:hAnsiTheme="minorHAnsi" w:cstheme="minorBidi"/>
          <w:sz w:val="22"/>
          <w:szCs w:val="22"/>
          <w:lang w:eastAsia="en-AU"/>
        </w:rPr>
      </w:pPr>
      <w:hyperlink w:anchor="_Toc31376611" w:history="1">
        <w:r w:rsidR="009E4540" w:rsidRPr="003D7CE3">
          <w:rPr>
            <w:rStyle w:val="Hyperlink"/>
          </w:rPr>
          <w:t>7. Incident response plan</w:t>
        </w:r>
        <w:r w:rsidR="009E4540">
          <w:rPr>
            <w:webHidden/>
          </w:rPr>
          <w:tab/>
        </w:r>
        <w:r w:rsidR="009E4540">
          <w:rPr>
            <w:webHidden/>
          </w:rPr>
          <w:fldChar w:fldCharType="begin"/>
        </w:r>
        <w:r w:rsidR="009E4540">
          <w:rPr>
            <w:webHidden/>
          </w:rPr>
          <w:instrText xml:space="preserve"> PAGEREF _Toc31376611 \h </w:instrText>
        </w:r>
        <w:r w:rsidR="009E4540">
          <w:rPr>
            <w:webHidden/>
          </w:rPr>
        </w:r>
        <w:r w:rsidR="009E4540">
          <w:rPr>
            <w:webHidden/>
          </w:rPr>
          <w:fldChar w:fldCharType="separate"/>
        </w:r>
        <w:r w:rsidR="009E4540">
          <w:rPr>
            <w:webHidden/>
          </w:rPr>
          <w:t>4</w:t>
        </w:r>
        <w:r w:rsidR="009E4540">
          <w:rPr>
            <w:webHidden/>
          </w:rPr>
          <w:fldChar w:fldCharType="end"/>
        </w:r>
      </w:hyperlink>
    </w:p>
    <w:p w:rsidR="009E4540" w:rsidRDefault="00854A3C">
      <w:pPr>
        <w:pStyle w:val="TOC2"/>
        <w:rPr>
          <w:rFonts w:asciiTheme="minorHAnsi" w:eastAsiaTheme="minorEastAsia" w:hAnsiTheme="minorHAnsi" w:cstheme="minorBidi"/>
          <w:sz w:val="22"/>
          <w:szCs w:val="22"/>
          <w:lang w:eastAsia="en-AU"/>
        </w:rPr>
      </w:pPr>
      <w:hyperlink w:anchor="_Toc31376612" w:history="1">
        <w:r w:rsidR="009E4540" w:rsidRPr="003D7CE3">
          <w:rPr>
            <w:rStyle w:val="Hyperlink"/>
          </w:rPr>
          <w:t>8. Incident investigation report approval/Allegation outcome report</w:t>
        </w:r>
        <w:r w:rsidR="009E4540">
          <w:rPr>
            <w:webHidden/>
          </w:rPr>
          <w:tab/>
        </w:r>
        <w:r w:rsidR="009E4540">
          <w:rPr>
            <w:webHidden/>
          </w:rPr>
          <w:fldChar w:fldCharType="begin"/>
        </w:r>
        <w:r w:rsidR="009E4540">
          <w:rPr>
            <w:webHidden/>
          </w:rPr>
          <w:instrText xml:space="preserve"> PAGEREF _Toc31376612 \h </w:instrText>
        </w:r>
        <w:r w:rsidR="009E4540">
          <w:rPr>
            <w:webHidden/>
          </w:rPr>
        </w:r>
        <w:r w:rsidR="009E4540">
          <w:rPr>
            <w:webHidden/>
          </w:rPr>
          <w:fldChar w:fldCharType="separate"/>
        </w:r>
        <w:r w:rsidR="009E4540">
          <w:rPr>
            <w:webHidden/>
          </w:rPr>
          <w:t>5</w:t>
        </w:r>
        <w:r w:rsidR="009E4540">
          <w:rPr>
            <w:webHidden/>
          </w:rPr>
          <w:fldChar w:fldCharType="end"/>
        </w:r>
      </w:hyperlink>
    </w:p>
    <w:p w:rsidR="009E4540" w:rsidRDefault="00854A3C">
      <w:pPr>
        <w:pStyle w:val="TOC1"/>
        <w:rPr>
          <w:rFonts w:asciiTheme="minorHAnsi" w:eastAsiaTheme="minorEastAsia" w:hAnsiTheme="minorHAnsi" w:cstheme="minorBidi"/>
          <w:b w:val="0"/>
          <w:sz w:val="22"/>
          <w:szCs w:val="22"/>
          <w:lang w:eastAsia="en-AU"/>
        </w:rPr>
      </w:pPr>
      <w:hyperlink w:anchor="_Toc31376613" w:history="1">
        <w:r w:rsidR="009E4540" w:rsidRPr="003D7CE3">
          <w:rPr>
            <w:rStyle w:val="Hyperlink"/>
          </w:rPr>
          <w:t>Case review</w:t>
        </w:r>
        <w:r w:rsidR="009E4540">
          <w:rPr>
            <w:webHidden/>
          </w:rPr>
          <w:tab/>
        </w:r>
        <w:r w:rsidR="009E4540">
          <w:rPr>
            <w:webHidden/>
          </w:rPr>
          <w:fldChar w:fldCharType="begin"/>
        </w:r>
        <w:r w:rsidR="009E4540">
          <w:rPr>
            <w:webHidden/>
          </w:rPr>
          <w:instrText xml:space="preserve"> PAGEREF _Toc31376613 \h </w:instrText>
        </w:r>
        <w:r w:rsidR="009E4540">
          <w:rPr>
            <w:webHidden/>
          </w:rPr>
        </w:r>
        <w:r w:rsidR="009E4540">
          <w:rPr>
            <w:webHidden/>
          </w:rPr>
          <w:fldChar w:fldCharType="separate"/>
        </w:r>
        <w:r w:rsidR="009E4540">
          <w:rPr>
            <w:webHidden/>
          </w:rPr>
          <w:t>6</w:t>
        </w:r>
        <w:r w:rsidR="009E4540">
          <w:rPr>
            <w:webHidden/>
          </w:rPr>
          <w:fldChar w:fldCharType="end"/>
        </w:r>
      </w:hyperlink>
    </w:p>
    <w:p w:rsidR="009E4540" w:rsidRDefault="00854A3C">
      <w:pPr>
        <w:pStyle w:val="TOC2"/>
        <w:rPr>
          <w:rFonts w:asciiTheme="minorHAnsi" w:eastAsiaTheme="minorEastAsia" w:hAnsiTheme="minorHAnsi" w:cstheme="minorBidi"/>
          <w:sz w:val="22"/>
          <w:szCs w:val="22"/>
          <w:lang w:eastAsia="en-AU"/>
        </w:rPr>
      </w:pPr>
      <w:hyperlink w:anchor="_Toc31376614" w:history="1">
        <w:r w:rsidR="009E4540" w:rsidRPr="003D7CE3">
          <w:rPr>
            <w:rStyle w:val="Hyperlink"/>
          </w:rPr>
          <w:t>Review period</w:t>
        </w:r>
        <w:r w:rsidR="009E4540">
          <w:rPr>
            <w:webHidden/>
          </w:rPr>
          <w:tab/>
        </w:r>
        <w:r w:rsidR="009E4540">
          <w:rPr>
            <w:webHidden/>
          </w:rPr>
          <w:fldChar w:fldCharType="begin"/>
        </w:r>
        <w:r w:rsidR="009E4540">
          <w:rPr>
            <w:webHidden/>
          </w:rPr>
          <w:instrText xml:space="preserve"> PAGEREF _Toc31376614 \h </w:instrText>
        </w:r>
        <w:r w:rsidR="009E4540">
          <w:rPr>
            <w:webHidden/>
          </w:rPr>
        </w:r>
        <w:r w:rsidR="009E4540">
          <w:rPr>
            <w:webHidden/>
          </w:rPr>
          <w:fldChar w:fldCharType="separate"/>
        </w:r>
        <w:r w:rsidR="009E4540">
          <w:rPr>
            <w:webHidden/>
          </w:rPr>
          <w:t>6</w:t>
        </w:r>
        <w:r w:rsidR="009E4540">
          <w:rPr>
            <w:webHidden/>
          </w:rPr>
          <w:fldChar w:fldCharType="end"/>
        </w:r>
      </w:hyperlink>
    </w:p>
    <w:p w:rsidR="009E4540" w:rsidRDefault="00854A3C">
      <w:pPr>
        <w:pStyle w:val="TOC2"/>
        <w:rPr>
          <w:rFonts w:asciiTheme="minorHAnsi" w:eastAsiaTheme="minorEastAsia" w:hAnsiTheme="minorHAnsi" w:cstheme="minorBidi"/>
          <w:sz w:val="22"/>
          <w:szCs w:val="22"/>
          <w:lang w:eastAsia="en-AU"/>
        </w:rPr>
      </w:pPr>
      <w:hyperlink w:anchor="_Toc31376615" w:history="1">
        <w:r w:rsidR="009E4540" w:rsidRPr="003D7CE3">
          <w:rPr>
            <w:rStyle w:val="Hyperlink"/>
          </w:rPr>
          <w:t>Service details</w:t>
        </w:r>
        <w:r w:rsidR="009E4540">
          <w:rPr>
            <w:webHidden/>
          </w:rPr>
          <w:tab/>
        </w:r>
        <w:r w:rsidR="009E4540">
          <w:rPr>
            <w:webHidden/>
          </w:rPr>
          <w:fldChar w:fldCharType="begin"/>
        </w:r>
        <w:r w:rsidR="009E4540">
          <w:rPr>
            <w:webHidden/>
          </w:rPr>
          <w:instrText xml:space="preserve"> PAGEREF _Toc31376615 \h </w:instrText>
        </w:r>
        <w:r w:rsidR="009E4540">
          <w:rPr>
            <w:webHidden/>
          </w:rPr>
        </w:r>
        <w:r w:rsidR="009E4540">
          <w:rPr>
            <w:webHidden/>
          </w:rPr>
          <w:fldChar w:fldCharType="separate"/>
        </w:r>
        <w:r w:rsidR="009E4540">
          <w:rPr>
            <w:webHidden/>
          </w:rPr>
          <w:t>6</w:t>
        </w:r>
        <w:r w:rsidR="009E4540">
          <w:rPr>
            <w:webHidden/>
          </w:rPr>
          <w:fldChar w:fldCharType="end"/>
        </w:r>
      </w:hyperlink>
    </w:p>
    <w:p w:rsidR="009E4540" w:rsidRDefault="00854A3C">
      <w:pPr>
        <w:pStyle w:val="TOC2"/>
        <w:rPr>
          <w:rFonts w:asciiTheme="minorHAnsi" w:eastAsiaTheme="minorEastAsia" w:hAnsiTheme="minorHAnsi" w:cstheme="minorBidi"/>
          <w:sz w:val="22"/>
          <w:szCs w:val="22"/>
          <w:lang w:eastAsia="en-AU"/>
        </w:rPr>
      </w:pPr>
      <w:hyperlink w:anchor="_Toc31376616" w:history="1">
        <w:r w:rsidR="009E4540" w:rsidRPr="003D7CE3">
          <w:rPr>
            <w:rStyle w:val="Hyperlink"/>
          </w:rPr>
          <w:t>Case review manager details</w:t>
        </w:r>
        <w:r w:rsidR="009E4540">
          <w:rPr>
            <w:webHidden/>
          </w:rPr>
          <w:tab/>
        </w:r>
        <w:r w:rsidR="009E4540">
          <w:rPr>
            <w:webHidden/>
          </w:rPr>
          <w:fldChar w:fldCharType="begin"/>
        </w:r>
        <w:r w:rsidR="009E4540">
          <w:rPr>
            <w:webHidden/>
          </w:rPr>
          <w:instrText xml:space="preserve"> PAGEREF _Toc31376616 \h </w:instrText>
        </w:r>
        <w:r w:rsidR="009E4540">
          <w:rPr>
            <w:webHidden/>
          </w:rPr>
        </w:r>
        <w:r w:rsidR="009E4540">
          <w:rPr>
            <w:webHidden/>
          </w:rPr>
          <w:fldChar w:fldCharType="separate"/>
        </w:r>
        <w:r w:rsidR="009E4540">
          <w:rPr>
            <w:webHidden/>
          </w:rPr>
          <w:t>6</w:t>
        </w:r>
        <w:r w:rsidR="009E4540">
          <w:rPr>
            <w:webHidden/>
          </w:rPr>
          <w:fldChar w:fldCharType="end"/>
        </w:r>
      </w:hyperlink>
    </w:p>
    <w:p w:rsidR="009E4540" w:rsidRDefault="00854A3C">
      <w:pPr>
        <w:pStyle w:val="TOC2"/>
        <w:rPr>
          <w:rFonts w:asciiTheme="minorHAnsi" w:eastAsiaTheme="minorEastAsia" w:hAnsiTheme="minorHAnsi" w:cstheme="minorBidi"/>
          <w:sz w:val="22"/>
          <w:szCs w:val="22"/>
          <w:lang w:eastAsia="en-AU"/>
        </w:rPr>
      </w:pPr>
      <w:hyperlink w:anchor="_Toc31376617" w:history="1">
        <w:r w:rsidR="009E4540" w:rsidRPr="003D7CE3">
          <w:rPr>
            <w:rStyle w:val="Hyperlink"/>
          </w:rPr>
          <w:t>Defining the problem</w:t>
        </w:r>
        <w:r w:rsidR="009E4540">
          <w:rPr>
            <w:webHidden/>
          </w:rPr>
          <w:tab/>
        </w:r>
        <w:r w:rsidR="009E4540">
          <w:rPr>
            <w:webHidden/>
          </w:rPr>
          <w:fldChar w:fldCharType="begin"/>
        </w:r>
        <w:r w:rsidR="009E4540">
          <w:rPr>
            <w:webHidden/>
          </w:rPr>
          <w:instrText xml:space="preserve"> PAGEREF _Toc31376617 \h </w:instrText>
        </w:r>
        <w:r w:rsidR="009E4540">
          <w:rPr>
            <w:webHidden/>
          </w:rPr>
        </w:r>
        <w:r w:rsidR="009E4540">
          <w:rPr>
            <w:webHidden/>
          </w:rPr>
          <w:fldChar w:fldCharType="separate"/>
        </w:r>
        <w:r w:rsidR="009E4540">
          <w:rPr>
            <w:webHidden/>
          </w:rPr>
          <w:t>6</w:t>
        </w:r>
        <w:r w:rsidR="009E4540">
          <w:rPr>
            <w:webHidden/>
          </w:rPr>
          <w:fldChar w:fldCharType="end"/>
        </w:r>
      </w:hyperlink>
    </w:p>
    <w:p w:rsidR="009E4540" w:rsidRDefault="00854A3C">
      <w:pPr>
        <w:pStyle w:val="TOC1"/>
        <w:rPr>
          <w:rFonts w:asciiTheme="minorHAnsi" w:eastAsiaTheme="minorEastAsia" w:hAnsiTheme="minorHAnsi" w:cstheme="minorBidi"/>
          <w:b w:val="0"/>
          <w:sz w:val="22"/>
          <w:szCs w:val="22"/>
          <w:lang w:eastAsia="en-AU"/>
        </w:rPr>
      </w:pPr>
      <w:hyperlink w:anchor="_Toc31376618" w:history="1">
        <w:r w:rsidR="009E4540" w:rsidRPr="003D7CE3">
          <w:rPr>
            <w:rStyle w:val="Hyperlink"/>
          </w:rPr>
          <w:t>Case review methodology</w:t>
        </w:r>
        <w:r w:rsidR="009E4540">
          <w:rPr>
            <w:webHidden/>
          </w:rPr>
          <w:tab/>
        </w:r>
        <w:r w:rsidR="009E4540">
          <w:rPr>
            <w:webHidden/>
          </w:rPr>
          <w:fldChar w:fldCharType="begin"/>
        </w:r>
        <w:r w:rsidR="009E4540">
          <w:rPr>
            <w:webHidden/>
          </w:rPr>
          <w:instrText xml:space="preserve"> PAGEREF _Toc31376618 \h </w:instrText>
        </w:r>
        <w:r w:rsidR="009E4540">
          <w:rPr>
            <w:webHidden/>
          </w:rPr>
        </w:r>
        <w:r w:rsidR="009E4540">
          <w:rPr>
            <w:webHidden/>
          </w:rPr>
          <w:fldChar w:fldCharType="separate"/>
        </w:r>
        <w:r w:rsidR="009E4540">
          <w:rPr>
            <w:webHidden/>
          </w:rPr>
          <w:t>7</w:t>
        </w:r>
        <w:r w:rsidR="009E4540">
          <w:rPr>
            <w:webHidden/>
          </w:rPr>
          <w:fldChar w:fldCharType="end"/>
        </w:r>
      </w:hyperlink>
    </w:p>
    <w:p w:rsidR="009E4540" w:rsidRDefault="00854A3C">
      <w:pPr>
        <w:pStyle w:val="TOC2"/>
        <w:rPr>
          <w:rFonts w:asciiTheme="minorHAnsi" w:eastAsiaTheme="minorEastAsia" w:hAnsiTheme="minorHAnsi" w:cstheme="minorBidi"/>
          <w:sz w:val="22"/>
          <w:szCs w:val="22"/>
          <w:lang w:eastAsia="en-AU"/>
        </w:rPr>
      </w:pPr>
      <w:hyperlink w:anchor="_Toc31376619" w:history="1">
        <w:r w:rsidR="009E4540" w:rsidRPr="003D7CE3">
          <w:rPr>
            <w:rStyle w:val="Hyperlink"/>
          </w:rPr>
          <w:t>Interviews</w:t>
        </w:r>
        <w:r w:rsidR="009E4540">
          <w:rPr>
            <w:webHidden/>
          </w:rPr>
          <w:tab/>
        </w:r>
        <w:r w:rsidR="009E4540">
          <w:rPr>
            <w:webHidden/>
          </w:rPr>
          <w:fldChar w:fldCharType="begin"/>
        </w:r>
        <w:r w:rsidR="009E4540">
          <w:rPr>
            <w:webHidden/>
          </w:rPr>
          <w:instrText xml:space="preserve"> PAGEREF _Toc31376619 \h </w:instrText>
        </w:r>
        <w:r w:rsidR="009E4540">
          <w:rPr>
            <w:webHidden/>
          </w:rPr>
        </w:r>
        <w:r w:rsidR="009E4540">
          <w:rPr>
            <w:webHidden/>
          </w:rPr>
          <w:fldChar w:fldCharType="separate"/>
        </w:r>
        <w:r w:rsidR="009E4540">
          <w:rPr>
            <w:webHidden/>
          </w:rPr>
          <w:t>7</w:t>
        </w:r>
        <w:r w:rsidR="009E4540">
          <w:rPr>
            <w:webHidden/>
          </w:rPr>
          <w:fldChar w:fldCharType="end"/>
        </w:r>
      </w:hyperlink>
    </w:p>
    <w:p w:rsidR="009E4540" w:rsidRDefault="00854A3C">
      <w:pPr>
        <w:pStyle w:val="TOC2"/>
        <w:rPr>
          <w:rFonts w:asciiTheme="minorHAnsi" w:eastAsiaTheme="minorEastAsia" w:hAnsiTheme="minorHAnsi" w:cstheme="minorBidi"/>
          <w:sz w:val="22"/>
          <w:szCs w:val="22"/>
          <w:lang w:eastAsia="en-AU"/>
        </w:rPr>
      </w:pPr>
      <w:hyperlink w:anchor="_Toc31376620" w:history="1">
        <w:r w:rsidR="009E4540" w:rsidRPr="003D7CE3">
          <w:rPr>
            <w:rStyle w:val="Hyperlink"/>
          </w:rPr>
          <w:t>Documentary or other evidence reviewed</w:t>
        </w:r>
        <w:r w:rsidR="009E4540">
          <w:rPr>
            <w:webHidden/>
          </w:rPr>
          <w:tab/>
        </w:r>
        <w:r w:rsidR="009E4540">
          <w:rPr>
            <w:webHidden/>
          </w:rPr>
          <w:fldChar w:fldCharType="begin"/>
        </w:r>
        <w:r w:rsidR="009E4540">
          <w:rPr>
            <w:webHidden/>
          </w:rPr>
          <w:instrText xml:space="preserve"> PAGEREF _Toc31376620 \h </w:instrText>
        </w:r>
        <w:r w:rsidR="009E4540">
          <w:rPr>
            <w:webHidden/>
          </w:rPr>
        </w:r>
        <w:r w:rsidR="009E4540">
          <w:rPr>
            <w:webHidden/>
          </w:rPr>
          <w:fldChar w:fldCharType="separate"/>
        </w:r>
        <w:r w:rsidR="009E4540">
          <w:rPr>
            <w:webHidden/>
          </w:rPr>
          <w:t>8</w:t>
        </w:r>
        <w:r w:rsidR="009E4540">
          <w:rPr>
            <w:webHidden/>
          </w:rPr>
          <w:fldChar w:fldCharType="end"/>
        </w:r>
      </w:hyperlink>
    </w:p>
    <w:p w:rsidR="009E4540" w:rsidRDefault="00854A3C">
      <w:pPr>
        <w:pStyle w:val="TOC2"/>
        <w:rPr>
          <w:rFonts w:asciiTheme="minorHAnsi" w:eastAsiaTheme="minorEastAsia" w:hAnsiTheme="minorHAnsi" w:cstheme="minorBidi"/>
          <w:sz w:val="22"/>
          <w:szCs w:val="22"/>
          <w:lang w:eastAsia="en-AU"/>
        </w:rPr>
      </w:pPr>
      <w:hyperlink w:anchor="_Toc31376621" w:history="1">
        <w:r w:rsidR="009E4540" w:rsidRPr="003D7CE3">
          <w:rPr>
            <w:rStyle w:val="Hyperlink"/>
          </w:rPr>
          <w:t>Assessment and key issues identified</w:t>
        </w:r>
        <w:r w:rsidR="009E4540">
          <w:rPr>
            <w:webHidden/>
          </w:rPr>
          <w:tab/>
        </w:r>
        <w:r w:rsidR="009E4540">
          <w:rPr>
            <w:webHidden/>
          </w:rPr>
          <w:fldChar w:fldCharType="begin"/>
        </w:r>
        <w:r w:rsidR="009E4540">
          <w:rPr>
            <w:webHidden/>
          </w:rPr>
          <w:instrText xml:space="preserve"> PAGEREF _Toc31376621 \h </w:instrText>
        </w:r>
        <w:r w:rsidR="009E4540">
          <w:rPr>
            <w:webHidden/>
          </w:rPr>
        </w:r>
        <w:r w:rsidR="009E4540">
          <w:rPr>
            <w:webHidden/>
          </w:rPr>
          <w:fldChar w:fldCharType="separate"/>
        </w:r>
        <w:r w:rsidR="009E4540">
          <w:rPr>
            <w:webHidden/>
          </w:rPr>
          <w:t>8</w:t>
        </w:r>
        <w:r w:rsidR="009E4540">
          <w:rPr>
            <w:webHidden/>
          </w:rPr>
          <w:fldChar w:fldCharType="end"/>
        </w:r>
      </w:hyperlink>
    </w:p>
    <w:p w:rsidR="009E4540" w:rsidRDefault="00854A3C">
      <w:pPr>
        <w:pStyle w:val="TOC1"/>
        <w:rPr>
          <w:rFonts w:asciiTheme="minorHAnsi" w:eastAsiaTheme="minorEastAsia" w:hAnsiTheme="minorHAnsi" w:cstheme="minorBidi"/>
          <w:b w:val="0"/>
          <w:sz w:val="22"/>
          <w:szCs w:val="22"/>
          <w:lang w:eastAsia="en-AU"/>
        </w:rPr>
      </w:pPr>
      <w:hyperlink w:anchor="_Toc31376622" w:history="1">
        <w:r w:rsidR="009E4540" w:rsidRPr="003D7CE3">
          <w:rPr>
            <w:rStyle w:val="Hyperlink"/>
          </w:rPr>
          <w:t>Case review action plan</w:t>
        </w:r>
        <w:r w:rsidR="009E4540">
          <w:rPr>
            <w:webHidden/>
          </w:rPr>
          <w:tab/>
        </w:r>
        <w:r w:rsidR="009E4540">
          <w:rPr>
            <w:webHidden/>
          </w:rPr>
          <w:fldChar w:fldCharType="begin"/>
        </w:r>
        <w:r w:rsidR="009E4540">
          <w:rPr>
            <w:webHidden/>
          </w:rPr>
          <w:instrText xml:space="preserve"> PAGEREF _Toc31376622 \h </w:instrText>
        </w:r>
        <w:r w:rsidR="009E4540">
          <w:rPr>
            <w:webHidden/>
          </w:rPr>
        </w:r>
        <w:r w:rsidR="009E4540">
          <w:rPr>
            <w:webHidden/>
          </w:rPr>
          <w:fldChar w:fldCharType="separate"/>
        </w:r>
        <w:r w:rsidR="009E4540">
          <w:rPr>
            <w:webHidden/>
          </w:rPr>
          <w:t>10</w:t>
        </w:r>
        <w:r w:rsidR="009E4540">
          <w:rPr>
            <w:webHidden/>
          </w:rPr>
          <w:fldChar w:fldCharType="end"/>
        </w:r>
      </w:hyperlink>
    </w:p>
    <w:p w:rsidR="009E4540" w:rsidRDefault="00854A3C">
      <w:pPr>
        <w:pStyle w:val="TOC1"/>
        <w:rPr>
          <w:rFonts w:asciiTheme="minorHAnsi" w:eastAsiaTheme="minorEastAsia" w:hAnsiTheme="minorHAnsi" w:cstheme="minorBidi"/>
          <w:b w:val="0"/>
          <w:sz w:val="22"/>
          <w:szCs w:val="22"/>
          <w:lang w:eastAsia="en-AU"/>
        </w:rPr>
      </w:pPr>
      <w:hyperlink w:anchor="_Toc31376623" w:history="1">
        <w:r w:rsidR="009E4540" w:rsidRPr="003D7CE3">
          <w:rPr>
            <w:rStyle w:val="Hyperlink"/>
          </w:rPr>
          <w:t>Case review report endorsement</w:t>
        </w:r>
        <w:r w:rsidR="009E4540">
          <w:rPr>
            <w:webHidden/>
          </w:rPr>
          <w:tab/>
        </w:r>
        <w:r w:rsidR="009E4540">
          <w:rPr>
            <w:webHidden/>
          </w:rPr>
          <w:fldChar w:fldCharType="begin"/>
        </w:r>
        <w:r w:rsidR="009E4540">
          <w:rPr>
            <w:webHidden/>
          </w:rPr>
          <w:instrText xml:space="preserve"> PAGEREF _Toc31376623 \h </w:instrText>
        </w:r>
        <w:r w:rsidR="009E4540">
          <w:rPr>
            <w:webHidden/>
          </w:rPr>
        </w:r>
        <w:r w:rsidR="009E4540">
          <w:rPr>
            <w:webHidden/>
          </w:rPr>
          <w:fldChar w:fldCharType="separate"/>
        </w:r>
        <w:r w:rsidR="009E4540">
          <w:rPr>
            <w:webHidden/>
          </w:rPr>
          <w:t>11</w:t>
        </w:r>
        <w:r w:rsidR="009E4540">
          <w:rPr>
            <w:webHidden/>
          </w:rPr>
          <w:fldChar w:fldCharType="end"/>
        </w:r>
      </w:hyperlink>
    </w:p>
    <w:p w:rsidR="00240F73" w:rsidRDefault="00EB255C" w:rsidP="00240F73">
      <w:pPr>
        <w:pStyle w:val="Heading1"/>
      </w:pPr>
      <w:r>
        <w:fldChar w:fldCharType="end"/>
      </w:r>
      <w:bookmarkStart w:id="0" w:name="_Toc31376604"/>
      <w:r w:rsidR="00240F73">
        <w:t>Investigation outcome and case review template</w:t>
      </w:r>
      <w:bookmarkEnd w:id="0"/>
    </w:p>
    <w:p w:rsidR="00240F73" w:rsidRDefault="00240F73" w:rsidP="00240F73">
      <w:pPr>
        <w:pStyle w:val="DHHSinstructiontext"/>
      </w:pPr>
      <w:r w:rsidRPr="0066538A">
        <w:t xml:space="preserve">[The </w:t>
      </w:r>
      <w:r>
        <w:t>investigation</w:t>
      </w:r>
      <w:r w:rsidRPr="0066538A">
        <w:t xml:space="preserve"> outcome and case review template is to be used when the investigation manager, on the balance of probabilities</w:t>
      </w:r>
      <w:r>
        <w:t>,</w:t>
      </w:r>
      <w:r w:rsidRPr="0066538A">
        <w:t xml:space="preserve"> is able to determine an outcome for an allegation of abuse or poor quality of care at the time of </w:t>
      </w:r>
      <w:r>
        <w:t xml:space="preserve">investigation and that </w:t>
      </w:r>
      <w:r w:rsidRPr="0066538A">
        <w:t>a case review is a more appropriate response. All documents must be stored in a secure location to protect the privacy of the parties involved and to ensure the integrity of the investigation is maintained.</w:t>
      </w:r>
    </w:p>
    <w:p w:rsidR="00240F73" w:rsidRDefault="00240F73" w:rsidP="00240F73">
      <w:pPr>
        <w:pStyle w:val="DHHSinstructiontext"/>
      </w:pPr>
      <w:r>
        <w:t xml:space="preserve">The investigation outcome and case review report template must be completed within 28 business days of the divisional office endorsing the </w:t>
      </w:r>
      <w:r w:rsidRPr="007410AE">
        <w:t xml:space="preserve">recommendation to </w:t>
      </w:r>
      <w:r>
        <w:t>conduct this follow up action. It must be approved by the service provider chief executive officer/senior delegate and recorded on the service provider’s client incident register.</w:t>
      </w:r>
    </w:p>
    <w:p w:rsidR="00240F73" w:rsidRDefault="00240F73" w:rsidP="00240F73">
      <w:pPr>
        <w:pStyle w:val="DHHSinstructiontext"/>
        <w:rPr>
          <w:b/>
        </w:rPr>
      </w:pPr>
      <w:r w:rsidRPr="006E463E">
        <w:rPr>
          <w:b/>
        </w:rPr>
        <w:t xml:space="preserve">The text in orange throughout this template serves as a guide and </w:t>
      </w:r>
      <w:r>
        <w:rPr>
          <w:b/>
        </w:rPr>
        <w:t>should</w:t>
      </w:r>
      <w:r w:rsidRPr="006E463E">
        <w:rPr>
          <w:b/>
        </w:rPr>
        <w:t xml:space="preserve"> be deleted.]</w:t>
      </w:r>
    </w:p>
    <w:p w:rsidR="00240F73" w:rsidRDefault="00240F73" w:rsidP="00240F73">
      <w:pPr>
        <w:pStyle w:val="DHHSinstructiontext"/>
        <w:rPr>
          <w:b/>
        </w:rPr>
      </w:pPr>
    </w:p>
    <w:p w:rsidR="00240F73" w:rsidRPr="006E463E" w:rsidRDefault="00240F73" w:rsidP="00240F73">
      <w:pPr>
        <w:pStyle w:val="DHHSinstructiontext"/>
        <w:rPr>
          <w:b/>
        </w:rPr>
      </w:pPr>
    </w:p>
    <w:p w:rsidR="00240F73" w:rsidRDefault="00240F73" w:rsidP="00240F73">
      <w:pPr>
        <w:pStyle w:val="Heading2"/>
      </w:pPr>
      <w:bookmarkStart w:id="1" w:name="_Toc31376605"/>
      <w:bookmarkStart w:id="2" w:name="_Toc535400621"/>
      <w:bookmarkStart w:id="3" w:name="_Toc496091569"/>
      <w:r>
        <w:lastRenderedPageBreak/>
        <w:t>1. Incident reference number</w:t>
      </w:r>
      <w:bookmarkEnd w:id="1"/>
    </w:p>
    <w:tbl>
      <w:tblPr>
        <w:tblStyle w:val="TableGrid"/>
        <w:tblW w:w="5000" w:type="pct"/>
        <w:tblInd w:w="0" w:type="dxa"/>
        <w:tblLook w:val="04A0" w:firstRow="1" w:lastRow="0" w:firstColumn="1" w:lastColumn="0" w:noHBand="0" w:noVBand="1"/>
      </w:tblPr>
      <w:tblGrid>
        <w:gridCol w:w="10420"/>
      </w:tblGrid>
      <w:tr w:rsidR="00240F73" w:rsidTr="00240F73">
        <w:tc>
          <w:tcPr>
            <w:tcW w:w="5000" w:type="pct"/>
          </w:tcPr>
          <w:p w:rsidR="00240F73" w:rsidRPr="004C0F54" w:rsidRDefault="00240F73" w:rsidP="00240F73">
            <w:pPr>
              <w:pStyle w:val="DHHSinstructiontext"/>
            </w:pPr>
            <w:r w:rsidRPr="004C0F54">
              <w:t>&lt;</w:t>
            </w:r>
            <w:r>
              <w:t>Enter</w:t>
            </w:r>
            <w:r w:rsidRPr="004C0F54">
              <w:t xml:space="preserve"> </w:t>
            </w:r>
            <w:r>
              <w:t>incident report ID</w:t>
            </w:r>
            <w:r w:rsidRPr="004C0F54">
              <w:t xml:space="preserve"> </w:t>
            </w:r>
            <w:r>
              <w:t xml:space="preserve">(IRD) </w:t>
            </w:r>
            <w:r w:rsidRPr="004C0F54">
              <w:t xml:space="preserve">here&gt; </w:t>
            </w:r>
          </w:p>
        </w:tc>
      </w:tr>
    </w:tbl>
    <w:p w:rsidR="00240F73" w:rsidRDefault="00240F73" w:rsidP="00240F73">
      <w:pPr>
        <w:pStyle w:val="Heading2"/>
      </w:pPr>
      <w:bookmarkStart w:id="4" w:name="_Toc31376606"/>
      <w:r>
        <w:t>2</w:t>
      </w:r>
      <w:r w:rsidRPr="000205F5">
        <w:t>.</w:t>
      </w:r>
      <w:r>
        <w:t xml:space="preserve"> Service Providers details</w:t>
      </w:r>
      <w:bookmarkEnd w:id="2"/>
      <w:bookmarkEnd w:id="4"/>
    </w:p>
    <w:tbl>
      <w:tblPr>
        <w:tblStyle w:val="TableGrid"/>
        <w:tblW w:w="5000" w:type="pct"/>
        <w:tblInd w:w="0" w:type="dxa"/>
        <w:tblLook w:val="04A0" w:firstRow="1" w:lastRow="0" w:firstColumn="1" w:lastColumn="0" w:noHBand="0" w:noVBand="1"/>
      </w:tblPr>
      <w:tblGrid>
        <w:gridCol w:w="4076"/>
        <w:gridCol w:w="6344"/>
      </w:tblGrid>
      <w:tr w:rsidR="00240F73" w:rsidTr="00240F73">
        <w:tc>
          <w:tcPr>
            <w:tcW w:w="1956" w:type="pct"/>
          </w:tcPr>
          <w:p w:rsidR="00240F73" w:rsidRDefault="00240F73" w:rsidP="00240F73">
            <w:pPr>
              <w:pStyle w:val="DHHStabletext"/>
            </w:pPr>
            <w:r>
              <w:t>Organisation</w:t>
            </w:r>
            <w:r w:rsidRPr="008D4540">
              <w:t xml:space="preserve"> name</w:t>
            </w:r>
            <w:r>
              <w:t xml:space="preserve"> </w:t>
            </w:r>
          </w:p>
        </w:tc>
        <w:tc>
          <w:tcPr>
            <w:tcW w:w="3044" w:type="pct"/>
          </w:tcPr>
          <w:p w:rsidR="00240F73" w:rsidRPr="008C3EE5" w:rsidRDefault="00240F73" w:rsidP="00240F73">
            <w:pPr>
              <w:pStyle w:val="DHHSinstructiontext"/>
              <w:rPr>
                <w:color w:val="000000" w:themeColor="text1"/>
              </w:rPr>
            </w:pPr>
            <w:r w:rsidRPr="001148B6">
              <w:t>&lt;Enter organisation name here&gt;</w:t>
            </w:r>
          </w:p>
        </w:tc>
      </w:tr>
    </w:tbl>
    <w:p w:rsidR="00240F73" w:rsidRDefault="00240F73" w:rsidP="00240F73">
      <w:pPr>
        <w:pStyle w:val="Heading2"/>
      </w:pPr>
      <w:bookmarkStart w:id="5" w:name="_Toc535400627"/>
      <w:bookmarkStart w:id="6" w:name="_Toc31376607"/>
      <w:r>
        <w:t>3. Incident details</w:t>
      </w:r>
      <w:bookmarkEnd w:id="3"/>
      <w:bookmarkEnd w:id="5"/>
      <w:bookmarkEnd w:id="6"/>
    </w:p>
    <w:p w:rsidR="00240F73" w:rsidRDefault="00240F73" w:rsidP="00240F73">
      <w:pPr>
        <w:pStyle w:val="Heading3"/>
      </w:pPr>
      <w:bookmarkStart w:id="7" w:name="_Toc535400630"/>
      <w:r>
        <w:t xml:space="preserve">3.1 </w:t>
      </w:r>
      <w:r w:rsidRPr="004A2AD9">
        <w:t xml:space="preserve">Details of clients involved in </w:t>
      </w:r>
      <w:r>
        <w:t xml:space="preserve">the </w:t>
      </w:r>
      <w:r w:rsidRPr="004A2AD9">
        <w:t>incident</w:t>
      </w:r>
      <w:bookmarkEnd w:id="7"/>
    </w:p>
    <w:p w:rsidR="00240F73" w:rsidRDefault="00240F73" w:rsidP="000D2E05">
      <w:pPr>
        <w:pStyle w:val="Heading3"/>
      </w:pPr>
      <w:r>
        <w:t>Client 1</w:t>
      </w:r>
    </w:p>
    <w:p w:rsidR="003D6250" w:rsidRPr="003D6250" w:rsidRDefault="003D6250" w:rsidP="003D6250">
      <w:pPr>
        <w:pStyle w:val="DHHSinstructiontext"/>
        <w:rPr>
          <w:b/>
        </w:rPr>
      </w:pPr>
      <w:r>
        <w:rPr>
          <w:b/>
        </w:rPr>
        <w:t>[This section only required to be completed if IR does not contain sufficient details of the client/s.]</w:t>
      </w:r>
    </w:p>
    <w:tbl>
      <w:tblPr>
        <w:tblStyle w:val="TableGrid"/>
        <w:tblW w:w="5000" w:type="pct"/>
        <w:tblInd w:w="0" w:type="dxa"/>
        <w:tblLook w:val="04A0" w:firstRow="1" w:lastRow="0" w:firstColumn="1" w:lastColumn="0" w:noHBand="0" w:noVBand="1"/>
      </w:tblPr>
      <w:tblGrid>
        <w:gridCol w:w="4076"/>
        <w:gridCol w:w="6344"/>
      </w:tblGrid>
      <w:tr w:rsidR="00240F73" w:rsidTr="00240F73">
        <w:tc>
          <w:tcPr>
            <w:tcW w:w="1956" w:type="pct"/>
          </w:tcPr>
          <w:p w:rsidR="00240F73" w:rsidRDefault="00240F73" w:rsidP="00240F73">
            <w:pPr>
              <w:pStyle w:val="DHHStabletext"/>
            </w:pPr>
            <w:r>
              <w:t xml:space="preserve">Client’s full name </w:t>
            </w:r>
          </w:p>
        </w:tc>
        <w:tc>
          <w:tcPr>
            <w:tcW w:w="3044" w:type="pct"/>
          </w:tcPr>
          <w:p w:rsidR="00240F73" w:rsidRDefault="00240F73" w:rsidP="00240F73">
            <w:pPr>
              <w:pStyle w:val="DHHSinstructiontext"/>
            </w:pPr>
            <w:r w:rsidRPr="004C0F54">
              <w:t>&lt;</w:t>
            </w:r>
            <w:r>
              <w:t>Enter</w:t>
            </w:r>
            <w:r w:rsidRPr="004C0F54">
              <w:t xml:space="preserve"> </w:t>
            </w:r>
            <w:r>
              <w:t>the client’s full name</w:t>
            </w:r>
            <w:r w:rsidRPr="004C0F54">
              <w:t xml:space="preserve"> here&gt;</w:t>
            </w:r>
          </w:p>
        </w:tc>
      </w:tr>
      <w:tr w:rsidR="00240F73" w:rsidTr="00240F73">
        <w:tc>
          <w:tcPr>
            <w:tcW w:w="1956" w:type="pct"/>
          </w:tcPr>
          <w:p w:rsidR="00240F73" w:rsidRDefault="00240F73" w:rsidP="00240F73">
            <w:pPr>
              <w:pStyle w:val="DHHStabletext"/>
            </w:pPr>
            <w:r>
              <w:t>Date of birth</w:t>
            </w:r>
          </w:p>
        </w:tc>
        <w:tc>
          <w:tcPr>
            <w:tcW w:w="3044" w:type="pct"/>
          </w:tcPr>
          <w:p w:rsidR="00240F73" w:rsidRDefault="00240F73" w:rsidP="00240F73">
            <w:pPr>
              <w:pStyle w:val="DHHSinstructiontext"/>
            </w:pPr>
            <w:r w:rsidRPr="004C0F54">
              <w:t>&lt;</w:t>
            </w:r>
            <w:r>
              <w:t>Enter</w:t>
            </w:r>
            <w:r w:rsidRPr="004C0F54">
              <w:t xml:space="preserve"> </w:t>
            </w:r>
            <w:r>
              <w:t>the client’s date of birth</w:t>
            </w:r>
            <w:r w:rsidRPr="004C0F54">
              <w:t xml:space="preserve"> here&gt;</w:t>
            </w:r>
            <w:r>
              <w:t xml:space="preserve"> [DD/MM/YYY]</w:t>
            </w:r>
          </w:p>
        </w:tc>
      </w:tr>
      <w:tr w:rsidR="00240F73" w:rsidTr="00240F73">
        <w:tc>
          <w:tcPr>
            <w:tcW w:w="1956" w:type="pct"/>
          </w:tcPr>
          <w:p w:rsidR="00240F73" w:rsidRDefault="00240F73" w:rsidP="00240F73">
            <w:pPr>
              <w:pStyle w:val="DHHStabletext"/>
            </w:pPr>
            <w:r w:rsidRPr="00BC79F1">
              <w:t>Primary incident typ</w:t>
            </w:r>
            <w:r>
              <w:t>e</w:t>
            </w:r>
          </w:p>
        </w:tc>
        <w:tc>
          <w:tcPr>
            <w:tcW w:w="3044" w:type="pct"/>
          </w:tcPr>
          <w:p w:rsidR="00240F73" w:rsidRDefault="00240F73" w:rsidP="00240F73">
            <w:pPr>
              <w:pStyle w:val="DHHSinstructiontext"/>
            </w:pPr>
            <w:r w:rsidRPr="004C0F54">
              <w:t>&lt;</w:t>
            </w:r>
            <w:r>
              <w:t>Enter</w:t>
            </w:r>
            <w:r w:rsidRPr="004C0F54">
              <w:t xml:space="preserve"> </w:t>
            </w:r>
            <w:r>
              <w:t>p</w:t>
            </w:r>
            <w:r w:rsidRPr="00BC79F1">
              <w:t>rimary incident type</w:t>
            </w:r>
            <w:r>
              <w:t>, as identified in the incident report,</w:t>
            </w:r>
            <w:r w:rsidRPr="00BC79F1">
              <w:t xml:space="preserve"> </w:t>
            </w:r>
            <w:r w:rsidRPr="004C0F54">
              <w:t>here&gt;</w:t>
            </w:r>
          </w:p>
        </w:tc>
      </w:tr>
      <w:tr w:rsidR="00240F73" w:rsidTr="00240F73">
        <w:tc>
          <w:tcPr>
            <w:tcW w:w="1956" w:type="pct"/>
          </w:tcPr>
          <w:p w:rsidR="00240F73" w:rsidRDefault="00240F73" w:rsidP="00240F73">
            <w:pPr>
              <w:pStyle w:val="DHHStabletext"/>
            </w:pPr>
            <w:r w:rsidRPr="00BC79F1">
              <w:t>Secondary incident type (applicable for incident types of abuse only)</w:t>
            </w:r>
          </w:p>
        </w:tc>
        <w:tc>
          <w:tcPr>
            <w:tcW w:w="3044" w:type="pct"/>
          </w:tcPr>
          <w:p w:rsidR="00240F73" w:rsidRDefault="00240F73" w:rsidP="00240F73">
            <w:pPr>
              <w:pStyle w:val="DHHSinstructiontext"/>
            </w:pPr>
            <w:r w:rsidRPr="004C0F54">
              <w:t>&lt;</w:t>
            </w:r>
            <w:r>
              <w:t>Enter</w:t>
            </w:r>
            <w:r w:rsidRPr="004C0F54">
              <w:t xml:space="preserve"> </w:t>
            </w:r>
            <w:r>
              <w:t>secondary</w:t>
            </w:r>
            <w:r w:rsidRPr="00BC79F1">
              <w:t xml:space="preserve"> incident type</w:t>
            </w:r>
            <w:r>
              <w:t>, as identified in the incident report,</w:t>
            </w:r>
            <w:r w:rsidRPr="00BC79F1">
              <w:t xml:space="preserve"> </w:t>
            </w:r>
            <w:r w:rsidRPr="004C0F54">
              <w:t>here&gt;</w:t>
            </w:r>
          </w:p>
        </w:tc>
      </w:tr>
      <w:tr w:rsidR="00240F73" w:rsidTr="00240F73">
        <w:trPr>
          <w:cantSplit/>
        </w:trPr>
        <w:tc>
          <w:tcPr>
            <w:tcW w:w="1956" w:type="pct"/>
          </w:tcPr>
          <w:p w:rsidR="00240F73" w:rsidRDefault="00240F73" w:rsidP="00240F73">
            <w:pPr>
              <w:pStyle w:val="DHHStabletext"/>
            </w:pPr>
            <w:r>
              <w:t>List</w:t>
            </w:r>
            <w:r w:rsidRPr="003637B3">
              <w:t xml:space="preserve"> allegations/unexplained injuries</w:t>
            </w:r>
          </w:p>
          <w:p w:rsidR="00240F73" w:rsidRDefault="00240F73" w:rsidP="00240F73">
            <w:pPr>
              <w:pStyle w:val="DHHSinstructiontext"/>
            </w:pPr>
          </w:p>
        </w:tc>
        <w:tc>
          <w:tcPr>
            <w:tcW w:w="3044" w:type="pct"/>
          </w:tcPr>
          <w:p w:rsidR="00240F73" w:rsidRDefault="00240F73" w:rsidP="00240F73">
            <w:pPr>
              <w:pStyle w:val="DHHSinstructiontext"/>
            </w:pPr>
            <w:r>
              <w:t xml:space="preserve">[Described in more specific detail the nature of the allegation/s. List allegations/unexplained injuries </w:t>
            </w:r>
            <w:r w:rsidRPr="00BB1FC9">
              <w:t xml:space="preserve">for example allegation 1 – physical abuse, allegation 2 – sexual abuse, </w:t>
            </w:r>
            <w:r>
              <w:t>when providing specific detail]</w:t>
            </w:r>
          </w:p>
        </w:tc>
      </w:tr>
    </w:tbl>
    <w:p w:rsidR="00240F73" w:rsidRPr="0040449A" w:rsidRDefault="00240F73" w:rsidP="00240F73">
      <w:pPr>
        <w:pStyle w:val="DHHSinstructiontext"/>
        <w:spacing w:before="120"/>
      </w:pPr>
      <w:r w:rsidRPr="0040449A">
        <w:t>[</w:t>
      </w:r>
      <w:r>
        <w:t>Copy and paste the Client 1 table for each client impacted by the incident, as required, up to a maximum of 10.</w:t>
      </w:r>
      <w:r w:rsidRPr="0040449A">
        <w:t>]</w:t>
      </w:r>
    </w:p>
    <w:p w:rsidR="00240F73" w:rsidRDefault="00240F73" w:rsidP="00240F73">
      <w:pPr>
        <w:pStyle w:val="Heading3"/>
      </w:pPr>
      <w:bookmarkStart w:id="8" w:name="_Toc535400631"/>
      <w:r>
        <w:t>3.2 Details of subject(s) of allegation(s)</w:t>
      </w:r>
      <w:bookmarkEnd w:id="8"/>
    </w:p>
    <w:p w:rsidR="00240F73" w:rsidRPr="0066538A" w:rsidRDefault="00240F73" w:rsidP="00240F73">
      <w:pPr>
        <w:pStyle w:val="DHHSinstructiontext"/>
        <w:rPr>
          <w:b/>
        </w:rPr>
      </w:pPr>
      <w:r w:rsidRPr="0066538A">
        <w:rPr>
          <w:b/>
        </w:rPr>
        <w:t xml:space="preserve">[This section only required to be completed if IR does not contain sufficient details of the </w:t>
      </w:r>
      <w:r w:rsidRPr="001044E9">
        <w:rPr>
          <w:b/>
        </w:rPr>
        <w:t>subject(s) of allegation(s)</w:t>
      </w:r>
      <w:r w:rsidRPr="0066538A">
        <w:rPr>
          <w:b/>
        </w:rPr>
        <w:t>]</w:t>
      </w:r>
    </w:p>
    <w:p w:rsidR="00240F73" w:rsidRDefault="00240F73" w:rsidP="00240F73">
      <w:pPr>
        <w:pStyle w:val="Heading3"/>
      </w:pPr>
      <w:r>
        <w:t>Subject of allegation1</w:t>
      </w:r>
    </w:p>
    <w:tbl>
      <w:tblPr>
        <w:tblStyle w:val="TableGrid"/>
        <w:tblW w:w="5000" w:type="pct"/>
        <w:tblInd w:w="0" w:type="dxa"/>
        <w:tblLook w:val="04A0" w:firstRow="1" w:lastRow="0" w:firstColumn="1" w:lastColumn="0" w:noHBand="0" w:noVBand="1"/>
      </w:tblPr>
      <w:tblGrid>
        <w:gridCol w:w="4076"/>
        <w:gridCol w:w="6344"/>
      </w:tblGrid>
      <w:tr w:rsidR="00240F73" w:rsidTr="00240F73">
        <w:tc>
          <w:tcPr>
            <w:tcW w:w="1956" w:type="pct"/>
          </w:tcPr>
          <w:p w:rsidR="00240F73" w:rsidRDefault="00240F73" w:rsidP="00240F73">
            <w:pPr>
              <w:pStyle w:val="DHHStabletext"/>
            </w:pPr>
            <w:r>
              <w:t xml:space="preserve">full name </w:t>
            </w:r>
            <w:r>
              <w:rPr>
                <w:color w:val="53565A"/>
              </w:rPr>
              <w:t>of the subject of allegation</w:t>
            </w:r>
            <w:r>
              <w:t xml:space="preserve"> </w:t>
            </w:r>
          </w:p>
        </w:tc>
        <w:tc>
          <w:tcPr>
            <w:tcW w:w="3044" w:type="pct"/>
          </w:tcPr>
          <w:p w:rsidR="00240F73" w:rsidRDefault="00240F73" w:rsidP="00240F73">
            <w:pPr>
              <w:pStyle w:val="DHHSinstructiontext"/>
            </w:pPr>
            <w:r w:rsidRPr="004C0F54">
              <w:t>&lt;</w:t>
            </w:r>
            <w:r>
              <w:t>Enter</w:t>
            </w:r>
            <w:r w:rsidRPr="004C0F54">
              <w:t xml:space="preserve"> </w:t>
            </w:r>
            <w:r>
              <w:t>the full name</w:t>
            </w:r>
            <w:r w:rsidRPr="004C0F54">
              <w:t xml:space="preserve"> </w:t>
            </w:r>
            <w:r w:rsidRPr="009E4540">
              <w:t>of the subject of allegation</w:t>
            </w:r>
            <w:r>
              <w:rPr>
                <w:rFonts w:eastAsia="Times New Roman"/>
                <w:color w:val="53565A"/>
              </w:rPr>
              <w:t xml:space="preserve"> </w:t>
            </w:r>
            <w:r w:rsidRPr="004C0F54">
              <w:t>here&gt;</w:t>
            </w:r>
          </w:p>
        </w:tc>
      </w:tr>
      <w:tr w:rsidR="00240F73" w:rsidTr="00240F73">
        <w:tc>
          <w:tcPr>
            <w:tcW w:w="1956" w:type="pct"/>
            <w:shd w:val="clear" w:color="auto" w:fill="auto"/>
          </w:tcPr>
          <w:p w:rsidR="00240F73" w:rsidRPr="00654257" w:rsidRDefault="00240F73" w:rsidP="00240F73">
            <w:pPr>
              <w:pStyle w:val="DHHStabletext"/>
              <w:rPr>
                <w:highlight w:val="yellow"/>
              </w:rPr>
            </w:pPr>
            <w:r w:rsidRPr="004F6DBD">
              <w:t>Date of birth</w:t>
            </w:r>
          </w:p>
        </w:tc>
        <w:tc>
          <w:tcPr>
            <w:tcW w:w="3044" w:type="pct"/>
          </w:tcPr>
          <w:p w:rsidR="00240F73" w:rsidRDefault="00240F73" w:rsidP="00240F73">
            <w:pPr>
              <w:pStyle w:val="DHHSinstructiontext"/>
            </w:pPr>
            <w:r w:rsidRPr="004C0F54">
              <w:t>&lt;</w:t>
            </w:r>
            <w:r>
              <w:t>Enter</w:t>
            </w:r>
            <w:r w:rsidRPr="004C0F54">
              <w:t xml:space="preserve"> </w:t>
            </w:r>
            <w:r>
              <w:t>the date of birth</w:t>
            </w:r>
            <w:r w:rsidRPr="004C0F54">
              <w:t xml:space="preserve"> </w:t>
            </w:r>
            <w:r w:rsidRPr="009E4540">
              <w:t xml:space="preserve">of the subject of allegation </w:t>
            </w:r>
            <w:r w:rsidRPr="004C0F54">
              <w:t>here&gt;</w:t>
            </w:r>
          </w:p>
          <w:p w:rsidR="00240F73" w:rsidRDefault="00240F73" w:rsidP="00240F73">
            <w:pPr>
              <w:pStyle w:val="DHHSinstructiontext"/>
            </w:pPr>
            <w:r>
              <w:t>[DD/MM/YYY]</w:t>
            </w:r>
          </w:p>
        </w:tc>
      </w:tr>
      <w:tr w:rsidR="00240F73" w:rsidTr="00240F73">
        <w:tc>
          <w:tcPr>
            <w:tcW w:w="1956" w:type="pct"/>
            <w:shd w:val="clear" w:color="auto" w:fill="auto"/>
          </w:tcPr>
          <w:p w:rsidR="00240F73" w:rsidRPr="00654257" w:rsidRDefault="00240F73" w:rsidP="00240F73">
            <w:pPr>
              <w:pStyle w:val="DHHStabletext"/>
              <w:rPr>
                <w:highlight w:val="yellow"/>
              </w:rPr>
            </w:pPr>
            <w:r w:rsidRPr="004F6DBD">
              <w:t>Sex</w:t>
            </w:r>
          </w:p>
        </w:tc>
        <w:tc>
          <w:tcPr>
            <w:tcW w:w="3044" w:type="pct"/>
          </w:tcPr>
          <w:p w:rsidR="00240F73" w:rsidRDefault="00240F73" w:rsidP="00240F73">
            <w:pPr>
              <w:pStyle w:val="DHHSinstructiontext"/>
            </w:pPr>
            <w:r w:rsidRPr="004C0F54">
              <w:t>&lt;</w:t>
            </w:r>
            <w:r>
              <w:t>Enter</w:t>
            </w:r>
            <w:r w:rsidRPr="004C0F54">
              <w:t xml:space="preserve"> </w:t>
            </w:r>
            <w:r>
              <w:t xml:space="preserve">the sex </w:t>
            </w:r>
            <w:r w:rsidRPr="00535861">
              <w:t>of the subject of allegation</w:t>
            </w:r>
            <w:r>
              <w:rPr>
                <w:rFonts w:eastAsia="Times New Roman"/>
                <w:color w:val="53565A"/>
              </w:rPr>
              <w:t xml:space="preserve"> </w:t>
            </w:r>
            <w:r w:rsidRPr="004C0F54">
              <w:t>here&gt;</w:t>
            </w:r>
          </w:p>
        </w:tc>
      </w:tr>
      <w:tr w:rsidR="00240F73" w:rsidTr="00240F73">
        <w:tc>
          <w:tcPr>
            <w:tcW w:w="1956" w:type="pct"/>
            <w:shd w:val="clear" w:color="auto" w:fill="auto"/>
          </w:tcPr>
          <w:p w:rsidR="00240F73" w:rsidRPr="00654257" w:rsidRDefault="00240F73" w:rsidP="00240F73">
            <w:pPr>
              <w:pStyle w:val="DHHStabletext"/>
              <w:rPr>
                <w:highlight w:val="yellow"/>
              </w:rPr>
            </w:pPr>
            <w:r w:rsidRPr="004F6DBD">
              <w:t>Home address</w:t>
            </w:r>
          </w:p>
        </w:tc>
        <w:tc>
          <w:tcPr>
            <w:tcW w:w="3044" w:type="pct"/>
          </w:tcPr>
          <w:p w:rsidR="00240F73" w:rsidRDefault="00240F73" w:rsidP="00240F73">
            <w:pPr>
              <w:pStyle w:val="DHHSinstructiontext"/>
            </w:pPr>
            <w:r w:rsidRPr="004C0F54">
              <w:t>&lt;</w:t>
            </w:r>
            <w:r>
              <w:t>Enter</w:t>
            </w:r>
            <w:r w:rsidRPr="004C0F54">
              <w:t xml:space="preserve"> </w:t>
            </w:r>
            <w:r>
              <w:t xml:space="preserve">the current home address </w:t>
            </w:r>
            <w:r w:rsidRPr="00535861">
              <w:t xml:space="preserve">of the subject of allegation </w:t>
            </w:r>
            <w:r w:rsidRPr="004C0F54">
              <w:t>here&gt;</w:t>
            </w:r>
          </w:p>
        </w:tc>
      </w:tr>
      <w:tr w:rsidR="00240F73" w:rsidTr="00240F73">
        <w:tc>
          <w:tcPr>
            <w:tcW w:w="1956" w:type="pct"/>
            <w:shd w:val="clear" w:color="auto" w:fill="auto"/>
          </w:tcPr>
          <w:p w:rsidR="00240F73" w:rsidRPr="00654257" w:rsidRDefault="00240F73" w:rsidP="00240F73">
            <w:pPr>
              <w:pStyle w:val="DHHStabletext"/>
              <w:rPr>
                <w:highlight w:val="yellow"/>
              </w:rPr>
            </w:pPr>
            <w:r w:rsidRPr="004F6DBD">
              <w:t>Indigenous status</w:t>
            </w:r>
          </w:p>
        </w:tc>
        <w:tc>
          <w:tcPr>
            <w:tcW w:w="3044" w:type="pct"/>
          </w:tcPr>
          <w:p w:rsidR="00240F73" w:rsidRDefault="00240F73" w:rsidP="00240F73">
            <w:pPr>
              <w:pStyle w:val="DHHSinstructiontext"/>
            </w:pPr>
            <w:r w:rsidRPr="004C0F54">
              <w:t>&lt;</w:t>
            </w:r>
            <w:r>
              <w:t>Enter</w:t>
            </w:r>
            <w:r w:rsidRPr="004C0F54">
              <w:t xml:space="preserve"> </w:t>
            </w:r>
            <w:r>
              <w:t>the i</w:t>
            </w:r>
            <w:r w:rsidRPr="00BC79F1">
              <w:t>ndigenous</w:t>
            </w:r>
            <w:r>
              <w:t xml:space="preserve"> status</w:t>
            </w:r>
            <w:r w:rsidRPr="004C0F54">
              <w:t xml:space="preserve"> </w:t>
            </w:r>
            <w:r>
              <w:t>of the s</w:t>
            </w:r>
            <w:r w:rsidRPr="00535861">
              <w:t>ubject of allegation’s</w:t>
            </w:r>
            <w:r>
              <w:t xml:space="preserve">, as identified in the incident report, </w:t>
            </w:r>
            <w:r w:rsidRPr="004C0F54">
              <w:t>here&gt;</w:t>
            </w:r>
          </w:p>
        </w:tc>
      </w:tr>
      <w:tr w:rsidR="00240F73" w:rsidTr="00240F73">
        <w:tc>
          <w:tcPr>
            <w:tcW w:w="1956" w:type="pct"/>
          </w:tcPr>
          <w:p w:rsidR="00240F73" w:rsidRDefault="00240F73" w:rsidP="00240F73">
            <w:pPr>
              <w:pStyle w:val="DHHStabletext"/>
            </w:pPr>
            <w:r w:rsidRPr="00123446">
              <w:t xml:space="preserve">Role in incident </w:t>
            </w:r>
          </w:p>
        </w:tc>
        <w:tc>
          <w:tcPr>
            <w:tcW w:w="3044" w:type="pct"/>
          </w:tcPr>
          <w:p w:rsidR="00240F73" w:rsidRDefault="00240F73" w:rsidP="00240F73">
            <w:pPr>
              <w:pStyle w:val="DHHSinstructiontext"/>
            </w:pPr>
            <w:r w:rsidRPr="004C0F54">
              <w:t>&lt;</w:t>
            </w:r>
            <w:r>
              <w:t>Enter</w:t>
            </w:r>
            <w:r w:rsidRPr="004C0F54">
              <w:t xml:space="preserve"> </w:t>
            </w:r>
            <w:r>
              <w:t>the r</w:t>
            </w:r>
            <w:r w:rsidRPr="00123446">
              <w:t xml:space="preserve">ole in incident </w:t>
            </w:r>
            <w:r w:rsidRPr="00535861">
              <w:t xml:space="preserve">of the subject of allegation </w:t>
            </w:r>
            <w:r w:rsidRPr="004C0F54">
              <w:t>here</w:t>
            </w:r>
            <w:r>
              <w:t>&gt;</w:t>
            </w:r>
          </w:p>
          <w:p w:rsidR="00240F73" w:rsidRDefault="00240F73" w:rsidP="00240F73">
            <w:pPr>
              <w:pStyle w:val="DHHSinstructiontext"/>
            </w:pPr>
            <w:r>
              <w:t>[Include the capacity the s</w:t>
            </w:r>
            <w:r w:rsidRPr="00535861">
              <w:t>ubject of allegation’s</w:t>
            </w:r>
            <w:r>
              <w:t xml:space="preserve"> was acting in, for example the position title if staff and type of carer for volunteers.]</w:t>
            </w:r>
          </w:p>
        </w:tc>
      </w:tr>
      <w:tr w:rsidR="00240F73" w:rsidTr="00240F73">
        <w:tc>
          <w:tcPr>
            <w:tcW w:w="1956" w:type="pct"/>
          </w:tcPr>
          <w:p w:rsidR="00240F73" w:rsidRPr="00654257" w:rsidRDefault="00240F73" w:rsidP="00240F73">
            <w:pPr>
              <w:pStyle w:val="DHHStabletext"/>
              <w:rPr>
                <w:highlight w:val="yellow"/>
              </w:rPr>
            </w:pPr>
            <w:r w:rsidRPr="004F6DBD">
              <w:t>Client unique ID</w:t>
            </w:r>
          </w:p>
        </w:tc>
        <w:tc>
          <w:tcPr>
            <w:tcW w:w="3044" w:type="pct"/>
          </w:tcPr>
          <w:p w:rsidR="00240F73" w:rsidRDefault="00240F73" w:rsidP="00240F73">
            <w:pPr>
              <w:pStyle w:val="DHHSinstructiontext"/>
            </w:pPr>
            <w:r w:rsidRPr="004C0F54">
              <w:t>&lt;</w:t>
            </w:r>
            <w:r>
              <w:t>Enter</w:t>
            </w:r>
            <w:r w:rsidRPr="004C0F54">
              <w:t xml:space="preserve"> </w:t>
            </w:r>
            <w:r>
              <w:t>client’s unique ID, if applicable,</w:t>
            </w:r>
            <w:r w:rsidRPr="004C0F54">
              <w:t xml:space="preserve"> here</w:t>
            </w:r>
            <w:r>
              <w:t>&gt;</w:t>
            </w:r>
          </w:p>
        </w:tc>
      </w:tr>
      <w:tr w:rsidR="00240F73" w:rsidTr="00240F73">
        <w:tc>
          <w:tcPr>
            <w:tcW w:w="1956" w:type="pct"/>
          </w:tcPr>
          <w:p w:rsidR="00240F73" w:rsidRPr="00CA0B4F" w:rsidRDefault="00240F73" w:rsidP="00240F73">
            <w:pPr>
              <w:pStyle w:val="DHHStabletext"/>
            </w:pPr>
            <w:r w:rsidRPr="004F6DBD">
              <w:t xml:space="preserve">Client unique ID type (e.g. CRIS or CRISSP number, </w:t>
            </w:r>
            <w:proofErr w:type="spellStart"/>
            <w:r w:rsidRPr="004F6DBD">
              <w:t>HiiP</w:t>
            </w:r>
            <w:proofErr w:type="spellEnd"/>
            <w:r w:rsidRPr="004F6DBD">
              <w:t xml:space="preserve"> ID, etc.)</w:t>
            </w:r>
          </w:p>
        </w:tc>
        <w:tc>
          <w:tcPr>
            <w:tcW w:w="3044" w:type="pct"/>
          </w:tcPr>
          <w:p w:rsidR="00240F73" w:rsidRDefault="00240F73" w:rsidP="00240F73">
            <w:pPr>
              <w:pStyle w:val="DHHSinstructiontext"/>
            </w:pPr>
            <w:r w:rsidRPr="004C0F54">
              <w:t>&lt;</w:t>
            </w:r>
            <w:r>
              <w:t>Enter</w:t>
            </w:r>
            <w:r w:rsidRPr="004C0F54">
              <w:t xml:space="preserve"> </w:t>
            </w:r>
            <w:r>
              <w:t>client’s unique ID</w:t>
            </w:r>
            <w:r w:rsidRPr="004C0F54">
              <w:t xml:space="preserve"> </w:t>
            </w:r>
            <w:r>
              <w:t xml:space="preserve">type, if applicable, </w:t>
            </w:r>
            <w:r w:rsidRPr="004C0F54">
              <w:t>here</w:t>
            </w:r>
            <w:r>
              <w:t>&gt;</w:t>
            </w:r>
          </w:p>
        </w:tc>
      </w:tr>
    </w:tbl>
    <w:p w:rsidR="00240F73" w:rsidRPr="0075341E" w:rsidRDefault="00240F73" w:rsidP="00240F73">
      <w:pPr>
        <w:pStyle w:val="DHHSinstructiontext"/>
        <w:spacing w:before="120"/>
      </w:pPr>
      <w:r w:rsidRPr="0075341E">
        <w:lastRenderedPageBreak/>
        <w:t xml:space="preserve">[Copy and paste the </w:t>
      </w:r>
      <w:r>
        <w:t>s</w:t>
      </w:r>
      <w:r w:rsidRPr="00535861">
        <w:t>ubject of allegation</w:t>
      </w:r>
      <w:r>
        <w:t xml:space="preserve"> table for each s</w:t>
      </w:r>
      <w:r w:rsidRPr="00535861">
        <w:t>ubject of allegation</w:t>
      </w:r>
      <w:r>
        <w:t>, as required,</w:t>
      </w:r>
      <w:r w:rsidRPr="0075341E">
        <w:t xml:space="preserve"> up to a maximum of 10</w:t>
      </w:r>
      <w:r>
        <w:t>.</w:t>
      </w:r>
      <w:r w:rsidRPr="0075341E">
        <w:t>]</w:t>
      </w:r>
    </w:p>
    <w:p w:rsidR="00240F73" w:rsidRDefault="00240F73" w:rsidP="00240F73">
      <w:pPr>
        <w:pStyle w:val="Heading2"/>
      </w:pPr>
      <w:bookmarkStart w:id="9" w:name="_Toc500498619"/>
      <w:bookmarkStart w:id="10" w:name="_Toc31376608"/>
      <w:bookmarkStart w:id="11" w:name="_Toc389465164"/>
      <w:bookmarkStart w:id="12" w:name="_Toc302988410"/>
      <w:r>
        <w:t xml:space="preserve">4. </w:t>
      </w:r>
      <w:bookmarkEnd w:id="9"/>
      <w:r>
        <w:t>Allegation findings</w:t>
      </w:r>
      <w:bookmarkEnd w:id="10"/>
    </w:p>
    <w:bookmarkEnd w:id="11"/>
    <w:p w:rsidR="00240F73" w:rsidRPr="00742924" w:rsidRDefault="00240F73" w:rsidP="00240F73">
      <w:pPr>
        <w:pStyle w:val="DHHSinstructiontext"/>
        <w:rPr>
          <w:lang w:val="en-US"/>
        </w:rPr>
      </w:pPr>
      <w:r>
        <w:rPr>
          <w:lang w:val="en-US"/>
        </w:rPr>
        <w:t xml:space="preserve"> [The outcomes are to be clearly and concisely stated. Each substantiated allegation is to have an outline of the processes, the witnesses interviewed, and evidence examined which led to the outcome.]</w:t>
      </w:r>
    </w:p>
    <w:tbl>
      <w:tblPr>
        <w:tblStyle w:val="TableGrid"/>
        <w:tblW w:w="5000" w:type="pct"/>
        <w:tblInd w:w="0" w:type="dxa"/>
        <w:tblLook w:val="0020" w:firstRow="1" w:lastRow="0" w:firstColumn="0" w:lastColumn="0" w:noHBand="0" w:noVBand="0"/>
      </w:tblPr>
      <w:tblGrid>
        <w:gridCol w:w="3116"/>
        <w:gridCol w:w="5139"/>
        <w:gridCol w:w="2165"/>
      </w:tblGrid>
      <w:tr w:rsidR="00240F73" w:rsidRPr="00A00DD1" w:rsidTr="00240F73">
        <w:trPr>
          <w:cantSplit/>
          <w:trHeight w:val="146"/>
          <w:tblHeader/>
        </w:trPr>
        <w:tc>
          <w:tcPr>
            <w:tcW w:w="1495" w:type="pct"/>
          </w:tcPr>
          <w:p w:rsidR="00240F73" w:rsidRPr="00A00DD1" w:rsidRDefault="00240F73" w:rsidP="00240F73">
            <w:pPr>
              <w:pStyle w:val="DHHStablecolhead"/>
            </w:pPr>
            <w:r>
              <w:t>Allegation</w:t>
            </w:r>
          </w:p>
        </w:tc>
        <w:tc>
          <w:tcPr>
            <w:tcW w:w="2466" w:type="pct"/>
          </w:tcPr>
          <w:p w:rsidR="00240F73" w:rsidRPr="00A00DD1" w:rsidRDefault="00240F73" w:rsidP="00240F73">
            <w:pPr>
              <w:pStyle w:val="DHHStablecolhead"/>
            </w:pPr>
            <w:r>
              <w:t>Evidence Considered</w:t>
            </w:r>
          </w:p>
        </w:tc>
        <w:tc>
          <w:tcPr>
            <w:tcW w:w="1039" w:type="pct"/>
          </w:tcPr>
          <w:p w:rsidR="00240F73" w:rsidRDefault="00240F73" w:rsidP="00240F73">
            <w:pPr>
              <w:pStyle w:val="DHHStablecolhead"/>
            </w:pPr>
            <w:r>
              <w:t>Outcome</w:t>
            </w:r>
          </w:p>
        </w:tc>
      </w:tr>
      <w:tr w:rsidR="00240F73" w:rsidRPr="00A00DD1" w:rsidTr="00240F73">
        <w:trPr>
          <w:cantSplit/>
          <w:trHeight w:val="146"/>
        </w:trPr>
        <w:tc>
          <w:tcPr>
            <w:tcW w:w="1495" w:type="pct"/>
          </w:tcPr>
          <w:p w:rsidR="00240F73" w:rsidRDefault="00240F73" w:rsidP="00240F73">
            <w:pPr>
              <w:pStyle w:val="DHHSinstructiontext"/>
            </w:pPr>
            <w:r w:rsidRPr="00A011B0">
              <w:t xml:space="preserve">&lt;Enter </w:t>
            </w:r>
            <w:r>
              <w:t>outcome for allegation 1 here</w:t>
            </w:r>
            <w:r w:rsidRPr="00A011B0">
              <w:t>&gt;</w:t>
            </w:r>
          </w:p>
          <w:p w:rsidR="00240F73" w:rsidRPr="00A00DD1" w:rsidRDefault="00240F73" w:rsidP="00240F73">
            <w:pPr>
              <w:pStyle w:val="DHHSinstructiontext"/>
            </w:pPr>
          </w:p>
        </w:tc>
        <w:tc>
          <w:tcPr>
            <w:tcW w:w="2466" w:type="pct"/>
          </w:tcPr>
          <w:p w:rsidR="00240F73" w:rsidRPr="00A00DD1" w:rsidRDefault="00240F73" w:rsidP="00240F73">
            <w:pPr>
              <w:pStyle w:val="DHHSinstructiontext"/>
            </w:pPr>
            <w:r w:rsidRPr="00A011B0">
              <w:t xml:space="preserve">&lt;Enter </w:t>
            </w:r>
            <w:r>
              <w:t>the relevance of the evidence considered, that is, how the evidence, on the balance of probability, substantiates the allegation here</w:t>
            </w:r>
            <w:r w:rsidRPr="00A011B0">
              <w:t>&gt;</w:t>
            </w:r>
            <w:r>
              <w:t>.</w:t>
            </w:r>
          </w:p>
        </w:tc>
        <w:tc>
          <w:tcPr>
            <w:tcW w:w="1039" w:type="pct"/>
          </w:tcPr>
          <w:p w:rsidR="00240F73" w:rsidRPr="00A011B0" w:rsidRDefault="00240F73" w:rsidP="00240F73">
            <w:pPr>
              <w:pStyle w:val="DHHStype-overtext"/>
            </w:pPr>
          </w:p>
        </w:tc>
      </w:tr>
      <w:tr w:rsidR="00240F73" w:rsidRPr="00A00DD1" w:rsidTr="00240F73">
        <w:trPr>
          <w:cantSplit/>
          <w:trHeight w:val="146"/>
        </w:trPr>
        <w:tc>
          <w:tcPr>
            <w:tcW w:w="1495" w:type="pct"/>
          </w:tcPr>
          <w:p w:rsidR="00240F73" w:rsidRPr="00A00DD1" w:rsidRDefault="00240F73" w:rsidP="00240F73">
            <w:pPr>
              <w:pStyle w:val="DHHSinstructiontext"/>
            </w:pPr>
          </w:p>
        </w:tc>
        <w:tc>
          <w:tcPr>
            <w:tcW w:w="2466" w:type="pct"/>
          </w:tcPr>
          <w:p w:rsidR="00240F73" w:rsidRPr="00A00DD1" w:rsidRDefault="00240F73" w:rsidP="00240F73">
            <w:pPr>
              <w:pStyle w:val="DHHSinstructiontext"/>
            </w:pPr>
          </w:p>
        </w:tc>
        <w:tc>
          <w:tcPr>
            <w:tcW w:w="1039" w:type="pct"/>
          </w:tcPr>
          <w:p w:rsidR="00240F73" w:rsidRPr="00A00DD1" w:rsidRDefault="00240F73" w:rsidP="00240F73">
            <w:pPr>
              <w:pStyle w:val="DHHStabletext"/>
            </w:pPr>
          </w:p>
        </w:tc>
      </w:tr>
      <w:tr w:rsidR="00240F73" w:rsidRPr="00A00DD1" w:rsidTr="00240F73">
        <w:trPr>
          <w:cantSplit/>
          <w:trHeight w:val="146"/>
        </w:trPr>
        <w:tc>
          <w:tcPr>
            <w:tcW w:w="1495" w:type="pct"/>
          </w:tcPr>
          <w:p w:rsidR="00240F73" w:rsidRPr="00A00DD1" w:rsidRDefault="00240F73" w:rsidP="00240F73">
            <w:pPr>
              <w:pStyle w:val="DHHStabletext"/>
            </w:pPr>
          </w:p>
        </w:tc>
        <w:tc>
          <w:tcPr>
            <w:tcW w:w="2466" w:type="pct"/>
          </w:tcPr>
          <w:p w:rsidR="00240F73" w:rsidRPr="00A00DD1" w:rsidRDefault="00240F73" w:rsidP="00240F73">
            <w:pPr>
              <w:pStyle w:val="DHHStabletext"/>
            </w:pPr>
          </w:p>
        </w:tc>
        <w:tc>
          <w:tcPr>
            <w:tcW w:w="1039" w:type="pct"/>
          </w:tcPr>
          <w:p w:rsidR="00240F73" w:rsidRPr="00A00DD1" w:rsidRDefault="00240F73" w:rsidP="00240F73">
            <w:pPr>
              <w:pStyle w:val="DHHStabletext"/>
            </w:pPr>
          </w:p>
        </w:tc>
      </w:tr>
    </w:tbl>
    <w:p w:rsidR="00240F73" w:rsidRDefault="00240F73" w:rsidP="00240F73">
      <w:pPr>
        <w:pStyle w:val="DHHSinstructiontext"/>
        <w:rPr>
          <w:lang w:val="en-US"/>
        </w:rPr>
      </w:pPr>
      <w:r>
        <w:rPr>
          <w:lang w:val="en-US"/>
        </w:rPr>
        <w:t>[Add additional lines if required</w:t>
      </w:r>
      <w:r w:rsidRPr="00742924">
        <w:rPr>
          <w:lang w:val="en-US"/>
        </w:rPr>
        <w:t>.</w:t>
      </w:r>
      <w:r>
        <w:rPr>
          <w:lang w:val="en-US"/>
        </w:rPr>
        <w:t>]</w:t>
      </w:r>
    </w:p>
    <w:p w:rsidR="00240F73" w:rsidRDefault="00240F73" w:rsidP="00240F73">
      <w:pPr>
        <w:pStyle w:val="Heading2"/>
      </w:pPr>
      <w:bookmarkStart w:id="13" w:name="_Toc31376609"/>
      <w:r>
        <w:t>5. Rationale for conducting the case review</w:t>
      </w:r>
      <w:bookmarkEnd w:id="13"/>
    </w:p>
    <w:p w:rsidR="00240F73" w:rsidRPr="00E20E05" w:rsidRDefault="00240F73" w:rsidP="00240F73">
      <w:pPr>
        <w:pStyle w:val="DHHSinstructiontext"/>
      </w:pPr>
      <w:r>
        <w:t>[</w:t>
      </w:r>
      <w:r w:rsidRPr="00E20E05">
        <w:t>Why is a case review the most appropriate course of action?</w:t>
      </w:r>
      <w:r>
        <w:t>]</w:t>
      </w:r>
    </w:p>
    <w:tbl>
      <w:tblPr>
        <w:tblStyle w:val="TableGrid"/>
        <w:tblW w:w="0" w:type="auto"/>
        <w:tblLook w:val="04A0" w:firstRow="1" w:lastRow="0" w:firstColumn="1" w:lastColumn="0" w:noHBand="0" w:noVBand="1"/>
      </w:tblPr>
      <w:tblGrid>
        <w:gridCol w:w="10312"/>
      </w:tblGrid>
      <w:tr w:rsidR="00240F73" w:rsidTr="00240F73">
        <w:trPr>
          <w:trHeight w:val="2339"/>
        </w:trPr>
        <w:tc>
          <w:tcPr>
            <w:tcW w:w="10420" w:type="dxa"/>
          </w:tcPr>
          <w:p w:rsidR="00240F73" w:rsidRDefault="00240F73" w:rsidP="00240F73">
            <w:pPr>
              <w:pStyle w:val="DHHSinstructiontext"/>
            </w:pPr>
            <w:r>
              <w:t>&lt;Enter the rational for conducting the case review</w:t>
            </w:r>
            <w:r w:rsidRPr="004C0F54">
              <w:t xml:space="preserve"> </w:t>
            </w:r>
            <w:r>
              <w:t>here</w:t>
            </w:r>
            <w:r w:rsidRPr="00FB32AF">
              <w:t>&gt;</w:t>
            </w:r>
          </w:p>
          <w:p w:rsidR="00240F73" w:rsidRDefault="00240F73" w:rsidP="00240F73">
            <w:pPr>
              <w:pStyle w:val="DHHStabletext"/>
            </w:pPr>
          </w:p>
        </w:tc>
      </w:tr>
    </w:tbl>
    <w:p w:rsidR="00240F73" w:rsidRDefault="00240F73" w:rsidP="00240F73">
      <w:pPr>
        <w:pStyle w:val="Heading2"/>
      </w:pPr>
      <w:bookmarkStart w:id="14" w:name="_Toc31376610"/>
      <w:r>
        <w:t xml:space="preserve">6. Communication </w:t>
      </w:r>
      <w:r w:rsidRPr="00240F73">
        <w:t>strategy</w:t>
      </w:r>
      <w:bookmarkEnd w:id="14"/>
    </w:p>
    <w:p w:rsidR="00240F73" w:rsidRPr="001148B6" w:rsidRDefault="00240F73" w:rsidP="00240F73">
      <w:pPr>
        <w:pStyle w:val="DHHSinstructiontext"/>
      </w:pPr>
      <w:r>
        <w:t xml:space="preserve">Used </w:t>
      </w:r>
      <w:r w:rsidRPr="0021492C">
        <w:t>to notify clients, staff and others of the review while it is underway</w:t>
      </w:r>
    </w:p>
    <w:p w:rsidR="00240F73" w:rsidRDefault="00240F73" w:rsidP="00240F73">
      <w:pPr>
        <w:pStyle w:val="DHHSinstructiontext"/>
      </w:pPr>
      <w:r w:rsidRPr="009A3478">
        <w:t>[N</w:t>
      </w:r>
      <w:r>
        <w:t>ote: C</w:t>
      </w:r>
      <w:r w:rsidRPr="009A3478">
        <w:t xml:space="preserve">onfidentiality procedures and protection of the client’s and </w:t>
      </w:r>
      <w:r>
        <w:t>any s</w:t>
      </w:r>
      <w:r w:rsidRPr="00535861">
        <w:t>ubject/s of allegation(s)</w:t>
      </w:r>
      <w:r w:rsidRPr="009A3478" w:rsidDel="00812EFA">
        <w:t xml:space="preserve"> </w:t>
      </w:r>
      <w:r w:rsidRPr="009A3478">
        <w:t xml:space="preserve">identities must be </w:t>
      </w:r>
      <w:r>
        <w:t>followed</w:t>
      </w:r>
      <w:r w:rsidRPr="009A3478">
        <w:t xml:space="preserve"> at all stages</w:t>
      </w:r>
      <w:r>
        <w:t>]</w:t>
      </w:r>
    </w:p>
    <w:tbl>
      <w:tblPr>
        <w:tblStyle w:val="TableGrid"/>
        <w:tblW w:w="5000" w:type="pct"/>
        <w:tblInd w:w="0" w:type="dxa"/>
        <w:tblLook w:val="04A0" w:firstRow="1" w:lastRow="0" w:firstColumn="1" w:lastColumn="0" w:noHBand="0" w:noVBand="1"/>
      </w:tblPr>
      <w:tblGrid>
        <w:gridCol w:w="5210"/>
        <w:gridCol w:w="5210"/>
      </w:tblGrid>
      <w:tr w:rsidR="00240F73" w:rsidTr="00240F73">
        <w:trPr>
          <w:cantSplit/>
          <w:tblHeader/>
        </w:trPr>
        <w:tc>
          <w:tcPr>
            <w:tcW w:w="2500" w:type="pct"/>
          </w:tcPr>
          <w:p w:rsidR="00240F73" w:rsidRDefault="00240F73" w:rsidP="00240F73">
            <w:pPr>
              <w:pStyle w:val="DHHStablecolhead"/>
            </w:pPr>
            <w:r>
              <w:t>Description</w:t>
            </w:r>
          </w:p>
        </w:tc>
        <w:tc>
          <w:tcPr>
            <w:tcW w:w="2500" w:type="pct"/>
          </w:tcPr>
          <w:p w:rsidR="00240F73" w:rsidRDefault="00240F73" w:rsidP="00240F73">
            <w:pPr>
              <w:pStyle w:val="DHHStablecolhead"/>
            </w:pPr>
            <w:r>
              <w:t xml:space="preserve">Timeline </w:t>
            </w:r>
          </w:p>
        </w:tc>
      </w:tr>
      <w:tr w:rsidR="00240F73" w:rsidTr="00240F73">
        <w:trPr>
          <w:cantSplit/>
        </w:trPr>
        <w:tc>
          <w:tcPr>
            <w:tcW w:w="2500" w:type="pct"/>
          </w:tcPr>
          <w:p w:rsidR="00240F73" w:rsidRDefault="00240F73" w:rsidP="00240F73">
            <w:pPr>
              <w:pStyle w:val="DHHSinstructiontext"/>
            </w:pPr>
            <w:r w:rsidRPr="00E624CE">
              <w:t xml:space="preserve">&lt;Enter the </w:t>
            </w:r>
            <w:r>
              <w:t>communication strategy</w:t>
            </w:r>
            <w:r w:rsidRPr="00E624CE">
              <w:t xml:space="preserve"> here&gt;</w:t>
            </w:r>
          </w:p>
          <w:p w:rsidR="00240F73" w:rsidRDefault="00240F73" w:rsidP="00240F73">
            <w:pPr>
              <w:pStyle w:val="DHHSinstructiontext"/>
            </w:pPr>
            <w:r w:rsidRPr="001148B6">
              <w:t>[How will each of the key stakeholders involved in the review be kept up to date with the progress and any outcome of the review?]</w:t>
            </w:r>
          </w:p>
        </w:tc>
        <w:tc>
          <w:tcPr>
            <w:tcW w:w="2500" w:type="pct"/>
          </w:tcPr>
          <w:p w:rsidR="00240F73" w:rsidRDefault="00240F73" w:rsidP="00240F73">
            <w:pPr>
              <w:pStyle w:val="DHHSinstructiontext"/>
            </w:pPr>
            <w:r>
              <w:t>&lt;Enter timeline here&gt;</w:t>
            </w:r>
          </w:p>
          <w:p w:rsidR="00240F73" w:rsidRDefault="00240F73" w:rsidP="00240F73">
            <w:pPr>
              <w:pStyle w:val="DHHSinstructiontext"/>
            </w:pPr>
            <w:r>
              <w:t>[For each of the communication steps identified provide timeline details for when they will be conducted, who will be responsible for communicating with each person and when will it be completed.]</w:t>
            </w:r>
          </w:p>
          <w:p w:rsidR="00240F73" w:rsidRDefault="00240F73" w:rsidP="00240F73">
            <w:pPr>
              <w:pStyle w:val="DHHStabletext"/>
            </w:pPr>
          </w:p>
        </w:tc>
      </w:tr>
    </w:tbl>
    <w:p w:rsidR="00240F73" w:rsidRDefault="00240F73" w:rsidP="00240F73">
      <w:pPr>
        <w:pStyle w:val="DHHSinstructiontext"/>
        <w:spacing w:before="120" w:after="0"/>
      </w:pPr>
    </w:p>
    <w:p w:rsidR="00240F73" w:rsidRDefault="00240F73" w:rsidP="00240F73">
      <w:pPr>
        <w:pStyle w:val="Heading3"/>
        <w:sectPr w:rsidR="00240F73" w:rsidSect="001044E9">
          <w:headerReference w:type="first" r:id="rId16"/>
          <w:footerReference w:type="first" r:id="rId17"/>
          <w:type w:val="continuous"/>
          <w:pgSz w:w="11906" w:h="16838" w:code="9"/>
          <w:pgMar w:top="1418" w:right="851" w:bottom="1134" w:left="851" w:header="567" w:footer="510" w:gutter="0"/>
          <w:cols w:space="340"/>
          <w:titlePg/>
          <w:docGrid w:linePitch="360"/>
        </w:sectPr>
      </w:pPr>
    </w:p>
    <w:p w:rsidR="00240F73" w:rsidRDefault="00240F73" w:rsidP="00240F73">
      <w:pPr>
        <w:pStyle w:val="Heading2"/>
      </w:pPr>
      <w:bookmarkStart w:id="15" w:name="_Toc31376611"/>
      <w:r>
        <w:lastRenderedPageBreak/>
        <w:t>7. Incident response plan</w:t>
      </w:r>
      <w:bookmarkEnd w:id="15"/>
      <w:r>
        <w:t xml:space="preserve"> </w:t>
      </w:r>
    </w:p>
    <w:p w:rsidR="00240F73" w:rsidRDefault="00240F73" w:rsidP="00240F73">
      <w:pPr>
        <w:pStyle w:val="DHHSinstructiontext"/>
        <w:rPr>
          <w:lang w:val="en-US"/>
        </w:rPr>
      </w:pPr>
      <w:r>
        <w:rPr>
          <w:lang w:val="en-US"/>
        </w:rPr>
        <w:t>[The Incident r</w:t>
      </w:r>
      <w:r w:rsidRPr="00084894">
        <w:rPr>
          <w:lang w:val="en-US"/>
        </w:rPr>
        <w:t xml:space="preserve">esponse </w:t>
      </w:r>
      <w:r>
        <w:rPr>
          <w:lang w:val="en-US"/>
        </w:rPr>
        <w:t>p</w:t>
      </w:r>
      <w:r w:rsidRPr="00084894">
        <w:rPr>
          <w:lang w:val="en-US"/>
        </w:rPr>
        <w:t>lan outlines the follow up actions identified by the service provider to respond to the in</w:t>
      </w:r>
      <w:r>
        <w:rPr>
          <w:lang w:val="en-US"/>
        </w:rPr>
        <w:t>cident</w:t>
      </w:r>
      <w:r w:rsidRPr="00084894">
        <w:rPr>
          <w:lang w:val="en-US"/>
        </w:rPr>
        <w:t xml:space="preserve"> outcomes. </w:t>
      </w:r>
      <w:bookmarkStart w:id="16" w:name="_Hlk31198505"/>
      <w:r w:rsidRPr="00084894">
        <w:rPr>
          <w:lang w:val="en-US"/>
        </w:rPr>
        <w:t xml:space="preserve">If the allegations are not substantiated, </w:t>
      </w:r>
      <w:r>
        <w:rPr>
          <w:lang w:val="en-US"/>
        </w:rPr>
        <w:t xml:space="preserve">service provider </w:t>
      </w:r>
      <w:r w:rsidRPr="00084894">
        <w:rPr>
          <w:lang w:val="en-US"/>
        </w:rPr>
        <w:t xml:space="preserve">practice improvements </w:t>
      </w:r>
      <w:r>
        <w:rPr>
          <w:lang w:val="en-US"/>
        </w:rPr>
        <w:t>must still be</w:t>
      </w:r>
      <w:r w:rsidRPr="00084894">
        <w:rPr>
          <w:lang w:val="en-US"/>
        </w:rPr>
        <w:t xml:space="preserve"> identified</w:t>
      </w:r>
      <w:r>
        <w:rPr>
          <w:lang w:val="en-US"/>
        </w:rPr>
        <w:t xml:space="preserve"> with </w:t>
      </w:r>
      <w:r w:rsidRPr="00084894">
        <w:rPr>
          <w:lang w:val="en-US"/>
        </w:rPr>
        <w:t xml:space="preserve">the </w:t>
      </w:r>
      <w:r>
        <w:rPr>
          <w:lang w:val="en-US"/>
        </w:rPr>
        <w:t xml:space="preserve">service provider service improvement section </w:t>
      </w:r>
      <w:r w:rsidRPr="00084894">
        <w:rPr>
          <w:lang w:val="en-US"/>
        </w:rPr>
        <w:t xml:space="preserve">of the </w:t>
      </w:r>
      <w:r>
        <w:rPr>
          <w:lang w:val="en-US"/>
        </w:rPr>
        <w:t>Incident response p</w:t>
      </w:r>
      <w:r w:rsidRPr="00084894">
        <w:rPr>
          <w:lang w:val="en-US"/>
        </w:rPr>
        <w:t>lan</w:t>
      </w:r>
      <w:r>
        <w:rPr>
          <w:lang w:val="en-US"/>
        </w:rPr>
        <w:t xml:space="preserve"> completed below</w:t>
      </w:r>
      <w:bookmarkEnd w:id="16"/>
      <w:r>
        <w:rPr>
          <w:lang w:val="en-US"/>
        </w:rPr>
        <w:t>.]</w:t>
      </w:r>
    </w:p>
    <w:tbl>
      <w:tblPr>
        <w:tblStyle w:val="TableGrid"/>
        <w:tblW w:w="5000" w:type="pct"/>
        <w:tblInd w:w="0" w:type="dxa"/>
        <w:tblLook w:val="04A0" w:firstRow="1" w:lastRow="0" w:firstColumn="1" w:lastColumn="0" w:noHBand="0" w:noVBand="1"/>
      </w:tblPr>
      <w:tblGrid>
        <w:gridCol w:w="2419"/>
        <w:gridCol w:w="2419"/>
        <w:gridCol w:w="2416"/>
        <w:gridCol w:w="2416"/>
        <w:gridCol w:w="2416"/>
        <w:gridCol w:w="2416"/>
      </w:tblGrid>
      <w:tr w:rsidR="00240F73" w:rsidTr="00240F73">
        <w:trPr>
          <w:cantSplit/>
          <w:tblHeader/>
        </w:trPr>
        <w:tc>
          <w:tcPr>
            <w:tcW w:w="834" w:type="pct"/>
          </w:tcPr>
          <w:p w:rsidR="00240F73" w:rsidRPr="009001D5" w:rsidRDefault="00240F73" w:rsidP="00240F73">
            <w:pPr>
              <w:pStyle w:val="DHHStablecolhead"/>
            </w:pPr>
            <w:r>
              <w:t>Outcome</w:t>
            </w:r>
          </w:p>
        </w:tc>
        <w:tc>
          <w:tcPr>
            <w:tcW w:w="834" w:type="pct"/>
          </w:tcPr>
          <w:p w:rsidR="00240F73" w:rsidRDefault="00240F73" w:rsidP="00240F73">
            <w:pPr>
              <w:pStyle w:val="DHHStablecolhead"/>
            </w:pPr>
            <w:r>
              <w:t>Response Theme</w:t>
            </w:r>
          </w:p>
        </w:tc>
        <w:tc>
          <w:tcPr>
            <w:tcW w:w="833" w:type="pct"/>
          </w:tcPr>
          <w:p w:rsidR="00240F73" w:rsidRPr="009001D5" w:rsidRDefault="00240F73" w:rsidP="00240F73">
            <w:pPr>
              <w:pStyle w:val="DHHStablecolhead"/>
            </w:pPr>
            <w:r>
              <w:t>Response</w:t>
            </w:r>
          </w:p>
        </w:tc>
        <w:tc>
          <w:tcPr>
            <w:tcW w:w="833" w:type="pct"/>
          </w:tcPr>
          <w:p w:rsidR="00240F73" w:rsidRDefault="00240F73" w:rsidP="00240F73">
            <w:pPr>
              <w:pStyle w:val="DHHStablecolhead"/>
            </w:pPr>
            <w:r>
              <w:t>Expected result</w:t>
            </w:r>
          </w:p>
        </w:tc>
        <w:tc>
          <w:tcPr>
            <w:tcW w:w="833" w:type="pct"/>
          </w:tcPr>
          <w:p w:rsidR="00240F73" w:rsidRDefault="00240F73" w:rsidP="00240F73">
            <w:pPr>
              <w:pStyle w:val="DHHStablecolhead"/>
            </w:pPr>
            <w:r>
              <w:t>Timeline</w:t>
            </w:r>
          </w:p>
        </w:tc>
        <w:tc>
          <w:tcPr>
            <w:tcW w:w="833" w:type="pct"/>
          </w:tcPr>
          <w:p w:rsidR="00240F73" w:rsidRDefault="00240F73" w:rsidP="00240F73">
            <w:pPr>
              <w:pStyle w:val="DHHStablecolhead"/>
            </w:pPr>
            <w:r>
              <w:t>Monitoring</w:t>
            </w:r>
          </w:p>
        </w:tc>
      </w:tr>
      <w:tr w:rsidR="00240F73" w:rsidRPr="001148B6" w:rsidTr="00240F73">
        <w:trPr>
          <w:cantSplit/>
        </w:trPr>
        <w:tc>
          <w:tcPr>
            <w:tcW w:w="834" w:type="pct"/>
          </w:tcPr>
          <w:p w:rsidR="00240F73" w:rsidRPr="001148B6" w:rsidRDefault="00240F73" w:rsidP="00240F73">
            <w:pPr>
              <w:pStyle w:val="DHHSinstructiontext"/>
              <w:rPr>
                <w:lang w:val="en-US"/>
              </w:rPr>
            </w:pPr>
            <w:r w:rsidRPr="001148B6">
              <w:rPr>
                <w:lang w:val="en-US"/>
              </w:rPr>
              <w:t>&lt;Enter outcome here&gt;</w:t>
            </w:r>
          </w:p>
          <w:p w:rsidR="00240F73" w:rsidRPr="001148B6" w:rsidRDefault="00240F73" w:rsidP="00240F73">
            <w:pPr>
              <w:pStyle w:val="DHHSinstructiontext"/>
              <w:rPr>
                <w:lang w:val="en-US"/>
              </w:rPr>
            </w:pPr>
          </w:p>
        </w:tc>
        <w:tc>
          <w:tcPr>
            <w:tcW w:w="834" w:type="pct"/>
          </w:tcPr>
          <w:p w:rsidR="00240F73" w:rsidRPr="001148B6" w:rsidRDefault="00240F73" w:rsidP="00240F73">
            <w:pPr>
              <w:pStyle w:val="DHHSinstructiontext"/>
              <w:rPr>
                <w:lang w:val="en-US"/>
              </w:rPr>
            </w:pPr>
            <w:r w:rsidRPr="001148B6">
              <w:rPr>
                <w:lang w:val="en-US"/>
              </w:rPr>
              <w:t>&lt;Choose one theme</w:t>
            </w:r>
            <w:r>
              <w:rPr>
                <w:lang w:val="en-US"/>
              </w:rPr>
              <w:t>*</w:t>
            </w:r>
            <w:r w:rsidRPr="001148B6">
              <w:rPr>
                <w:lang w:val="en-US"/>
              </w:rPr>
              <w:t xml:space="preserve"> / category of response here&gt;</w:t>
            </w:r>
          </w:p>
        </w:tc>
        <w:tc>
          <w:tcPr>
            <w:tcW w:w="833" w:type="pct"/>
          </w:tcPr>
          <w:p w:rsidR="00240F73" w:rsidRPr="001148B6" w:rsidRDefault="00240F73" w:rsidP="00240F73">
            <w:pPr>
              <w:pStyle w:val="DHHSinstructiontext"/>
              <w:rPr>
                <w:lang w:val="en-US"/>
              </w:rPr>
            </w:pPr>
            <w:r w:rsidRPr="001148B6">
              <w:rPr>
                <w:lang w:val="en-US"/>
              </w:rPr>
              <w:t xml:space="preserve">&lt;Enter response planned for outcome, including actions and support for clients (client impacted / </w:t>
            </w:r>
            <w:r w:rsidRPr="00535861">
              <w:rPr>
                <w:lang w:val="en-US"/>
              </w:rPr>
              <w:t>subject of allegation</w:t>
            </w:r>
            <w:r w:rsidRPr="001148B6" w:rsidDel="00812EFA">
              <w:rPr>
                <w:lang w:val="en-US"/>
              </w:rPr>
              <w:t xml:space="preserve"> </w:t>
            </w:r>
            <w:r w:rsidRPr="001148B6">
              <w:rPr>
                <w:lang w:val="en-US"/>
              </w:rPr>
              <w:t>/ witness) here&gt;</w:t>
            </w:r>
          </w:p>
          <w:p w:rsidR="00240F73" w:rsidRPr="001148B6" w:rsidRDefault="00240F73" w:rsidP="00240F73">
            <w:pPr>
              <w:pStyle w:val="DHHSinstructiontext"/>
              <w:rPr>
                <w:lang w:val="en-US"/>
              </w:rPr>
            </w:pPr>
          </w:p>
        </w:tc>
        <w:tc>
          <w:tcPr>
            <w:tcW w:w="833" w:type="pct"/>
          </w:tcPr>
          <w:p w:rsidR="00240F73" w:rsidRPr="001148B6" w:rsidRDefault="00240F73" w:rsidP="00240F73">
            <w:pPr>
              <w:pStyle w:val="DHHSinstructiontext"/>
              <w:rPr>
                <w:lang w:val="en-US"/>
              </w:rPr>
            </w:pPr>
            <w:r w:rsidRPr="001148B6">
              <w:rPr>
                <w:lang w:val="en-US"/>
              </w:rPr>
              <w:t>&lt;Enter expected result / rational for planned response here&gt;</w:t>
            </w:r>
          </w:p>
          <w:p w:rsidR="00240F73" w:rsidRPr="001148B6" w:rsidRDefault="00240F73" w:rsidP="00240F73">
            <w:pPr>
              <w:pStyle w:val="DHHSinstructiontext"/>
              <w:rPr>
                <w:lang w:val="en-US"/>
              </w:rPr>
            </w:pPr>
          </w:p>
        </w:tc>
        <w:tc>
          <w:tcPr>
            <w:tcW w:w="833" w:type="pct"/>
          </w:tcPr>
          <w:p w:rsidR="00240F73" w:rsidRPr="001148B6" w:rsidRDefault="00240F73" w:rsidP="00240F73">
            <w:pPr>
              <w:pStyle w:val="DHHSinstructiontext"/>
              <w:rPr>
                <w:lang w:val="en-US"/>
              </w:rPr>
            </w:pPr>
            <w:r w:rsidRPr="001148B6">
              <w:rPr>
                <w:lang w:val="en-US"/>
              </w:rPr>
              <w:t>&lt;Enter anticipated timeline for planned response here&gt;</w:t>
            </w:r>
          </w:p>
          <w:p w:rsidR="00240F73" w:rsidRPr="001148B6" w:rsidRDefault="00240F73" w:rsidP="00240F73">
            <w:pPr>
              <w:pStyle w:val="DHHSinstructiontext"/>
              <w:rPr>
                <w:lang w:val="en-US"/>
              </w:rPr>
            </w:pPr>
          </w:p>
        </w:tc>
        <w:tc>
          <w:tcPr>
            <w:tcW w:w="833" w:type="pct"/>
          </w:tcPr>
          <w:p w:rsidR="00240F73" w:rsidRPr="001148B6" w:rsidRDefault="00240F73" w:rsidP="00240F73">
            <w:pPr>
              <w:pStyle w:val="DHHSinstructiontext"/>
              <w:rPr>
                <w:lang w:val="en-US"/>
              </w:rPr>
            </w:pPr>
            <w:r w:rsidRPr="001148B6">
              <w:rPr>
                <w:lang w:val="en-US"/>
              </w:rPr>
              <w:t>&lt;Enter how action will be monitored by service provider here&gt;</w:t>
            </w:r>
          </w:p>
        </w:tc>
      </w:tr>
    </w:tbl>
    <w:p w:rsidR="00240F73" w:rsidRDefault="00240F73" w:rsidP="00240F73">
      <w:pPr>
        <w:pStyle w:val="DHHSinstructiontext"/>
        <w:spacing w:before="120" w:after="0"/>
      </w:pPr>
      <w:r>
        <w:t xml:space="preserve">[Note: one response theme is mandatory unless the outcome of the investigation is ‘not substantiated – no further action’. </w:t>
      </w:r>
    </w:p>
    <w:p w:rsidR="00240F73" w:rsidRPr="001D3ABE" w:rsidRDefault="00240F73" w:rsidP="00240F73">
      <w:pPr>
        <w:pStyle w:val="DHHSinstructiontext"/>
        <w:spacing w:before="120"/>
      </w:pPr>
      <w:r>
        <w:t>*Response theme options (choose one per outcome): Client placement/</w:t>
      </w:r>
      <w:r w:rsidRPr="001D3ABE">
        <w:t>mix</w:t>
      </w:r>
      <w:r>
        <w:t xml:space="preserve">, </w:t>
      </w:r>
      <w:r w:rsidRPr="001D3ABE">
        <w:t>Client plan</w:t>
      </w:r>
      <w:r>
        <w:t xml:space="preserve">, </w:t>
      </w:r>
      <w:r w:rsidRPr="001D3ABE">
        <w:t>Client access to support services</w:t>
      </w:r>
      <w:r>
        <w:t xml:space="preserve">, </w:t>
      </w:r>
      <w:r w:rsidRPr="001D3ABE">
        <w:t>Staff capability</w:t>
      </w:r>
      <w:r>
        <w:t>, Staff or Carer qualification/</w:t>
      </w:r>
      <w:r w:rsidRPr="001D3ABE">
        <w:t>accreditation</w:t>
      </w:r>
      <w:r>
        <w:t>, Staff terminated/</w:t>
      </w:r>
      <w:r w:rsidRPr="001D3ABE">
        <w:t>stood down</w:t>
      </w:r>
      <w:r>
        <w:t>, Staff rostering/</w:t>
      </w:r>
      <w:r w:rsidRPr="001D3ABE">
        <w:t>support model</w:t>
      </w:r>
      <w:r>
        <w:t>, Operational policy/</w:t>
      </w:r>
      <w:r w:rsidRPr="001D3ABE">
        <w:t>procedure</w:t>
      </w:r>
      <w:r>
        <w:t>, Property repair/upgrade/</w:t>
      </w:r>
      <w:r w:rsidRPr="001D3ABE">
        <w:t>modifications required</w:t>
      </w:r>
      <w:r>
        <w:t>, Human resources policy/</w:t>
      </w:r>
      <w:r w:rsidRPr="001D3ABE">
        <w:t>procedures</w:t>
      </w:r>
      <w:r>
        <w:t xml:space="preserve">, </w:t>
      </w:r>
      <w:r w:rsidRPr="001D3ABE">
        <w:t>Organisational governance</w:t>
      </w:r>
      <w:r>
        <w:t xml:space="preserve">, </w:t>
      </w:r>
      <w:r w:rsidRPr="001D3ABE">
        <w:t>Notify relevant parties</w:t>
      </w:r>
      <w:r>
        <w:t xml:space="preserve">, </w:t>
      </w:r>
      <w:r w:rsidRPr="001D3ABE">
        <w:t>Other</w:t>
      </w:r>
      <w:r>
        <w:t>]</w:t>
      </w:r>
    </w:p>
    <w:p w:rsidR="00240F73" w:rsidRPr="0040449A" w:rsidRDefault="00240F73" w:rsidP="00240F73">
      <w:pPr>
        <w:pStyle w:val="DHHSinstructiontext"/>
        <w:spacing w:before="120"/>
      </w:pPr>
      <w:r w:rsidRPr="0040449A">
        <w:t>[</w:t>
      </w:r>
      <w:r>
        <w:t>Copy and paste the Investigation response plan template as required.</w:t>
      </w:r>
      <w:r w:rsidRPr="0040449A">
        <w:t>]</w:t>
      </w:r>
    </w:p>
    <w:p w:rsidR="00240F73" w:rsidRDefault="00240F73" w:rsidP="00240F73">
      <w:pPr>
        <w:tabs>
          <w:tab w:val="left" w:pos="5737"/>
        </w:tabs>
      </w:pPr>
    </w:p>
    <w:p w:rsidR="00240F73" w:rsidRPr="00AF1107" w:rsidRDefault="00240F73" w:rsidP="00240F73">
      <w:pPr>
        <w:tabs>
          <w:tab w:val="left" w:pos="5737"/>
        </w:tabs>
        <w:sectPr w:rsidR="00240F73" w:rsidRPr="00AF1107" w:rsidSect="00240F73">
          <w:pgSz w:w="16838" w:h="11906" w:orient="landscape" w:code="9"/>
          <w:pgMar w:top="851" w:right="1418" w:bottom="851" w:left="1134" w:header="567" w:footer="510" w:gutter="0"/>
          <w:cols w:space="340"/>
          <w:titlePg/>
          <w:docGrid w:linePitch="360"/>
        </w:sectPr>
      </w:pPr>
      <w:r>
        <w:tab/>
      </w:r>
    </w:p>
    <w:p w:rsidR="00240F73" w:rsidRDefault="00240F73" w:rsidP="00240F73">
      <w:pPr>
        <w:pStyle w:val="Heading2"/>
      </w:pPr>
      <w:bookmarkStart w:id="17" w:name="_Toc31376612"/>
      <w:bookmarkEnd w:id="12"/>
      <w:r>
        <w:lastRenderedPageBreak/>
        <w:t xml:space="preserve">8. </w:t>
      </w:r>
      <w:r w:rsidRPr="00BE5BF4">
        <w:t>I</w:t>
      </w:r>
      <w:r>
        <w:t>ncident i</w:t>
      </w:r>
      <w:r w:rsidRPr="00BE5BF4">
        <w:t xml:space="preserve">nvestigation </w:t>
      </w:r>
      <w:r>
        <w:t>report approval/Allegation outcome report</w:t>
      </w:r>
      <w:bookmarkEnd w:id="17"/>
    </w:p>
    <w:p w:rsidR="00240F73" w:rsidRPr="007C42D1" w:rsidRDefault="00240F73" w:rsidP="00240F73">
      <w:pPr>
        <w:pStyle w:val="DHHStablecaption"/>
      </w:pPr>
      <w:r>
        <w:t xml:space="preserve">Details of person who prepared the incident investigation report </w:t>
      </w:r>
    </w:p>
    <w:tbl>
      <w:tblPr>
        <w:tblStyle w:val="TableGrid"/>
        <w:tblW w:w="5000" w:type="pct"/>
        <w:tblInd w:w="0" w:type="dxa"/>
        <w:tblLook w:val="04A0" w:firstRow="1" w:lastRow="0" w:firstColumn="1" w:lastColumn="0" w:noHBand="0" w:noVBand="1"/>
      </w:tblPr>
      <w:tblGrid>
        <w:gridCol w:w="2713"/>
        <w:gridCol w:w="7707"/>
      </w:tblGrid>
      <w:tr w:rsidR="00240F73" w:rsidTr="00240F73">
        <w:tc>
          <w:tcPr>
            <w:tcW w:w="1302" w:type="pct"/>
          </w:tcPr>
          <w:p w:rsidR="00240F73" w:rsidRDefault="00240F73" w:rsidP="00240F73">
            <w:pPr>
              <w:pStyle w:val="DHHStabletext"/>
            </w:pPr>
            <w:r>
              <w:t>Prepared by</w:t>
            </w:r>
          </w:p>
        </w:tc>
        <w:tc>
          <w:tcPr>
            <w:tcW w:w="3698" w:type="pct"/>
          </w:tcPr>
          <w:p w:rsidR="00240F73" w:rsidRPr="001148B6" w:rsidRDefault="00240F73" w:rsidP="00240F73">
            <w:pPr>
              <w:pStyle w:val="DHHStypeovertext"/>
              <w:rPr>
                <w:rFonts w:eastAsia="Times"/>
                <w:color w:val="C5511A"/>
              </w:rPr>
            </w:pPr>
            <w:r w:rsidRPr="001148B6">
              <w:rPr>
                <w:rFonts w:eastAsia="Times"/>
                <w:color w:val="C5511A"/>
              </w:rPr>
              <w:t>&lt;Enter name of person who prepared incident investigation report (the investigation manager)&gt;</w:t>
            </w:r>
          </w:p>
        </w:tc>
      </w:tr>
      <w:tr w:rsidR="00240F73" w:rsidTr="00240F73">
        <w:tc>
          <w:tcPr>
            <w:tcW w:w="1302" w:type="pct"/>
          </w:tcPr>
          <w:p w:rsidR="00240F73" w:rsidRDefault="00240F73" w:rsidP="00240F73">
            <w:pPr>
              <w:pStyle w:val="DHHStabletext"/>
            </w:pPr>
            <w:r>
              <w:t>Position/title</w:t>
            </w:r>
          </w:p>
        </w:tc>
        <w:tc>
          <w:tcPr>
            <w:tcW w:w="3698" w:type="pct"/>
          </w:tcPr>
          <w:p w:rsidR="00240F73" w:rsidRPr="001148B6" w:rsidRDefault="00240F73" w:rsidP="00240F73">
            <w:pPr>
              <w:pStyle w:val="DHHStypeovertext"/>
              <w:rPr>
                <w:rFonts w:eastAsia="Times"/>
                <w:color w:val="C5511A"/>
              </w:rPr>
            </w:pPr>
            <w:r w:rsidRPr="001148B6">
              <w:rPr>
                <w:rFonts w:eastAsia="Times"/>
                <w:color w:val="C5511A"/>
              </w:rPr>
              <w:t>&lt;Enter position or job title of person who prepared incident investigation report&gt;</w:t>
            </w:r>
          </w:p>
        </w:tc>
      </w:tr>
      <w:tr w:rsidR="00240F73" w:rsidTr="00240F73">
        <w:tc>
          <w:tcPr>
            <w:tcW w:w="1302" w:type="pct"/>
          </w:tcPr>
          <w:p w:rsidR="00240F73" w:rsidRDefault="00240F73" w:rsidP="00240F73">
            <w:pPr>
              <w:pStyle w:val="DHHStabletext"/>
            </w:pPr>
            <w:r w:rsidRPr="00BE5BF4">
              <w:t>Conflict of interest declaration</w:t>
            </w:r>
            <w:r>
              <w:t>:</w:t>
            </w:r>
          </w:p>
          <w:p w:rsidR="00240F73" w:rsidRDefault="00240F73" w:rsidP="00240F73">
            <w:pPr>
              <w:pStyle w:val="DHHStabletext"/>
            </w:pPr>
          </w:p>
        </w:tc>
        <w:tc>
          <w:tcPr>
            <w:tcW w:w="3698" w:type="pct"/>
          </w:tcPr>
          <w:p w:rsidR="00240F73" w:rsidRPr="007D58CC" w:rsidRDefault="00240F73" w:rsidP="00240F73">
            <w:pPr>
              <w:pStyle w:val="DHHStabletext"/>
            </w:pPr>
            <w:r w:rsidRPr="007D58CC">
              <w:t>I declare that I have not had any prior personal involvement in this matter, nor do I have any personal bias or inclination, obligation or loyalty, that would in any way affect my conducting this investigation; nor any comments or critical analysis that I provide. As the investigation manager, I have verified that any other staff member involved in conducting the investigation also does not have a conflict of interest relating to this incident.</w:t>
            </w:r>
          </w:p>
        </w:tc>
      </w:tr>
      <w:tr w:rsidR="00240F73" w:rsidTr="00240F73">
        <w:tc>
          <w:tcPr>
            <w:tcW w:w="1302" w:type="pct"/>
          </w:tcPr>
          <w:p w:rsidR="00240F73" w:rsidRDefault="00240F73" w:rsidP="00240F73">
            <w:pPr>
              <w:pStyle w:val="DHHStabletext"/>
            </w:pPr>
            <w:r>
              <w:t>Signature</w:t>
            </w:r>
          </w:p>
        </w:tc>
        <w:tc>
          <w:tcPr>
            <w:tcW w:w="3698" w:type="pct"/>
          </w:tcPr>
          <w:p w:rsidR="00240F73" w:rsidRPr="001148B6" w:rsidRDefault="00240F73" w:rsidP="00240F73">
            <w:pPr>
              <w:pStyle w:val="DHHStypeovertext"/>
              <w:rPr>
                <w:rFonts w:eastAsia="Times"/>
                <w:color w:val="C5511A"/>
              </w:rPr>
            </w:pPr>
            <w:r w:rsidRPr="001148B6">
              <w:rPr>
                <w:rFonts w:eastAsia="Times"/>
                <w:color w:val="C5511A"/>
              </w:rPr>
              <w:t>&lt;Enter signature of person who prepared incident investigation report. Electronic signatures are acceptable.&gt;</w:t>
            </w:r>
          </w:p>
        </w:tc>
      </w:tr>
      <w:tr w:rsidR="00240F73" w:rsidTr="00240F73">
        <w:tc>
          <w:tcPr>
            <w:tcW w:w="1302" w:type="pct"/>
          </w:tcPr>
          <w:p w:rsidR="00240F73" w:rsidRDefault="00240F73" w:rsidP="00240F73">
            <w:pPr>
              <w:pStyle w:val="DHHStabletext"/>
            </w:pPr>
            <w:r>
              <w:t>Date</w:t>
            </w:r>
          </w:p>
        </w:tc>
        <w:tc>
          <w:tcPr>
            <w:tcW w:w="3698" w:type="pct"/>
          </w:tcPr>
          <w:p w:rsidR="00240F73" w:rsidRPr="001148B6" w:rsidRDefault="00240F73" w:rsidP="00240F73">
            <w:pPr>
              <w:pStyle w:val="DHHStypeovertext"/>
              <w:rPr>
                <w:rFonts w:eastAsia="Times"/>
                <w:color w:val="C5511A"/>
              </w:rPr>
            </w:pPr>
            <w:r w:rsidRPr="001148B6">
              <w:rPr>
                <w:rFonts w:eastAsia="Times"/>
                <w:color w:val="C5511A"/>
              </w:rPr>
              <w:t>&lt;Enter date of above signature&gt; [DD/MM/YYY]</w:t>
            </w:r>
          </w:p>
        </w:tc>
      </w:tr>
    </w:tbl>
    <w:p w:rsidR="00240F73" w:rsidRDefault="00240F73" w:rsidP="00240F73">
      <w:pPr>
        <w:pStyle w:val="DHHStablecaption"/>
      </w:pPr>
    </w:p>
    <w:p w:rsidR="00240F73" w:rsidRDefault="00240F73" w:rsidP="00240F73">
      <w:pPr>
        <w:pStyle w:val="DHHStablecaption"/>
      </w:pPr>
      <w:r>
        <w:t>Details of the person who approved the prepared incident investigation report</w:t>
      </w:r>
    </w:p>
    <w:tbl>
      <w:tblPr>
        <w:tblStyle w:val="TableGrid"/>
        <w:tblW w:w="5000" w:type="pct"/>
        <w:tblInd w:w="0" w:type="dxa"/>
        <w:tblLook w:val="04A0" w:firstRow="1" w:lastRow="0" w:firstColumn="1" w:lastColumn="0" w:noHBand="0" w:noVBand="1"/>
      </w:tblPr>
      <w:tblGrid>
        <w:gridCol w:w="2713"/>
        <w:gridCol w:w="7707"/>
      </w:tblGrid>
      <w:tr w:rsidR="00240F73" w:rsidTr="00240F73">
        <w:tc>
          <w:tcPr>
            <w:tcW w:w="1302" w:type="pct"/>
          </w:tcPr>
          <w:p w:rsidR="00240F73" w:rsidRDefault="00240F73" w:rsidP="00240F73">
            <w:pPr>
              <w:pStyle w:val="DHHStabletext"/>
            </w:pPr>
            <w:r>
              <w:t>Approved by</w:t>
            </w:r>
          </w:p>
          <w:p w:rsidR="00240F73" w:rsidRDefault="00240F73" w:rsidP="00240F73">
            <w:pPr>
              <w:pStyle w:val="DHHSinstructiontext"/>
            </w:pPr>
            <w:r>
              <w:t>[Service provider’s Chief executive officer or delegated authority]</w:t>
            </w:r>
          </w:p>
        </w:tc>
        <w:tc>
          <w:tcPr>
            <w:tcW w:w="3698" w:type="pct"/>
          </w:tcPr>
          <w:p w:rsidR="00240F73" w:rsidRPr="001148B6" w:rsidRDefault="00240F73" w:rsidP="00240F73">
            <w:pPr>
              <w:pStyle w:val="DHHStypeovertext"/>
              <w:rPr>
                <w:rFonts w:eastAsia="Times"/>
                <w:color w:val="C5511A"/>
              </w:rPr>
            </w:pPr>
            <w:r w:rsidRPr="001148B6">
              <w:rPr>
                <w:rFonts w:eastAsia="Times"/>
                <w:color w:val="C5511A"/>
              </w:rPr>
              <w:t>&lt;Enter name of person who approved the incident investigation report&gt;</w:t>
            </w:r>
          </w:p>
        </w:tc>
      </w:tr>
      <w:tr w:rsidR="00240F73" w:rsidTr="00240F73">
        <w:tc>
          <w:tcPr>
            <w:tcW w:w="1302" w:type="pct"/>
          </w:tcPr>
          <w:p w:rsidR="00240F73" w:rsidRDefault="00240F73" w:rsidP="00240F73">
            <w:pPr>
              <w:pStyle w:val="DHHStabletext"/>
            </w:pPr>
            <w:r>
              <w:t>Position/title</w:t>
            </w:r>
          </w:p>
        </w:tc>
        <w:tc>
          <w:tcPr>
            <w:tcW w:w="3698" w:type="pct"/>
          </w:tcPr>
          <w:p w:rsidR="00240F73" w:rsidRPr="001148B6" w:rsidRDefault="00240F73" w:rsidP="00240F73">
            <w:pPr>
              <w:pStyle w:val="DHHStypeovertext"/>
              <w:rPr>
                <w:rFonts w:eastAsia="Times"/>
                <w:color w:val="C5511A"/>
              </w:rPr>
            </w:pPr>
            <w:r w:rsidRPr="001148B6">
              <w:rPr>
                <w:rFonts w:eastAsia="Times"/>
                <w:color w:val="C5511A"/>
              </w:rPr>
              <w:t>&lt;Enter position or job title of person who endorsed incident investigation report &gt;</w:t>
            </w:r>
          </w:p>
        </w:tc>
      </w:tr>
      <w:tr w:rsidR="00240F73" w:rsidTr="00240F73">
        <w:tc>
          <w:tcPr>
            <w:tcW w:w="1302" w:type="pct"/>
          </w:tcPr>
          <w:p w:rsidR="00240F73" w:rsidRDefault="00240F73" w:rsidP="00240F73">
            <w:pPr>
              <w:pStyle w:val="DHHStabletext"/>
            </w:pPr>
            <w:r>
              <w:t>Signature</w:t>
            </w:r>
          </w:p>
        </w:tc>
        <w:tc>
          <w:tcPr>
            <w:tcW w:w="3698" w:type="pct"/>
          </w:tcPr>
          <w:p w:rsidR="00240F73" w:rsidRPr="001148B6" w:rsidRDefault="00240F73" w:rsidP="00240F73">
            <w:pPr>
              <w:pStyle w:val="DHHStypeovertext"/>
              <w:rPr>
                <w:rFonts w:eastAsia="Times"/>
                <w:color w:val="C5511A"/>
              </w:rPr>
            </w:pPr>
            <w:r w:rsidRPr="001148B6">
              <w:rPr>
                <w:rFonts w:eastAsia="Times"/>
                <w:color w:val="C5511A"/>
              </w:rPr>
              <w:t>&lt;Enter signature of person who approved the incident investigation report. Electronic signatures are acceptable&gt;</w:t>
            </w:r>
          </w:p>
        </w:tc>
      </w:tr>
      <w:tr w:rsidR="00240F73" w:rsidTr="00240F73">
        <w:tc>
          <w:tcPr>
            <w:tcW w:w="1302" w:type="pct"/>
          </w:tcPr>
          <w:p w:rsidR="00240F73" w:rsidRDefault="00240F73" w:rsidP="00240F73">
            <w:pPr>
              <w:pStyle w:val="DHHStabletext"/>
            </w:pPr>
            <w:r>
              <w:t>Date</w:t>
            </w:r>
          </w:p>
        </w:tc>
        <w:tc>
          <w:tcPr>
            <w:tcW w:w="3698" w:type="pct"/>
          </w:tcPr>
          <w:p w:rsidR="00240F73" w:rsidRPr="001148B6" w:rsidRDefault="00240F73" w:rsidP="00240F73">
            <w:pPr>
              <w:pStyle w:val="DHHStypeovertext"/>
              <w:rPr>
                <w:rFonts w:eastAsia="Times"/>
                <w:color w:val="C5511A"/>
              </w:rPr>
            </w:pPr>
            <w:r w:rsidRPr="001148B6">
              <w:rPr>
                <w:rFonts w:eastAsia="Times"/>
                <w:color w:val="C5511A"/>
              </w:rPr>
              <w:t>&lt;Enter date of above signature&gt; [DD/MM/YYY]</w:t>
            </w:r>
          </w:p>
        </w:tc>
      </w:tr>
    </w:tbl>
    <w:p w:rsidR="00240F73" w:rsidRDefault="00240F73" w:rsidP="00240F73">
      <w:pPr>
        <w:pStyle w:val="Heading1"/>
      </w:pPr>
      <w:bookmarkStart w:id="18" w:name="_Toc501112636"/>
    </w:p>
    <w:p w:rsidR="00240F73" w:rsidRDefault="00240F73" w:rsidP="00240F73">
      <w:pPr>
        <w:spacing w:after="200" w:line="276" w:lineRule="auto"/>
        <w:rPr>
          <w:rFonts w:ascii="Arial" w:hAnsi="Arial"/>
          <w:bCs/>
          <w:color w:val="87189D"/>
          <w:sz w:val="44"/>
          <w:szCs w:val="44"/>
        </w:rPr>
      </w:pPr>
      <w:r>
        <w:br w:type="page"/>
      </w:r>
    </w:p>
    <w:p w:rsidR="00240F73" w:rsidRDefault="00240F73" w:rsidP="00240F73">
      <w:pPr>
        <w:pStyle w:val="Heading1"/>
      </w:pPr>
      <w:bookmarkStart w:id="19" w:name="_Toc31376613"/>
      <w:r>
        <w:lastRenderedPageBreak/>
        <w:t xml:space="preserve">Case </w:t>
      </w:r>
      <w:r w:rsidRPr="00240F73">
        <w:t>review</w:t>
      </w:r>
      <w:bookmarkEnd w:id="19"/>
    </w:p>
    <w:p w:rsidR="00240F73" w:rsidRDefault="00240F73" w:rsidP="00240F73">
      <w:pPr>
        <w:pStyle w:val="DHHSinstructiontext"/>
      </w:pPr>
      <w:r w:rsidRPr="00A13BA5">
        <w:t>Case reviews provide a professional practice framework to generate insight as to why an incident happened</w:t>
      </w:r>
      <w:r>
        <w:t xml:space="preserve"> and to capture the key learnings from that incident. I</w:t>
      </w:r>
      <w:r w:rsidRPr="00DF5A96">
        <w:t xml:space="preserve">t is intended to support continuous improvement by reflecting on the client incident, exploring what </w:t>
      </w:r>
      <w:r>
        <w:t xml:space="preserve">might have </w:t>
      </w:r>
      <w:r w:rsidRPr="00DF5A96">
        <w:t xml:space="preserve">caused it and documenting the lessons and actions the service provider will take to </w:t>
      </w:r>
      <w:r>
        <w:t>reduce the risk of the</w:t>
      </w:r>
      <w:r w:rsidRPr="00DF5A96">
        <w:t xml:space="preserve"> same type of incident </w:t>
      </w:r>
      <w:r>
        <w:t>occurring again</w:t>
      </w:r>
      <w:r w:rsidRPr="00DF5A96">
        <w:t xml:space="preserve"> in future. A </w:t>
      </w:r>
      <w:r>
        <w:t>case review</w:t>
      </w:r>
      <w:r w:rsidRPr="00DF5A96">
        <w:t xml:space="preserve"> in CIMS should primarily be based on a desktop review of available documentation.</w:t>
      </w:r>
      <w:r>
        <w:t xml:space="preserve"> A separate template is available for reference and use as appropriate for when root cause analysis methodology is used to conduct an incident review.</w:t>
      </w:r>
    </w:p>
    <w:p w:rsidR="00240F73" w:rsidRPr="007410AE" w:rsidRDefault="00240F73" w:rsidP="00240F73">
      <w:pPr>
        <w:pStyle w:val="Heading2"/>
      </w:pPr>
      <w:bookmarkStart w:id="20" w:name="_Toc498950850"/>
      <w:bookmarkStart w:id="21" w:name="_Toc502764431"/>
      <w:bookmarkStart w:id="22" w:name="_Toc31376614"/>
      <w:r>
        <w:t>Review</w:t>
      </w:r>
      <w:r w:rsidRPr="007410AE">
        <w:t xml:space="preserve"> </w:t>
      </w:r>
      <w:r w:rsidRPr="00240F73">
        <w:t>period</w:t>
      </w:r>
      <w:bookmarkEnd w:id="20"/>
      <w:bookmarkEnd w:id="21"/>
      <w:bookmarkEnd w:id="22"/>
    </w:p>
    <w:tbl>
      <w:tblPr>
        <w:tblStyle w:val="TableGrid"/>
        <w:tblW w:w="5000" w:type="pct"/>
        <w:tblInd w:w="0" w:type="dxa"/>
        <w:tblLook w:val="04A0" w:firstRow="1" w:lastRow="0" w:firstColumn="1" w:lastColumn="0" w:noHBand="0" w:noVBand="1"/>
      </w:tblPr>
      <w:tblGrid>
        <w:gridCol w:w="4076"/>
        <w:gridCol w:w="6344"/>
      </w:tblGrid>
      <w:tr w:rsidR="00240F73" w:rsidRPr="007410AE" w:rsidTr="00240F73">
        <w:trPr>
          <w:cantSplit/>
        </w:trPr>
        <w:tc>
          <w:tcPr>
            <w:tcW w:w="1956" w:type="pct"/>
          </w:tcPr>
          <w:p w:rsidR="00240F73" w:rsidRPr="007410AE" w:rsidRDefault="00240F73" w:rsidP="00240F73">
            <w:pPr>
              <w:spacing w:before="80" w:after="60"/>
              <w:rPr>
                <w:rFonts w:ascii="Arial" w:hAnsi="Arial"/>
              </w:rPr>
            </w:pPr>
            <w:r w:rsidRPr="007410AE">
              <w:rPr>
                <w:rFonts w:ascii="Arial" w:hAnsi="Arial"/>
              </w:rPr>
              <w:t xml:space="preserve">Proposed </w:t>
            </w:r>
            <w:r>
              <w:rPr>
                <w:rFonts w:ascii="Arial" w:hAnsi="Arial"/>
              </w:rPr>
              <w:t>review</w:t>
            </w:r>
            <w:r w:rsidRPr="007410AE">
              <w:rPr>
                <w:rFonts w:ascii="Arial" w:hAnsi="Arial"/>
              </w:rPr>
              <w:t xml:space="preserve"> start date</w:t>
            </w:r>
          </w:p>
        </w:tc>
        <w:tc>
          <w:tcPr>
            <w:tcW w:w="3044" w:type="pct"/>
          </w:tcPr>
          <w:p w:rsidR="00240F73" w:rsidRPr="007936D7" w:rsidRDefault="00240F73" w:rsidP="00240F73">
            <w:pPr>
              <w:spacing w:before="80" w:after="60"/>
              <w:rPr>
                <w:rFonts w:ascii="Arial" w:eastAsia="Times" w:hAnsi="Arial"/>
                <w:color w:val="C5511A"/>
              </w:rPr>
            </w:pPr>
            <w:r w:rsidRPr="007936D7">
              <w:rPr>
                <w:rFonts w:ascii="Arial" w:eastAsia="Times" w:hAnsi="Arial"/>
                <w:color w:val="C5511A"/>
              </w:rPr>
              <w:t>&lt;Enter the proposed review start date here&gt; [DD/MM/YYY]</w:t>
            </w:r>
          </w:p>
        </w:tc>
      </w:tr>
      <w:tr w:rsidR="00240F73" w:rsidRPr="007410AE" w:rsidTr="00240F73">
        <w:trPr>
          <w:cantSplit/>
        </w:trPr>
        <w:tc>
          <w:tcPr>
            <w:tcW w:w="1956" w:type="pct"/>
          </w:tcPr>
          <w:p w:rsidR="00240F73" w:rsidRPr="007410AE" w:rsidRDefault="00240F73" w:rsidP="00240F73">
            <w:pPr>
              <w:spacing w:before="80" w:after="60"/>
              <w:rPr>
                <w:rFonts w:ascii="Arial" w:hAnsi="Arial"/>
              </w:rPr>
            </w:pPr>
            <w:r w:rsidRPr="007410AE">
              <w:rPr>
                <w:rFonts w:ascii="Arial" w:hAnsi="Arial"/>
              </w:rPr>
              <w:t xml:space="preserve">Proposed completion date </w:t>
            </w:r>
          </w:p>
          <w:p w:rsidR="00240F73" w:rsidRPr="007410AE" w:rsidRDefault="00240F73" w:rsidP="00240F73">
            <w:pPr>
              <w:spacing w:after="120" w:line="270" w:lineRule="atLeast"/>
              <w:rPr>
                <w:rFonts w:ascii="Arial" w:eastAsia="Times" w:hAnsi="Arial"/>
                <w:color w:val="C5511A"/>
              </w:rPr>
            </w:pPr>
            <w:r w:rsidRPr="007410AE">
              <w:rPr>
                <w:rFonts w:ascii="Arial" w:eastAsia="Times" w:hAnsi="Arial"/>
                <w:color w:val="C5511A"/>
              </w:rPr>
              <w:t>[</w:t>
            </w:r>
            <w:r>
              <w:rPr>
                <w:rFonts w:ascii="Arial" w:eastAsia="Times" w:hAnsi="Arial"/>
                <w:color w:val="C5511A"/>
              </w:rPr>
              <w:t>Within 28</w:t>
            </w:r>
            <w:r w:rsidRPr="007410AE">
              <w:rPr>
                <w:rFonts w:ascii="Arial" w:eastAsia="Times" w:hAnsi="Arial"/>
                <w:color w:val="C5511A"/>
              </w:rPr>
              <w:t xml:space="preserve"> </w:t>
            </w:r>
            <w:r>
              <w:rPr>
                <w:rFonts w:ascii="Arial" w:eastAsia="Times" w:hAnsi="Arial"/>
                <w:color w:val="C5511A"/>
              </w:rPr>
              <w:t>business</w:t>
            </w:r>
            <w:r w:rsidRPr="007410AE">
              <w:rPr>
                <w:rFonts w:ascii="Arial" w:eastAsia="Times" w:hAnsi="Arial"/>
                <w:color w:val="C5511A"/>
              </w:rPr>
              <w:t xml:space="preserve"> days of the</w:t>
            </w:r>
            <w:r>
              <w:rPr>
                <w:rFonts w:ascii="Arial" w:eastAsia="Times" w:hAnsi="Arial"/>
                <w:color w:val="C5511A"/>
              </w:rPr>
              <w:t xml:space="preserve"> department endorsing the </w:t>
            </w:r>
            <w:r w:rsidRPr="007410AE">
              <w:rPr>
                <w:rFonts w:ascii="Arial" w:eastAsia="Times" w:hAnsi="Arial"/>
                <w:color w:val="C5511A"/>
              </w:rPr>
              <w:t xml:space="preserve">recommendation to </w:t>
            </w:r>
            <w:r>
              <w:rPr>
                <w:rFonts w:ascii="Arial" w:eastAsia="Times" w:hAnsi="Arial"/>
                <w:color w:val="C5511A"/>
              </w:rPr>
              <w:t>conduct this follow up action</w:t>
            </w:r>
            <w:r w:rsidRPr="007410AE">
              <w:rPr>
                <w:rFonts w:ascii="Arial" w:eastAsia="Times" w:hAnsi="Arial"/>
                <w:color w:val="C5511A"/>
              </w:rPr>
              <w:t>]</w:t>
            </w:r>
          </w:p>
        </w:tc>
        <w:tc>
          <w:tcPr>
            <w:tcW w:w="3044" w:type="pct"/>
          </w:tcPr>
          <w:p w:rsidR="00240F73" w:rsidRPr="007936D7" w:rsidRDefault="00240F73" w:rsidP="00240F73">
            <w:pPr>
              <w:spacing w:before="80" w:after="60"/>
              <w:rPr>
                <w:rFonts w:ascii="Arial" w:eastAsia="Times" w:hAnsi="Arial"/>
                <w:color w:val="C5511A"/>
              </w:rPr>
            </w:pPr>
            <w:r w:rsidRPr="007936D7">
              <w:rPr>
                <w:rFonts w:ascii="Arial" w:eastAsia="Times" w:hAnsi="Arial"/>
                <w:color w:val="C5511A"/>
              </w:rPr>
              <w:t>&lt;Enter the proposed review completion date here&gt; [DD/MM/YYY]</w:t>
            </w:r>
          </w:p>
          <w:p w:rsidR="00240F73" w:rsidRPr="007936D7" w:rsidRDefault="00240F73" w:rsidP="00240F73">
            <w:pPr>
              <w:spacing w:before="80" w:after="60"/>
              <w:rPr>
                <w:rFonts w:ascii="Arial" w:eastAsia="Times" w:hAnsi="Arial"/>
                <w:color w:val="C5511A"/>
              </w:rPr>
            </w:pPr>
            <w:r w:rsidRPr="007410AE">
              <w:rPr>
                <w:rFonts w:ascii="Arial" w:eastAsia="Times" w:hAnsi="Arial"/>
                <w:color w:val="C5511A"/>
              </w:rPr>
              <w:t>[</w:t>
            </w:r>
            <w:r>
              <w:rPr>
                <w:rFonts w:ascii="Arial" w:eastAsia="Times" w:hAnsi="Arial"/>
                <w:color w:val="C5511A"/>
              </w:rPr>
              <w:t>A provisional due date will be provided by the department divisional office upon endorsement of the recommendation to undertake a case review in response to a major impact incident]</w:t>
            </w:r>
          </w:p>
        </w:tc>
      </w:tr>
    </w:tbl>
    <w:p w:rsidR="00240F73" w:rsidRDefault="00240F73" w:rsidP="00240F73">
      <w:pPr>
        <w:pStyle w:val="Heading2"/>
      </w:pPr>
      <w:bookmarkStart w:id="23" w:name="_Toc31376615"/>
      <w:r>
        <w:t xml:space="preserve">Service </w:t>
      </w:r>
      <w:r w:rsidRPr="00240F73">
        <w:t>details</w:t>
      </w:r>
      <w:bookmarkEnd w:id="18"/>
      <w:bookmarkEnd w:id="23"/>
    </w:p>
    <w:p w:rsidR="00240F73" w:rsidRPr="007936D7" w:rsidRDefault="00240F73" w:rsidP="00240F73">
      <w:pPr>
        <w:pStyle w:val="DHHSinstructiontext"/>
        <w:rPr>
          <w:b/>
          <w:lang w:val="en-US"/>
        </w:rPr>
      </w:pPr>
      <w:r w:rsidRPr="007936D7">
        <w:rPr>
          <w:b/>
          <w:lang w:val="en-US"/>
        </w:rPr>
        <w:t>[The section only required to be completed if not the service provider identified in the IR.]</w:t>
      </w:r>
    </w:p>
    <w:tbl>
      <w:tblPr>
        <w:tblStyle w:val="TableGrid"/>
        <w:tblW w:w="10420" w:type="dxa"/>
        <w:tblInd w:w="0" w:type="dxa"/>
        <w:tblLayout w:type="fixed"/>
        <w:tblLook w:val="04A0" w:firstRow="1" w:lastRow="0" w:firstColumn="1" w:lastColumn="0" w:noHBand="0" w:noVBand="1"/>
      </w:tblPr>
      <w:tblGrid>
        <w:gridCol w:w="4076"/>
        <w:gridCol w:w="6344"/>
      </w:tblGrid>
      <w:tr w:rsidR="00240F73" w:rsidTr="00240F73">
        <w:trPr>
          <w:cantSplit/>
        </w:trPr>
        <w:tc>
          <w:tcPr>
            <w:tcW w:w="4076" w:type="dxa"/>
          </w:tcPr>
          <w:p w:rsidR="00240F73" w:rsidRDefault="00240F73" w:rsidP="00240F73">
            <w:pPr>
              <w:pStyle w:val="DHHStabletext"/>
            </w:pPr>
            <w:r w:rsidRPr="008D4540">
              <w:t>Address of service delivery</w:t>
            </w:r>
          </w:p>
        </w:tc>
        <w:tc>
          <w:tcPr>
            <w:tcW w:w="6344" w:type="dxa"/>
          </w:tcPr>
          <w:p w:rsidR="00240F73" w:rsidRPr="007936D7" w:rsidRDefault="00240F73" w:rsidP="00240F73">
            <w:pPr>
              <w:pStyle w:val="DHHStypeovertext"/>
              <w:rPr>
                <w:rFonts w:eastAsia="Times"/>
                <w:color w:val="C5511A"/>
                <w:lang w:val="en-US"/>
              </w:rPr>
            </w:pPr>
            <w:r w:rsidRPr="007936D7">
              <w:rPr>
                <w:rFonts w:eastAsia="Times"/>
                <w:color w:val="C5511A"/>
                <w:lang w:val="en-US"/>
              </w:rPr>
              <w:t>&lt;Enter address of service delivery here&gt;</w:t>
            </w:r>
          </w:p>
        </w:tc>
      </w:tr>
      <w:tr w:rsidR="00240F73" w:rsidTr="00240F73">
        <w:trPr>
          <w:cantSplit/>
        </w:trPr>
        <w:tc>
          <w:tcPr>
            <w:tcW w:w="4076" w:type="dxa"/>
          </w:tcPr>
          <w:p w:rsidR="00240F73" w:rsidRDefault="00240F73" w:rsidP="00240F73">
            <w:pPr>
              <w:pStyle w:val="DHHStabletext"/>
            </w:pPr>
            <w:r>
              <w:t>A</w:t>
            </w:r>
            <w:r w:rsidRPr="008D4540">
              <w:t>rea</w:t>
            </w:r>
          </w:p>
          <w:p w:rsidR="00240F73" w:rsidRDefault="00240F73" w:rsidP="00240F73">
            <w:pPr>
              <w:pStyle w:val="DHHStabletext"/>
            </w:pPr>
            <w:r>
              <w:t>[As identified in the incident report]</w:t>
            </w:r>
          </w:p>
        </w:tc>
        <w:tc>
          <w:tcPr>
            <w:tcW w:w="6344" w:type="dxa"/>
          </w:tcPr>
          <w:p w:rsidR="00240F73" w:rsidRPr="007936D7" w:rsidRDefault="00240F73" w:rsidP="00240F73">
            <w:pPr>
              <w:pStyle w:val="DHHStypeovertext"/>
              <w:rPr>
                <w:rFonts w:eastAsia="Times"/>
                <w:color w:val="C5511A"/>
                <w:lang w:val="en-US"/>
              </w:rPr>
            </w:pPr>
            <w:r w:rsidRPr="007936D7">
              <w:rPr>
                <w:rFonts w:eastAsia="Times"/>
                <w:color w:val="C5511A"/>
                <w:lang w:val="en-US"/>
              </w:rPr>
              <w:t>&lt;Enter Department of Health and Human Services service area here &gt;</w:t>
            </w:r>
          </w:p>
        </w:tc>
      </w:tr>
      <w:tr w:rsidR="00240F73" w:rsidTr="00240F73">
        <w:trPr>
          <w:cantSplit/>
        </w:trPr>
        <w:tc>
          <w:tcPr>
            <w:tcW w:w="4076" w:type="dxa"/>
          </w:tcPr>
          <w:p w:rsidR="00240F73" w:rsidRDefault="00240F73" w:rsidP="00240F73">
            <w:pPr>
              <w:pStyle w:val="DHHStabletext"/>
            </w:pPr>
            <w:r>
              <w:t>Program</w:t>
            </w:r>
          </w:p>
          <w:p w:rsidR="00240F73" w:rsidRDefault="00240F73" w:rsidP="00240F73">
            <w:pPr>
              <w:pStyle w:val="DHHSinstructiontext"/>
            </w:pPr>
            <w:r>
              <w:t>[As identified in the incident report]</w:t>
            </w:r>
          </w:p>
        </w:tc>
        <w:tc>
          <w:tcPr>
            <w:tcW w:w="6344" w:type="dxa"/>
          </w:tcPr>
          <w:p w:rsidR="00240F73" w:rsidRPr="007936D7" w:rsidRDefault="00240F73" w:rsidP="00240F73">
            <w:pPr>
              <w:pStyle w:val="DHHStypeovertext"/>
              <w:rPr>
                <w:rFonts w:eastAsia="Times"/>
                <w:color w:val="C5511A"/>
                <w:lang w:val="en-US"/>
              </w:rPr>
            </w:pPr>
            <w:r w:rsidRPr="007936D7">
              <w:rPr>
                <w:rFonts w:eastAsia="Times"/>
                <w:color w:val="C5511A"/>
                <w:lang w:val="en-US"/>
              </w:rPr>
              <w:t>&lt;Enter program here &gt;</w:t>
            </w:r>
          </w:p>
        </w:tc>
      </w:tr>
      <w:tr w:rsidR="00240F73" w:rsidTr="00240F73">
        <w:trPr>
          <w:cantSplit/>
        </w:trPr>
        <w:tc>
          <w:tcPr>
            <w:tcW w:w="4076" w:type="dxa"/>
          </w:tcPr>
          <w:p w:rsidR="00240F73" w:rsidRDefault="00240F73" w:rsidP="00240F73">
            <w:pPr>
              <w:pStyle w:val="DHHStabletext"/>
            </w:pPr>
            <w:r>
              <w:t>Service t</w:t>
            </w:r>
            <w:r w:rsidRPr="008D4540">
              <w:t>ype</w:t>
            </w:r>
          </w:p>
          <w:p w:rsidR="00240F73" w:rsidRDefault="00240F73" w:rsidP="00240F73">
            <w:pPr>
              <w:pStyle w:val="DHHSinstructiontext"/>
            </w:pPr>
            <w:r>
              <w:t>[As identified in the incident report]</w:t>
            </w:r>
          </w:p>
        </w:tc>
        <w:tc>
          <w:tcPr>
            <w:tcW w:w="6344" w:type="dxa"/>
          </w:tcPr>
          <w:p w:rsidR="00240F73" w:rsidRPr="007936D7" w:rsidRDefault="00240F73" w:rsidP="00240F73">
            <w:pPr>
              <w:pStyle w:val="DHHStypeovertext"/>
              <w:rPr>
                <w:rFonts w:eastAsia="Times"/>
                <w:color w:val="C5511A"/>
                <w:lang w:val="en-US"/>
              </w:rPr>
            </w:pPr>
            <w:r w:rsidRPr="007936D7">
              <w:rPr>
                <w:rFonts w:eastAsia="Times"/>
                <w:color w:val="C5511A"/>
                <w:lang w:val="en-US"/>
              </w:rPr>
              <w:t>&lt;Enter service type here &gt;</w:t>
            </w:r>
          </w:p>
        </w:tc>
      </w:tr>
    </w:tbl>
    <w:p w:rsidR="00240F73" w:rsidRDefault="00240F73" w:rsidP="00240F73">
      <w:pPr>
        <w:pStyle w:val="Heading2"/>
      </w:pPr>
      <w:bookmarkStart w:id="24" w:name="_Toc501112637"/>
      <w:bookmarkStart w:id="25" w:name="_Toc31376616"/>
      <w:r>
        <w:t xml:space="preserve">Case review </w:t>
      </w:r>
      <w:r w:rsidRPr="00240F73">
        <w:t>manager</w:t>
      </w:r>
      <w:r>
        <w:t xml:space="preserve"> details</w:t>
      </w:r>
      <w:bookmarkEnd w:id="24"/>
      <w:bookmarkEnd w:id="25"/>
    </w:p>
    <w:p w:rsidR="00240F73" w:rsidRPr="005A3B60" w:rsidRDefault="00240F73" w:rsidP="00240F73">
      <w:pPr>
        <w:pStyle w:val="DHHSinstructiontext"/>
      </w:pPr>
      <w:r>
        <w:t xml:space="preserve">[Refer to the </w:t>
      </w:r>
      <w:r w:rsidRPr="00B11ACF">
        <w:rPr>
          <w:i/>
        </w:rPr>
        <w:t>Client incident management guide</w:t>
      </w:r>
      <w:r>
        <w:t xml:space="preserve"> for the role, responsibilities and independence of the review manager]</w:t>
      </w:r>
    </w:p>
    <w:tbl>
      <w:tblPr>
        <w:tblStyle w:val="TableGrid"/>
        <w:tblW w:w="0" w:type="auto"/>
        <w:tblInd w:w="0" w:type="dxa"/>
        <w:tblLayout w:type="fixed"/>
        <w:tblLook w:val="04A0" w:firstRow="1" w:lastRow="0" w:firstColumn="1" w:lastColumn="0" w:noHBand="0" w:noVBand="1"/>
      </w:tblPr>
      <w:tblGrid>
        <w:gridCol w:w="4076"/>
        <w:gridCol w:w="6344"/>
      </w:tblGrid>
      <w:tr w:rsidR="00240F73" w:rsidTr="00240F73">
        <w:trPr>
          <w:cantSplit/>
        </w:trPr>
        <w:tc>
          <w:tcPr>
            <w:tcW w:w="4076" w:type="dxa"/>
          </w:tcPr>
          <w:p w:rsidR="00240F73" w:rsidRDefault="00240F73" w:rsidP="00240F73">
            <w:pPr>
              <w:pStyle w:val="DHHStabletext"/>
            </w:pPr>
            <w:r>
              <w:t xml:space="preserve">Surname / family name </w:t>
            </w:r>
          </w:p>
        </w:tc>
        <w:tc>
          <w:tcPr>
            <w:tcW w:w="6344" w:type="dxa"/>
          </w:tcPr>
          <w:p w:rsidR="00240F73" w:rsidRPr="007936D7" w:rsidRDefault="00240F73" w:rsidP="00240F73">
            <w:pPr>
              <w:pStyle w:val="DHHStypeovertext"/>
              <w:rPr>
                <w:rFonts w:eastAsia="Times"/>
                <w:color w:val="C5511A"/>
                <w:lang w:val="en-US"/>
              </w:rPr>
            </w:pPr>
            <w:r w:rsidRPr="007936D7">
              <w:rPr>
                <w:rFonts w:eastAsia="Times"/>
                <w:color w:val="C5511A"/>
                <w:lang w:val="en-US"/>
              </w:rPr>
              <w:t>&lt;Enter surname / family name here &gt;</w:t>
            </w:r>
          </w:p>
        </w:tc>
      </w:tr>
      <w:tr w:rsidR="00240F73" w:rsidTr="00240F73">
        <w:trPr>
          <w:cantSplit/>
        </w:trPr>
        <w:tc>
          <w:tcPr>
            <w:tcW w:w="4076" w:type="dxa"/>
          </w:tcPr>
          <w:p w:rsidR="00240F73" w:rsidRDefault="00240F73" w:rsidP="00240F73">
            <w:pPr>
              <w:pStyle w:val="DHHStabletext"/>
            </w:pPr>
            <w:r>
              <w:t>Given name</w:t>
            </w:r>
          </w:p>
        </w:tc>
        <w:tc>
          <w:tcPr>
            <w:tcW w:w="6344" w:type="dxa"/>
          </w:tcPr>
          <w:p w:rsidR="00240F73" w:rsidRPr="007936D7" w:rsidRDefault="00240F73" w:rsidP="00240F73">
            <w:pPr>
              <w:pStyle w:val="DHHStypeovertext"/>
              <w:rPr>
                <w:rFonts w:eastAsia="Times"/>
                <w:color w:val="C5511A"/>
                <w:lang w:val="en-US"/>
              </w:rPr>
            </w:pPr>
            <w:r w:rsidRPr="007936D7">
              <w:rPr>
                <w:rFonts w:eastAsia="Times"/>
                <w:color w:val="C5511A"/>
                <w:lang w:val="en-US"/>
              </w:rPr>
              <w:t>&lt;Enter given name here &gt;</w:t>
            </w:r>
          </w:p>
        </w:tc>
      </w:tr>
      <w:tr w:rsidR="00240F73" w:rsidTr="00240F73">
        <w:trPr>
          <w:cantSplit/>
        </w:trPr>
        <w:tc>
          <w:tcPr>
            <w:tcW w:w="4076" w:type="dxa"/>
          </w:tcPr>
          <w:p w:rsidR="00240F73" w:rsidRDefault="00240F73" w:rsidP="00240F73">
            <w:pPr>
              <w:pStyle w:val="DHHStabletext"/>
            </w:pPr>
            <w:r>
              <w:t xml:space="preserve">Position title </w:t>
            </w:r>
          </w:p>
        </w:tc>
        <w:tc>
          <w:tcPr>
            <w:tcW w:w="6344" w:type="dxa"/>
          </w:tcPr>
          <w:p w:rsidR="00240F73" w:rsidRPr="007936D7" w:rsidRDefault="00240F73" w:rsidP="00240F73">
            <w:pPr>
              <w:pStyle w:val="DHHStypeovertext"/>
              <w:rPr>
                <w:rFonts w:eastAsia="Times"/>
                <w:color w:val="C5511A"/>
                <w:lang w:val="en-US"/>
              </w:rPr>
            </w:pPr>
            <w:r w:rsidRPr="007936D7">
              <w:rPr>
                <w:rFonts w:eastAsia="Times"/>
                <w:color w:val="C5511A"/>
                <w:lang w:val="en-US"/>
              </w:rPr>
              <w:t>&lt;Enter position title here &gt;</w:t>
            </w:r>
          </w:p>
        </w:tc>
      </w:tr>
      <w:tr w:rsidR="00240F73" w:rsidTr="00240F73">
        <w:trPr>
          <w:cantSplit/>
        </w:trPr>
        <w:tc>
          <w:tcPr>
            <w:tcW w:w="4076" w:type="dxa"/>
          </w:tcPr>
          <w:p w:rsidR="00240F73" w:rsidRDefault="00240F73" w:rsidP="00240F73">
            <w:pPr>
              <w:pStyle w:val="DHHStabletext"/>
            </w:pPr>
            <w:r>
              <w:t>Telephone</w:t>
            </w:r>
          </w:p>
        </w:tc>
        <w:tc>
          <w:tcPr>
            <w:tcW w:w="6344" w:type="dxa"/>
          </w:tcPr>
          <w:p w:rsidR="00240F73" w:rsidRPr="007936D7" w:rsidRDefault="00240F73" w:rsidP="00240F73">
            <w:pPr>
              <w:pStyle w:val="DHHStypeovertext"/>
              <w:rPr>
                <w:rFonts w:eastAsia="Times"/>
                <w:color w:val="C5511A"/>
                <w:lang w:val="en-US"/>
              </w:rPr>
            </w:pPr>
            <w:r w:rsidRPr="007936D7">
              <w:rPr>
                <w:rFonts w:eastAsia="Times"/>
                <w:color w:val="C5511A"/>
                <w:lang w:val="en-US"/>
              </w:rPr>
              <w:t>&lt;Enter telephone here &gt;</w:t>
            </w:r>
          </w:p>
        </w:tc>
      </w:tr>
      <w:tr w:rsidR="00240F73" w:rsidTr="00240F73">
        <w:trPr>
          <w:cantSplit/>
        </w:trPr>
        <w:tc>
          <w:tcPr>
            <w:tcW w:w="4076" w:type="dxa"/>
          </w:tcPr>
          <w:p w:rsidR="00240F73" w:rsidRDefault="00240F73" w:rsidP="00240F73">
            <w:pPr>
              <w:pStyle w:val="DHHStabletext"/>
            </w:pPr>
            <w:r>
              <w:t>Email</w:t>
            </w:r>
          </w:p>
        </w:tc>
        <w:tc>
          <w:tcPr>
            <w:tcW w:w="6344" w:type="dxa"/>
          </w:tcPr>
          <w:p w:rsidR="00240F73" w:rsidRPr="007936D7" w:rsidRDefault="00240F73" w:rsidP="00240F73">
            <w:pPr>
              <w:pStyle w:val="DHHStypeovertext"/>
              <w:rPr>
                <w:rFonts w:eastAsia="Times"/>
                <w:color w:val="C5511A"/>
                <w:lang w:val="en-US"/>
              </w:rPr>
            </w:pPr>
            <w:r w:rsidRPr="007936D7">
              <w:rPr>
                <w:rFonts w:eastAsia="Times"/>
                <w:color w:val="C5511A"/>
                <w:lang w:val="en-US"/>
              </w:rPr>
              <w:t>&lt;Enter email here &gt;</w:t>
            </w:r>
          </w:p>
        </w:tc>
      </w:tr>
    </w:tbl>
    <w:p w:rsidR="00240F73" w:rsidRPr="00951E77" w:rsidRDefault="00240F73" w:rsidP="00240F73">
      <w:pPr>
        <w:pStyle w:val="Heading2"/>
      </w:pPr>
      <w:bookmarkStart w:id="26" w:name="_Toc501112645"/>
      <w:bookmarkStart w:id="27" w:name="_Toc31376617"/>
      <w:r w:rsidRPr="00240F73">
        <w:t>Defining</w:t>
      </w:r>
      <w:r w:rsidRPr="00951E77">
        <w:t xml:space="preserve"> the problem</w:t>
      </w:r>
      <w:bookmarkEnd w:id="26"/>
      <w:bookmarkEnd w:id="27"/>
      <w:r w:rsidRPr="00951E77">
        <w:t xml:space="preserve"> </w:t>
      </w:r>
    </w:p>
    <w:p w:rsidR="00240F73" w:rsidRPr="00E20E05" w:rsidRDefault="00240F73" w:rsidP="00240F73">
      <w:pPr>
        <w:pStyle w:val="DHHSinstructiontext"/>
      </w:pPr>
      <w:r>
        <w:t>[</w:t>
      </w:r>
      <w:r w:rsidRPr="00E20E05">
        <w:t>Include a clear concise description of the issue(s) that are in scope of the review</w:t>
      </w:r>
      <w:r>
        <w:t>]</w:t>
      </w:r>
    </w:p>
    <w:tbl>
      <w:tblPr>
        <w:tblStyle w:val="TableGrid"/>
        <w:tblW w:w="0" w:type="auto"/>
        <w:tblLook w:val="04A0" w:firstRow="1" w:lastRow="0" w:firstColumn="1" w:lastColumn="0" w:noHBand="0" w:noVBand="1"/>
      </w:tblPr>
      <w:tblGrid>
        <w:gridCol w:w="10312"/>
      </w:tblGrid>
      <w:tr w:rsidR="00240F73" w:rsidTr="00240F73">
        <w:trPr>
          <w:trHeight w:val="1387"/>
        </w:trPr>
        <w:tc>
          <w:tcPr>
            <w:tcW w:w="10420" w:type="dxa"/>
          </w:tcPr>
          <w:p w:rsidR="00240F73" w:rsidRPr="007936D7" w:rsidRDefault="00240F73" w:rsidP="00240F73">
            <w:pPr>
              <w:pStyle w:val="DHHStypeovertext"/>
              <w:rPr>
                <w:rFonts w:eastAsia="Times"/>
                <w:color w:val="C5511A"/>
                <w:lang w:val="en-US"/>
              </w:rPr>
            </w:pPr>
            <w:r w:rsidRPr="007936D7">
              <w:rPr>
                <w:rFonts w:eastAsia="Times"/>
                <w:color w:val="C5511A"/>
                <w:lang w:val="en-US"/>
              </w:rPr>
              <w:t>&lt;Enter the details of the problem here&gt;</w:t>
            </w:r>
          </w:p>
          <w:p w:rsidR="00240F73" w:rsidRDefault="00240F73" w:rsidP="00240F73">
            <w:pPr>
              <w:pStyle w:val="DHHStabletext"/>
            </w:pPr>
          </w:p>
        </w:tc>
      </w:tr>
    </w:tbl>
    <w:p w:rsidR="00240F73" w:rsidRDefault="00240F73" w:rsidP="00240F73">
      <w:pPr>
        <w:pStyle w:val="Heading1"/>
      </w:pPr>
      <w:bookmarkStart w:id="28" w:name="_Toc501112647"/>
      <w:bookmarkStart w:id="29" w:name="_Toc31376618"/>
      <w:r>
        <w:lastRenderedPageBreak/>
        <w:t>Case review methodology</w:t>
      </w:r>
      <w:bookmarkEnd w:id="28"/>
      <w:bookmarkEnd w:id="29"/>
    </w:p>
    <w:p w:rsidR="00240F73" w:rsidRDefault="00240F73" w:rsidP="00240F73">
      <w:pPr>
        <w:pStyle w:val="DHHSinstructiontext"/>
      </w:pPr>
      <w:r>
        <w:t>[O</w:t>
      </w:r>
      <w:r w:rsidRPr="00285C77">
        <w:t>utline the key activities undertaken as part of the Case Review process, noting that the</w:t>
      </w:r>
      <w:r>
        <w:t xml:space="preserve"> Case</w:t>
      </w:r>
      <w:r w:rsidRPr="00285C77">
        <w:t xml:space="preserve"> Review Manager may be required to undertake document review</w:t>
      </w:r>
      <w:r>
        <w:t>s</w:t>
      </w:r>
      <w:r w:rsidRPr="00285C77">
        <w:t xml:space="preserve"> and speak with </w:t>
      </w:r>
      <w:r>
        <w:t xml:space="preserve">clients and </w:t>
      </w:r>
      <w:r w:rsidRPr="00285C77">
        <w:t>staff m</w:t>
      </w:r>
      <w:r>
        <w:t xml:space="preserve">embers present at the incident </w:t>
      </w:r>
      <w:r w:rsidRPr="00285C77">
        <w:t>and managerial staff.</w:t>
      </w:r>
      <w:r>
        <w:t xml:space="preserve"> It is not mandatory for interviews to be conducted face to face, however it is likely there are circumstances where it is desirable, for example when speaking with the victim.</w:t>
      </w:r>
    </w:p>
    <w:p w:rsidR="00240F73" w:rsidRDefault="00240F73" w:rsidP="00240F73">
      <w:pPr>
        <w:pStyle w:val="DHHSinstructiontext"/>
      </w:pPr>
      <w:r>
        <w:t>[</w:t>
      </w:r>
      <w:r w:rsidRPr="00E20E05">
        <w:t>Examples include, but are not limited to, reviewing client file notes, medication chart records, organisation occupational health and safety policies, other relevant reports about the service provider and speaking with relevant clients and staff</w:t>
      </w:r>
      <w:r>
        <w:t>.]</w:t>
      </w:r>
    </w:p>
    <w:tbl>
      <w:tblPr>
        <w:tblStyle w:val="TableGrid"/>
        <w:tblW w:w="5000" w:type="pct"/>
        <w:tblInd w:w="0" w:type="dxa"/>
        <w:tblLook w:val="04A0" w:firstRow="1" w:lastRow="0" w:firstColumn="1" w:lastColumn="0" w:noHBand="0" w:noVBand="1"/>
      </w:tblPr>
      <w:tblGrid>
        <w:gridCol w:w="391"/>
        <w:gridCol w:w="2508"/>
        <w:gridCol w:w="2507"/>
        <w:gridCol w:w="2507"/>
        <w:gridCol w:w="2507"/>
      </w:tblGrid>
      <w:tr w:rsidR="00240F73" w:rsidTr="00240F73">
        <w:trPr>
          <w:cantSplit/>
        </w:trPr>
        <w:tc>
          <w:tcPr>
            <w:tcW w:w="187" w:type="pct"/>
          </w:tcPr>
          <w:p w:rsidR="00240F73" w:rsidRDefault="00240F73" w:rsidP="00240F73">
            <w:pPr>
              <w:pStyle w:val="DHHStablecolhead"/>
            </w:pPr>
          </w:p>
        </w:tc>
        <w:tc>
          <w:tcPr>
            <w:tcW w:w="1203" w:type="pct"/>
          </w:tcPr>
          <w:p w:rsidR="00240F73" w:rsidRPr="00F849E9" w:rsidRDefault="00240F73" w:rsidP="00240F73">
            <w:pPr>
              <w:pStyle w:val="DHHStablecolhead"/>
            </w:pPr>
            <w:r w:rsidRPr="00F849E9">
              <w:t>Activity</w:t>
            </w:r>
          </w:p>
        </w:tc>
        <w:tc>
          <w:tcPr>
            <w:tcW w:w="1203" w:type="pct"/>
          </w:tcPr>
          <w:p w:rsidR="00240F73" w:rsidRDefault="00240F73" w:rsidP="00240F73">
            <w:pPr>
              <w:pStyle w:val="DHHStablecolhead"/>
            </w:pPr>
            <w:r>
              <w:t>Rationale for activity</w:t>
            </w:r>
          </w:p>
        </w:tc>
        <w:tc>
          <w:tcPr>
            <w:tcW w:w="1203" w:type="pct"/>
          </w:tcPr>
          <w:p w:rsidR="00240F73" w:rsidRPr="00F849E9" w:rsidRDefault="00240F73" w:rsidP="00240F73">
            <w:pPr>
              <w:pStyle w:val="DHHStablecolhead"/>
            </w:pPr>
            <w:r>
              <w:t>Responsibility</w:t>
            </w:r>
          </w:p>
        </w:tc>
        <w:tc>
          <w:tcPr>
            <w:tcW w:w="1203" w:type="pct"/>
          </w:tcPr>
          <w:p w:rsidR="00240F73" w:rsidRPr="00F849E9" w:rsidRDefault="00240F73" w:rsidP="00240F73">
            <w:pPr>
              <w:pStyle w:val="DHHStablecolhead"/>
            </w:pPr>
            <w:r>
              <w:t>Timeline</w:t>
            </w:r>
          </w:p>
        </w:tc>
      </w:tr>
      <w:tr w:rsidR="00240F73" w:rsidTr="00240F73">
        <w:trPr>
          <w:cantSplit/>
        </w:trPr>
        <w:tc>
          <w:tcPr>
            <w:tcW w:w="187" w:type="pct"/>
          </w:tcPr>
          <w:p w:rsidR="00240F73" w:rsidRPr="00037F7E" w:rsidRDefault="00240F73" w:rsidP="00240F73">
            <w:pPr>
              <w:pStyle w:val="DHHStabletext"/>
            </w:pPr>
            <w:r w:rsidRPr="008E1D20">
              <w:t>1</w:t>
            </w:r>
          </w:p>
        </w:tc>
        <w:tc>
          <w:tcPr>
            <w:tcW w:w="1203" w:type="pct"/>
          </w:tcPr>
          <w:p w:rsidR="00240F73" w:rsidRDefault="00240F73" w:rsidP="00240F73">
            <w:pPr>
              <w:pStyle w:val="DHHStabletext"/>
            </w:pPr>
          </w:p>
        </w:tc>
        <w:tc>
          <w:tcPr>
            <w:tcW w:w="1203" w:type="pct"/>
          </w:tcPr>
          <w:p w:rsidR="00240F73" w:rsidRDefault="00240F73" w:rsidP="00240F73">
            <w:pPr>
              <w:pStyle w:val="DHHStabletext"/>
            </w:pPr>
          </w:p>
        </w:tc>
        <w:tc>
          <w:tcPr>
            <w:tcW w:w="1203" w:type="pct"/>
          </w:tcPr>
          <w:p w:rsidR="00240F73" w:rsidRDefault="00240F73" w:rsidP="00240F73">
            <w:pPr>
              <w:pStyle w:val="DHHStabletext"/>
            </w:pPr>
          </w:p>
        </w:tc>
        <w:tc>
          <w:tcPr>
            <w:tcW w:w="1203" w:type="pct"/>
          </w:tcPr>
          <w:p w:rsidR="00240F73" w:rsidRDefault="00240F73" w:rsidP="00240F73">
            <w:pPr>
              <w:pStyle w:val="DHHStabletext"/>
            </w:pPr>
          </w:p>
        </w:tc>
      </w:tr>
      <w:tr w:rsidR="00240F73" w:rsidTr="00240F73">
        <w:trPr>
          <w:cantSplit/>
        </w:trPr>
        <w:tc>
          <w:tcPr>
            <w:tcW w:w="187" w:type="pct"/>
          </w:tcPr>
          <w:p w:rsidR="00240F73" w:rsidRPr="00037F7E" w:rsidRDefault="00240F73" w:rsidP="00240F73">
            <w:pPr>
              <w:pStyle w:val="DHHStabletext"/>
            </w:pPr>
            <w:r w:rsidRPr="008E1D20">
              <w:t>2</w:t>
            </w:r>
          </w:p>
        </w:tc>
        <w:tc>
          <w:tcPr>
            <w:tcW w:w="1203" w:type="pct"/>
          </w:tcPr>
          <w:p w:rsidR="00240F73" w:rsidRDefault="00240F73" w:rsidP="00240F73">
            <w:pPr>
              <w:pStyle w:val="DHHStabletext"/>
            </w:pPr>
          </w:p>
        </w:tc>
        <w:tc>
          <w:tcPr>
            <w:tcW w:w="1203" w:type="pct"/>
          </w:tcPr>
          <w:p w:rsidR="00240F73" w:rsidRDefault="00240F73" w:rsidP="00240F73">
            <w:pPr>
              <w:pStyle w:val="DHHStabletext"/>
            </w:pPr>
          </w:p>
        </w:tc>
        <w:tc>
          <w:tcPr>
            <w:tcW w:w="1203" w:type="pct"/>
          </w:tcPr>
          <w:p w:rsidR="00240F73" w:rsidRDefault="00240F73" w:rsidP="00240F73">
            <w:pPr>
              <w:pStyle w:val="DHHStabletext"/>
            </w:pPr>
          </w:p>
        </w:tc>
        <w:tc>
          <w:tcPr>
            <w:tcW w:w="1203" w:type="pct"/>
          </w:tcPr>
          <w:p w:rsidR="00240F73" w:rsidRDefault="00240F73" w:rsidP="00240F73">
            <w:pPr>
              <w:pStyle w:val="DHHStabletext"/>
            </w:pPr>
          </w:p>
        </w:tc>
      </w:tr>
      <w:tr w:rsidR="00240F73" w:rsidTr="00240F73">
        <w:trPr>
          <w:cantSplit/>
        </w:trPr>
        <w:tc>
          <w:tcPr>
            <w:tcW w:w="187" w:type="pct"/>
          </w:tcPr>
          <w:p w:rsidR="00240F73" w:rsidRPr="00037F7E" w:rsidRDefault="00240F73" w:rsidP="00240F73">
            <w:pPr>
              <w:pStyle w:val="DHHStabletext"/>
            </w:pPr>
            <w:r w:rsidRPr="008E1D20">
              <w:t>3</w:t>
            </w:r>
          </w:p>
        </w:tc>
        <w:tc>
          <w:tcPr>
            <w:tcW w:w="1203" w:type="pct"/>
          </w:tcPr>
          <w:p w:rsidR="00240F73" w:rsidRDefault="00240F73" w:rsidP="00240F73">
            <w:pPr>
              <w:pStyle w:val="DHHStabletext"/>
            </w:pPr>
          </w:p>
        </w:tc>
        <w:tc>
          <w:tcPr>
            <w:tcW w:w="1203" w:type="pct"/>
          </w:tcPr>
          <w:p w:rsidR="00240F73" w:rsidRDefault="00240F73" w:rsidP="00240F73">
            <w:pPr>
              <w:pStyle w:val="DHHStabletext"/>
            </w:pPr>
          </w:p>
        </w:tc>
        <w:tc>
          <w:tcPr>
            <w:tcW w:w="1203" w:type="pct"/>
          </w:tcPr>
          <w:p w:rsidR="00240F73" w:rsidRDefault="00240F73" w:rsidP="00240F73">
            <w:pPr>
              <w:pStyle w:val="DHHStabletext"/>
            </w:pPr>
          </w:p>
        </w:tc>
        <w:tc>
          <w:tcPr>
            <w:tcW w:w="1203" w:type="pct"/>
          </w:tcPr>
          <w:p w:rsidR="00240F73" w:rsidRDefault="00240F73" w:rsidP="00240F73">
            <w:pPr>
              <w:pStyle w:val="DHHStabletext"/>
            </w:pPr>
          </w:p>
        </w:tc>
      </w:tr>
      <w:tr w:rsidR="00240F73" w:rsidTr="00240F73">
        <w:trPr>
          <w:cantSplit/>
        </w:trPr>
        <w:tc>
          <w:tcPr>
            <w:tcW w:w="187" w:type="pct"/>
          </w:tcPr>
          <w:p w:rsidR="00240F73" w:rsidRPr="00037F7E" w:rsidRDefault="00240F73" w:rsidP="00240F73">
            <w:pPr>
              <w:pStyle w:val="DHHStabletext"/>
            </w:pPr>
            <w:r w:rsidRPr="008E1D20">
              <w:t>4</w:t>
            </w:r>
          </w:p>
        </w:tc>
        <w:tc>
          <w:tcPr>
            <w:tcW w:w="1203" w:type="pct"/>
          </w:tcPr>
          <w:p w:rsidR="00240F73" w:rsidRDefault="00240F73" w:rsidP="00240F73">
            <w:pPr>
              <w:pStyle w:val="DHHStabletext"/>
            </w:pPr>
          </w:p>
        </w:tc>
        <w:tc>
          <w:tcPr>
            <w:tcW w:w="1203" w:type="pct"/>
          </w:tcPr>
          <w:p w:rsidR="00240F73" w:rsidRDefault="00240F73" w:rsidP="00240F73">
            <w:pPr>
              <w:pStyle w:val="DHHStabletext"/>
            </w:pPr>
          </w:p>
        </w:tc>
        <w:tc>
          <w:tcPr>
            <w:tcW w:w="1203" w:type="pct"/>
          </w:tcPr>
          <w:p w:rsidR="00240F73" w:rsidRDefault="00240F73" w:rsidP="00240F73">
            <w:pPr>
              <w:pStyle w:val="DHHStabletext"/>
            </w:pPr>
          </w:p>
        </w:tc>
        <w:tc>
          <w:tcPr>
            <w:tcW w:w="1203" w:type="pct"/>
          </w:tcPr>
          <w:p w:rsidR="00240F73" w:rsidRDefault="00240F73" w:rsidP="00240F73">
            <w:pPr>
              <w:pStyle w:val="DHHStabletext"/>
            </w:pPr>
          </w:p>
        </w:tc>
      </w:tr>
    </w:tbl>
    <w:p w:rsidR="00240F73" w:rsidRDefault="00240F73" w:rsidP="00240F73">
      <w:pPr>
        <w:pStyle w:val="DHHSinstructiontext"/>
        <w:rPr>
          <w:b/>
          <w:color w:val="87189D"/>
          <w:sz w:val="28"/>
          <w:szCs w:val="28"/>
        </w:rPr>
      </w:pPr>
      <w:r>
        <w:t>[Add additional lines if necessary]</w:t>
      </w:r>
      <w:r w:rsidRPr="00285C77">
        <w:t xml:space="preserve"> </w:t>
      </w:r>
    </w:p>
    <w:p w:rsidR="00240F73" w:rsidRDefault="00240F73" w:rsidP="00240F73">
      <w:pPr>
        <w:pStyle w:val="Heading2"/>
      </w:pPr>
      <w:bookmarkStart w:id="30" w:name="_Toc501112648"/>
      <w:bookmarkStart w:id="31" w:name="_Toc31376619"/>
      <w:r w:rsidRPr="00240F73">
        <w:t>Interviews</w:t>
      </w:r>
      <w:bookmarkEnd w:id="30"/>
      <w:bookmarkEnd w:id="31"/>
    </w:p>
    <w:p w:rsidR="00240F73" w:rsidRDefault="00240F73" w:rsidP="00240F73">
      <w:pPr>
        <w:pStyle w:val="DHHSinstructiontext"/>
      </w:pPr>
      <w:r>
        <w:t>Where deemed necessary interviews</w:t>
      </w:r>
      <w:r w:rsidRPr="009D3DBB">
        <w:t xml:space="preserve"> should be</w:t>
      </w:r>
      <w:r>
        <w:t xml:space="preserve"> </w:t>
      </w:r>
      <w:r w:rsidRPr="009D3DBB">
        <w:t>concise and targeted to the issues that are identified</w:t>
      </w:r>
      <w:r>
        <w:t xml:space="preserve"> as in scope of the case review </w:t>
      </w:r>
      <w:r w:rsidRPr="006145BA">
        <w:t>and not as detailed as would be expected for a Root Cause Analysis</w:t>
      </w:r>
      <w:r>
        <w:t xml:space="preserve"> Review</w:t>
      </w:r>
      <w:r w:rsidRPr="006145BA">
        <w:t xml:space="preserve">. </w:t>
      </w:r>
    </w:p>
    <w:p w:rsidR="00240F73" w:rsidRPr="006145BA" w:rsidRDefault="00240F73" w:rsidP="00240F73">
      <w:pPr>
        <w:pStyle w:val="DHHSinstructiontext"/>
      </w:pPr>
      <w:r>
        <w:t xml:space="preserve">Consideration should be given as to whether it would be appropriate to interview the client/s involved. </w:t>
      </w:r>
    </w:p>
    <w:tbl>
      <w:tblPr>
        <w:tblStyle w:val="TableGrid"/>
        <w:tblW w:w="10431" w:type="dxa"/>
        <w:tblInd w:w="0" w:type="dxa"/>
        <w:tblLayout w:type="fixed"/>
        <w:tblLook w:val="0000" w:firstRow="0" w:lastRow="0" w:firstColumn="0" w:lastColumn="0" w:noHBand="0" w:noVBand="0"/>
      </w:tblPr>
      <w:tblGrid>
        <w:gridCol w:w="4081"/>
        <w:gridCol w:w="6350"/>
      </w:tblGrid>
      <w:tr w:rsidR="00240F73" w:rsidRPr="00FB543B" w:rsidTr="00240F73">
        <w:trPr>
          <w:cantSplit/>
        </w:trPr>
        <w:tc>
          <w:tcPr>
            <w:tcW w:w="4081" w:type="dxa"/>
          </w:tcPr>
          <w:p w:rsidR="00240F73" w:rsidRDefault="00240F73" w:rsidP="00240F73">
            <w:pPr>
              <w:pStyle w:val="DHHStabletext"/>
            </w:pPr>
            <w:r w:rsidRPr="00FB543B">
              <w:t>Name</w:t>
            </w:r>
          </w:p>
          <w:p w:rsidR="00240F73" w:rsidRPr="00FB543B" w:rsidRDefault="00240F73" w:rsidP="00240F73">
            <w:pPr>
              <w:pStyle w:val="DHHSinstructiontext"/>
            </w:pPr>
            <w:r>
              <w:t>[Including position title if a staff member]</w:t>
            </w:r>
          </w:p>
        </w:tc>
        <w:tc>
          <w:tcPr>
            <w:tcW w:w="6350" w:type="dxa"/>
          </w:tcPr>
          <w:p w:rsidR="00240F73" w:rsidRPr="007936D7" w:rsidRDefault="00240F73" w:rsidP="00240F73">
            <w:pPr>
              <w:pStyle w:val="DHHStypeovertext"/>
              <w:rPr>
                <w:rFonts w:eastAsia="Times"/>
                <w:color w:val="C5511A"/>
              </w:rPr>
            </w:pPr>
            <w:r w:rsidRPr="007936D7">
              <w:rPr>
                <w:rFonts w:eastAsia="Times"/>
                <w:color w:val="C5511A"/>
              </w:rPr>
              <w:t>&lt;Enter the name of person interviewed here &gt;</w:t>
            </w:r>
          </w:p>
        </w:tc>
      </w:tr>
      <w:tr w:rsidR="00240F73" w:rsidRPr="00FB543B" w:rsidTr="00240F73">
        <w:trPr>
          <w:cantSplit/>
        </w:trPr>
        <w:tc>
          <w:tcPr>
            <w:tcW w:w="4081" w:type="dxa"/>
          </w:tcPr>
          <w:p w:rsidR="00240F73" w:rsidRPr="00FB543B" w:rsidRDefault="00240F73" w:rsidP="00240F73">
            <w:pPr>
              <w:pStyle w:val="DHHStabletext"/>
            </w:pPr>
            <w:r>
              <w:t>Date, time and location</w:t>
            </w:r>
          </w:p>
        </w:tc>
        <w:tc>
          <w:tcPr>
            <w:tcW w:w="6350" w:type="dxa"/>
          </w:tcPr>
          <w:p w:rsidR="00240F73" w:rsidRPr="007936D7" w:rsidRDefault="00240F73" w:rsidP="00240F73">
            <w:pPr>
              <w:pStyle w:val="DHHStypeovertext"/>
              <w:rPr>
                <w:rFonts w:eastAsia="Times"/>
                <w:color w:val="C5511A"/>
              </w:rPr>
            </w:pPr>
            <w:r w:rsidRPr="007936D7">
              <w:rPr>
                <w:rFonts w:eastAsia="Times"/>
                <w:color w:val="C5511A"/>
              </w:rPr>
              <w:t>&lt;Enter date, time and location of interview here&gt;</w:t>
            </w:r>
          </w:p>
        </w:tc>
      </w:tr>
      <w:tr w:rsidR="00240F73" w:rsidRPr="00FB543B" w:rsidTr="00240F73">
        <w:trPr>
          <w:cantSplit/>
        </w:trPr>
        <w:tc>
          <w:tcPr>
            <w:tcW w:w="4081" w:type="dxa"/>
          </w:tcPr>
          <w:p w:rsidR="00240F73" w:rsidRPr="00FB543B" w:rsidRDefault="00240F73" w:rsidP="00240F73">
            <w:pPr>
              <w:pStyle w:val="DHHStabletext"/>
            </w:pPr>
            <w:r>
              <w:t>People present</w:t>
            </w:r>
          </w:p>
        </w:tc>
        <w:tc>
          <w:tcPr>
            <w:tcW w:w="6350" w:type="dxa"/>
          </w:tcPr>
          <w:p w:rsidR="00240F73" w:rsidRPr="007936D7" w:rsidRDefault="00240F73" w:rsidP="00240F73">
            <w:pPr>
              <w:pStyle w:val="DHHStypeovertext"/>
              <w:rPr>
                <w:rFonts w:eastAsia="Times"/>
                <w:color w:val="C5511A"/>
              </w:rPr>
            </w:pPr>
            <w:r w:rsidRPr="007936D7">
              <w:rPr>
                <w:rFonts w:eastAsia="Times"/>
                <w:color w:val="C5511A"/>
              </w:rPr>
              <w:t>&lt;Enter all people present at the interview and their role here &gt;</w:t>
            </w:r>
          </w:p>
        </w:tc>
      </w:tr>
      <w:tr w:rsidR="00240F73" w:rsidRPr="00FB543B" w:rsidTr="00240F73">
        <w:trPr>
          <w:cantSplit/>
        </w:trPr>
        <w:tc>
          <w:tcPr>
            <w:tcW w:w="4081" w:type="dxa"/>
          </w:tcPr>
          <w:p w:rsidR="00240F73" w:rsidRPr="00FB543B" w:rsidRDefault="00240F73" w:rsidP="00240F73">
            <w:pPr>
              <w:pStyle w:val="DHHStabletext"/>
            </w:pPr>
            <w:r>
              <w:t>Purpose of interview</w:t>
            </w:r>
          </w:p>
        </w:tc>
        <w:tc>
          <w:tcPr>
            <w:tcW w:w="6350" w:type="dxa"/>
          </w:tcPr>
          <w:p w:rsidR="00240F73" w:rsidRPr="007936D7" w:rsidRDefault="00240F73" w:rsidP="00240F73">
            <w:pPr>
              <w:pStyle w:val="DHHStypeovertext"/>
              <w:rPr>
                <w:rFonts w:eastAsia="Times"/>
                <w:color w:val="C5511A"/>
              </w:rPr>
            </w:pPr>
            <w:r w:rsidRPr="007936D7">
              <w:rPr>
                <w:rFonts w:eastAsia="Times"/>
                <w:color w:val="C5511A"/>
              </w:rPr>
              <w:t>&lt;Enter Reason for person interviewed here &gt;</w:t>
            </w:r>
          </w:p>
        </w:tc>
      </w:tr>
      <w:tr w:rsidR="00240F73" w:rsidRPr="00FB543B" w:rsidTr="00240F73">
        <w:trPr>
          <w:cantSplit/>
        </w:trPr>
        <w:tc>
          <w:tcPr>
            <w:tcW w:w="4081" w:type="dxa"/>
          </w:tcPr>
          <w:p w:rsidR="00240F73" w:rsidRDefault="00240F73" w:rsidP="00240F73">
            <w:pPr>
              <w:pStyle w:val="DHHStabletext"/>
            </w:pPr>
            <w:r>
              <w:t>Key information collected in Interview:</w:t>
            </w:r>
          </w:p>
          <w:p w:rsidR="00240F73" w:rsidRPr="00FB543B" w:rsidRDefault="00240F73" w:rsidP="00240F73">
            <w:pPr>
              <w:pStyle w:val="DHHSinstructiontext"/>
            </w:pPr>
            <w:r>
              <w:t>[Include only relevant information. Full case notes of interviews can be attached to the case review report if required]</w:t>
            </w:r>
          </w:p>
        </w:tc>
        <w:tc>
          <w:tcPr>
            <w:tcW w:w="6350" w:type="dxa"/>
          </w:tcPr>
          <w:p w:rsidR="00240F73" w:rsidRDefault="00240F73" w:rsidP="00240F73">
            <w:pPr>
              <w:pStyle w:val="DHHStypeovertext"/>
            </w:pPr>
            <w:r w:rsidRPr="007936D7">
              <w:rPr>
                <w:rFonts w:eastAsia="Times"/>
                <w:color w:val="C5511A"/>
              </w:rPr>
              <w:t>&lt;Enter summary of information here</w:t>
            </w:r>
            <w:r w:rsidRPr="007936D7" w:rsidDel="00037F7E">
              <w:rPr>
                <w:rFonts w:eastAsia="Times"/>
                <w:color w:val="C5511A"/>
              </w:rPr>
              <w:t xml:space="preserve"> </w:t>
            </w:r>
            <w:r w:rsidRPr="007936D7">
              <w:rPr>
                <w:rFonts w:eastAsia="Times"/>
                <w:color w:val="C5511A"/>
              </w:rPr>
              <w:t>&gt;</w:t>
            </w:r>
          </w:p>
        </w:tc>
      </w:tr>
      <w:tr w:rsidR="00240F73" w:rsidRPr="00FB543B" w:rsidTr="00240F73">
        <w:trPr>
          <w:cantSplit/>
        </w:trPr>
        <w:tc>
          <w:tcPr>
            <w:tcW w:w="4081" w:type="dxa"/>
          </w:tcPr>
          <w:p w:rsidR="00240F73" w:rsidRDefault="00240F73" w:rsidP="00240F73">
            <w:pPr>
              <w:pStyle w:val="DHHStabletext"/>
            </w:pPr>
            <w:r>
              <w:t>Assessment of information:</w:t>
            </w:r>
          </w:p>
          <w:p w:rsidR="00240F73" w:rsidRDefault="00240F73" w:rsidP="00240F73">
            <w:pPr>
              <w:pStyle w:val="DHHSinstructiontext"/>
            </w:pPr>
            <w:r>
              <w:t>[I</w:t>
            </w:r>
            <w:r w:rsidRPr="009F10D3">
              <w:t>s it relevant, credible and objective?</w:t>
            </w:r>
            <w:r>
              <w:t>]</w:t>
            </w:r>
          </w:p>
          <w:p w:rsidR="00240F73" w:rsidRPr="009F10D3" w:rsidRDefault="00240F73" w:rsidP="00240F73">
            <w:pPr>
              <w:pStyle w:val="DHHStabletext"/>
              <w:rPr>
                <w:i/>
              </w:rPr>
            </w:pPr>
          </w:p>
        </w:tc>
        <w:tc>
          <w:tcPr>
            <w:tcW w:w="6350" w:type="dxa"/>
          </w:tcPr>
          <w:p w:rsidR="00240F73" w:rsidRPr="007936D7" w:rsidRDefault="00240F73" w:rsidP="00240F73">
            <w:pPr>
              <w:pStyle w:val="DHHStypeovertext"/>
              <w:rPr>
                <w:rFonts w:eastAsia="Times"/>
                <w:color w:val="C5511A"/>
              </w:rPr>
            </w:pPr>
            <w:r w:rsidRPr="007936D7">
              <w:rPr>
                <w:rFonts w:eastAsia="Times"/>
                <w:color w:val="C5511A"/>
              </w:rPr>
              <w:t>&lt;Enter assessment of information here&gt;</w:t>
            </w:r>
          </w:p>
        </w:tc>
      </w:tr>
    </w:tbl>
    <w:p w:rsidR="00240F73" w:rsidRDefault="00240F73" w:rsidP="00240F73">
      <w:pPr>
        <w:pStyle w:val="DHHSinstructiontext"/>
        <w:spacing w:before="120"/>
      </w:pPr>
      <w:r w:rsidRPr="0075341E">
        <w:t xml:space="preserve">[Copy and paste the </w:t>
      </w:r>
      <w:r>
        <w:t xml:space="preserve">interview </w:t>
      </w:r>
      <w:r w:rsidRPr="0075341E">
        <w:t>detail</w:t>
      </w:r>
      <w:r>
        <w:t>s table for additional interviews, if required</w:t>
      </w:r>
      <w:r w:rsidRPr="0075341E">
        <w:t>.]</w:t>
      </w:r>
      <w:r>
        <w:br w:type="page"/>
      </w:r>
    </w:p>
    <w:p w:rsidR="00240F73" w:rsidRDefault="00240F73" w:rsidP="00240F73">
      <w:pPr>
        <w:pStyle w:val="Heading2"/>
      </w:pPr>
      <w:bookmarkStart w:id="32" w:name="_Toc501112649"/>
      <w:bookmarkStart w:id="33" w:name="_Toc31376620"/>
      <w:r w:rsidRPr="00951A00">
        <w:lastRenderedPageBreak/>
        <w:t xml:space="preserve">Documentary or other evidence </w:t>
      </w:r>
      <w:r>
        <w:t>reviewed</w:t>
      </w:r>
      <w:bookmarkEnd w:id="32"/>
      <w:bookmarkEnd w:id="33"/>
    </w:p>
    <w:p w:rsidR="00240F73" w:rsidRPr="00BA0818" w:rsidRDefault="00240F73" w:rsidP="00240F73">
      <w:pPr>
        <w:pStyle w:val="DHHSinstructiontext"/>
        <w:spacing w:before="120"/>
      </w:pPr>
      <w:r>
        <w:t xml:space="preserve">[Unless other considerations have been given under allegation findings there is no need to reproduce.] </w:t>
      </w:r>
    </w:p>
    <w:tbl>
      <w:tblPr>
        <w:tblStyle w:val="TableGrid"/>
        <w:tblW w:w="5000" w:type="pct"/>
        <w:tblInd w:w="0" w:type="dxa"/>
        <w:tblLook w:val="0000" w:firstRow="0" w:lastRow="0" w:firstColumn="0" w:lastColumn="0" w:noHBand="0" w:noVBand="0"/>
      </w:tblPr>
      <w:tblGrid>
        <w:gridCol w:w="3474"/>
        <w:gridCol w:w="3474"/>
        <w:gridCol w:w="3472"/>
      </w:tblGrid>
      <w:tr w:rsidR="00240F73" w:rsidRPr="00FB543B" w:rsidTr="00240F73">
        <w:trPr>
          <w:cantSplit/>
        </w:trPr>
        <w:tc>
          <w:tcPr>
            <w:tcW w:w="1667" w:type="pct"/>
          </w:tcPr>
          <w:p w:rsidR="00240F73" w:rsidRPr="00FB543B" w:rsidRDefault="00240F73" w:rsidP="00240F73">
            <w:pPr>
              <w:pStyle w:val="DHHStablecolhead"/>
            </w:pPr>
            <w:r w:rsidRPr="00037F7E">
              <w:t>List of documentary or other evidence reviewed</w:t>
            </w:r>
          </w:p>
        </w:tc>
        <w:tc>
          <w:tcPr>
            <w:tcW w:w="1667" w:type="pct"/>
          </w:tcPr>
          <w:p w:rsidR="00240F73" w:rsidRPr="00EE5DEF" w:rsidRDefault="00240F73" w:rsidP="00240F73">
            <w:pPr>
              <w:pStyle w:val="DHHStablecolhead"/>
              <w:rPr>
                <w:i/>
              </w:rPr>
            </w:pPr>
            <w:r w:rsidRPr="00037F7E">
              <w:t>Date and source of documentary or other evidence reviewed</w:t>
            </w:r>
          </w:p>
        </w:tc>
        <w:tc>
          <w:tcPr>
            <w:tcW w:w="1666" w:type="pct"/>
          </w:tcPr>
          <w:p w:rsidR="00240F73" w:rsidRPr="00E20E05" w:rsidRDefault="00240F73" w:rsidP="00240F73">
            <w:pPr>
              <w:pStyle w:val="DHHStablecolhead"/>
            </w:pPr>
            <w:r w:rsidRPr="00037F7E">
              <w:t>What is the relevance of the documentary or other evide</w:t>
            </w:r>
            <w:r w:rsidRPr="00373B79">
              <w:t>nce reviewed?</w:t>
            </w:r>
          </w:p>
        </w:tc>
      </w:tr>
      <w:tr w:rsidR="00240F73" w:rsidRPr="00FB543B" w:rsidTr="00240F73">
        <w:trPr>
          <w:cantSplit/>
        </w:trPr>
        <w:tc>
          <w:tcPr>
            <w:tcW w:w="1667" w:type="pct"/>
          </w:tcPr>
          <w:p w:rsidR="00240F73" w:rsidRPr="00E20E05" w:rsidRDefault="00240F73" w:rsidP="00240F73">
            <w:pPr>
              <w:pStyle w:val="DHHSinstructiontext"/>
            </w:pPr>
            <w:r>
              <w:t>[</w:t>
            </w:r>
            <w:r w:rsidRPr="00C91D46">
              <w:t xml:space="preserve">Examples include, but are not limited to, reviewing client file notes, medication chart records, </w:t>
            </w:r>
            <w:r>
              <w:t xml:space="preserve">service provider </w:t>
            </w:r>
            <w:r w:rsidRPr="00C91D46">
              <w:t>occupational health and safety policies, other relevant reports about th</w:t>
            </w:r>
            <w:r>
              <w:t>e service provider.]</w:t>
            </w:r>
          </w:p>
        </w:tc>
        <w:tc>
          <w:tcPr>
            <w:tcW w:w="1667" w:type="pct"/>
          </w:tcPr>
          <w:p w:rsidR="00240F73" w:rsidRPr="00C91D46" w:rsidRDefault="00240F73" w:rsidP="00240F73">
            <w:pPr>
              <w:pStyle w:val="DHHSinstructiontext"/>
              <w:rPr>
                <w:b/>
              </w:rPr>
            </w:pPr>
            <w:r>
              <w:t>[This is the date when the documentary or other evidence was originally completed and where/who it was obtained from.]</w:t>
            </w:r>
          </w:p>
        </w:tc>
        <w:tc>
          <w:tcPr>
            <w:tcW w:w="1666" w:type="pct"/>
          </w:tcPr>
          <w:p w:rsidR="00240F73" w:rsidRPr="00C91D46" w:rsidRDefault="00240F73" w:rsidP="00240F73">
            <w:pPr>
              <w:pStyle w:val="DHHSinstructiontext"/>
              <w:rPr>
                <w:b/>
              </w:rPr>
            </w:pPr>
            <w:r>
              <w:t>[F</w:t>
            </w:r>
            <w:r w:rsidRPr="00C91D46">
              <w:t>or example: does it support verbal accounts of the impact to the client? Does it demonstrate that adequate actions were taken to support the client both immediately after and following the incident? Were actions consistent with organisational policies and procedures?</w:t>
            </w:r>
            <w:r>
              <w:t>]</w:t>
            </w:r>
          </w:p>
        </w:tc>
      </w:tr>
      <w:tr w:rsidR="00240F73" w:rsidRPr="00373B79" w:rsidTr="00240F73">
        <w:trPr>
          <w:cantSplit/>
        </w:trPr>
        <w:tc>
          <w:tcPr>
            <w:tcW w:w="1667" w:type="pct"/>
          </w:tcPr>
          <w:p w:rsidR="00240F73" w:rsidRDefault="00240F73" w:rsidP="00240F73">
            <w:pPr>
              <w:pStyle w:val="DHHSinstructiontext"/>
            </w:pPr>
            <w:r>
              <w:t>&lt;Enter documentary or other evidence reviewed</w:t>
            </w:r>
            <w:r w:rsidRPr="004C0F54">
              <w:t xml:space="preserve"> </w:t>
            </w:r>
            <w:r>
              <w:t>here &gt;</w:t>
            </w:r>
          </w:p>
          <w:p w:rsidR="00240F73" w:rsidRPr="00E20E05" w:rsidRDefault="00240F73" w:rsidP="00240F73">
            <w:pPr>
              <w:pStyle w:val="DHHSinstructiontext"/>
            </w:pPr>
          </w:p>
        </w:tc>
        <w:tc>
          <w:tcPr>
            <w:tcW w:w="1667" w:type="pct"/>
          </w:tcPr>
          <w:p w:rsidR="00240F73" w:rsidRDefault="00240F73" w:rsidP="00240F73">
            <w:pPr>
              <w:pStyle w:val="DHHSinstructiontext"/>
            </w:pPr>
            <w:r>
              <w:t>&lt;Enter the date and source of documentary or other evidence reviewed</w:t>
            </w:r>
            <w:r w:rsidRPr="004C0F54">
              <w:t xml:space="preserve"> </w:t>
            </w:r>
            <w:r>
              <w:t>here &gt;</w:t>
            </w:r>
          </w:p>
          <w:p w:rsidR="00240F73" w:rsidRPr="00E20E05" w:rsidRDefault="00240F73" w:rsidP="00240F73">
            <w:pPr>
              <w:pStyle w:val="DHHSinstructiontext"/>
            </w:pPr>
          </w:p>
        </w:tc>
        <w:tc>
          <w:tcPr>
            <w:tcW w:w="1666" w:type="pct"/>
          </w:tcPr>
          <w:p w:rsidR="00240F73" w:rsidRDefault="00240F73" w:rsidP="00240F73">
            <w:pPr>
              <w:pStyle w:val="DHHSinstructiontext"/>
            </w:pPr>
            <w:r>
              <w:t>&lt;Enter the relevance of documentary or other evidence reviewed</w:t>
            </w:r>
            <w:r w:rsidRPr="004C0F54">
              <w:t xml:space="preserve"> </w:t>
            </w:r>
            <w:r>
              <w:t>here &gt;</w:t>
            </w:r>
          </w:p>
          <w:p w:rsidR="00240F73" w:rsidRPr="00E20E05" w:rsidRDefault="00240F73" w:rsidP="00240F73">
            <w:pPr>
              <w:pStyle w:val="DHHSinstructiontext"/>
            </w:pPr>
          </w:p>
        </w:tc>
      </w:tr>
      <w:tr w:rsidR="00240F73" w:rsidRPr="00373B79" w:rsidTr="00240F73">
        <w:trPr>
          <w:cantSplit/>
        </w:trPr>
        <w:tc>
          <w:tcPr>
            <w:tcW w:w="1667" w:type="pct"/>
          </w:tcPr>
          <w:p w:rsidR="00240F73" w:rsidRPr="00E20E05" w:rsidRDefault="00240F73" w:rsidP="00240F73">
            <w:pPr>
              <w:pStyle w:val="DHHStabletext"/>
            </w:pPr>
          </w:p>
        </w:tc>
        <w:tc>
          <w:tcPr>
            <w:tcW w:w="1667" w:type="pct"/>
          </w:tcPr>
          <w:p w:rsidR="00240F73" w:rsidRPr="00E20E05" w:rsidRDefault="00240F73" w:rsidP="00240F73">
            <w:pPr>
              <w:pStyle w:val="DHHStabletext"/>
            </w:pPr>
          </w:p>
        </w:tc>
        <w:tc>
          <w:tcPr>
            <w:tcW w:w="1666" w:type="pct"/>
          </w:tcPr>
          <w:p w:rsidR="00240F73" w:rsidRPr="00E20E05" w:rsidRDefault="00240F73" w:rsidP="00240F73">
            <w:pPr>
              <w:pStyle w:val="DHHStabletext"/>
            </w:pPr>
          </w:p>
        </w:tc>
      </w:tr>
      <w:tr w:rsidR="00240F73" w:rsidRPr="00373B79" w:rsidTr="00240F73">
        <w:trPr>
          <w:cantSplit/>
        </w:trPr>
        <w:tc>
          <w:tcPr>
            <w:tcW w:w="1667" w:type="pct"/>
          </w:tcPr>
          <w:p w:rsidR="00240F73" w:rsidRPr="00E20E05" w:rsidRDefault="00240F73" w:rsidP="00240F73">
            <w:pPr>
              <w:pStyle w:val="DHHStabletext"/>
            </w:pPr>
          </w:p>
        </w:tc>
        <w:tc>
          <w:tcPr>
            <w:tcW w:w="1667" w:type="pct"/>
          </w:tcPr>
          <w:p w:rsidR="00240F73" w:rsidRPr="00E20E05" w:rsidRDefault="00240F73" w:rsidP="00240F73">
            <w:pPr>
              <w:pStyle w:val="DHHStabletext"/>
            </w:pPr>
          </w:p>
        </w:tc>
        <w:tc>
          <w:tcPr>
            <w:tcW w:w="1666" w:type="pct"/>
          </w:tcPr>
          <w:p w:rsidR="00240F73" w:rsidRPr="00E20E05" w:rsidRDefault="00240F73" w:rsidP="00240F73">
            <w:pPr>
              <w:pStyle w:val="DHHStabletext"/>
            </w:pPr>
          </w:p>
        </w:tc>
      </w:tr>
    </w:tbl>
    <w:p w:rsidR="00240F73" w:rsidRDefault="00240F73" w:rsidP="00240F73">
      <w:pPr>
        <w:pStyle w:val="DHHSinstructiontext"/>
        <w:rPr>
          <w:b/>
          <w:color w:val="87189D"/>
          <w:sz w:val="28"/>
          <w:szCs w:val="28"/>
        </w:rPr>
      </w:pPr>
      <w:r>
        <w:t>[Add additional lines if necessary]</w:t>
      </w:r>
    </w:p>
    <w:p w:rsidR="00240F73" w:rsidRPr="002C6EEE" w:rsidRDefault="00240F73" w:rsidP="00240F73">
      <w:pPr>
        <w:pStyle w:val="Heading2"/>
      </w:pPr>
      <w:bookmarkStart w:id="34" w:name="_Toc501112650"/>
      <w:bookmarkStart w:id="35" w:name="_Toc31376621"/>
      <w:r w:rsidRPr="00240F73">
        <w:t>Assessment</w:t>
      </w:r>
      <w:r>
        <w:t xml:space="preserve"> and key issues identified</w:t>
      </w:r>
      <w:bookmarkEnd w:id="34"/>
      <w:bookmarkEnd w:id="35"/>
    </w:p>
    <w:p w:rsidR="00240F73" w:rsidRDefault="00240F73" w:rsidP="00240F73">
      <w:pPr>
        <w:pStyle w:val="Heading3"/>
      </w:pPr>
      <w:r>
        <w:t xml:space="preserve">Incident </w:t>
      </w:r>
      <w:r w:rsidRPr="00240F73">
        <w:t>management</w:t>
      </w:r>
      <w:r>
        <w:t xml:space="preserve"> assessment</w:t>
      </w:r>
    </w:p>
    <w:p w:rsidR="00240F73" w:rsidRDefault="00240F73" w:rsidP="00240F73">
      <w:pPr>
        <w:pStyle w:val="DHHSbody"/>
      </w:pPr>
      <w:r>
        <w:t>D</w:t>
      </w:r>
      <w:r w:rsidRPr="0062055D">
        <w:t xml:space="preserve">escribe how </w:t>
      </w:r>
      <w:r>
        <w:t xml:space="preserve">the </w:t>
      </w:r>
      <w:r w:rsidRPr="0062055D">
        <w:t>client</w:t>
      </w:r>
      <w:r>
        <w:t>/</w:t>
      </w:r>
      <w:r w:rsidRPr="0062055D">
        <w:t>s involved were supported</w:t>
      </w:r>
      <w:r>
        <w:t xml:space="preserve"> both during and after the incident and had their safety needs met </w:t>
      </w:r>
      <w:r w:rsidRPr="007404BC">
        <w:t>(examples include, but are not limited to, engagement of a support person or advocate for the client, contacting police or seeking medical attention for the client</w:t>
      </w:r>
      <w:r>
        <w:t>, the use of communication aids)</w:t>
      </w:r>
    </w:p>
    <w:tbl>
      <w:tblPr>
        <w:tblStyle w:val="TableGrid"/>
        <w:tblW w:w="0" w:type="auto"/>
        <w:tblLook w:val="04A0" w:firstRow="1" w:lastRow="0" w:firstColumn="1" w:lastColumn="0" w:noHBand="0" w:noVBand="1"/>
      </w:tblPr>
      <w:tblGrid>
        <w:gridCol w:w="10312"/>
      </w:tblGrid>
      <w:tr w:rsidR="00240F73" w:rsidTr="00240F73">
        <w:trPr>
          <w:trHeight w:val="1852"/>
        </w:trPr>
        <w:tc>
          <w:tcPr>
            <w:tcW w:w="10312" w:type="dxa"/>
          </w:tcPr>
          <w:p w:rsidR="00240F73" w:rsidRDefault="00240F73" w:rsidP="00240F73">
            <w:pPr>
              <w:pStyle w:val="DHHSinstructiontext"/>
            </w:pPr>
            <w:r w:rsidRPr="00693D90">
              <w:t xml:space="preserve">&lt;Enter the </w:t>
            </w:r>
            <w:r>
              <w:t>incident management assessment</w:t>
            </w:r>
            <w:r w:rsidRPr="00693D90">
              <w:t xml:space="preserve"> here&gt;</w:t>
            </w:r>
          </w:p>
        </w:tc>
      </w:tr>
    </w:tbl>
    <w:p w:rsidR="00240F73" w:rsidRDefault="00240F73" w:rsidP="00240F73">
      <w:pPr>
        <w:pStyle w:val="DHHSbodyaftertablefigure"/>
      </w:pPr>
      <w:r>
        <w:t xml:space="preserve">If the client/s were interviewed, describe their account of how their needs were met during and following the incident.  </w:t>
      </w:r>
    </w:p>
    <w:tbl>
      <w:tblPr>
        <w:tblStyle w:val="TableGrid"/>
        <w:tblW w:w="0" w:type="auto"/>
        <w:tblInd w:w="0" w:type="dxa"/>
        <w:tblLook w:val="04A0" w:firstRow="1" w:lastRow="0" w:firstColumn="1" w:lastColumn="0" w:noHBand="0" w:noVBand="1"/>
      </w:tblPr>
      <w:tblGrid>
        <w:gridCol w:w="10420"/>
      </w:tblGrid>
      <w:tr w:rsidR="00240F73" w:rsidTr="00240F73">
        <w:trPr>
          <w:trHeight w:val="2111"/>
        </w:trPr>
        <w:tc>
          <w:tcPr>
            <w:tcW w:w="10420" w:type="dxa"/>
          </w:tcPr>
          <w:p w:rsidR="00240F73" w:rsidRDefault="00240F73" w:rsidP="00240F73">
            <w:pPr>
              <w:pStyle w:val="DHHSinstructiontext"/>
            </w:pPr>
            <w:r w:rsidRPr="00693D90">
              <w:t xml:space="preserve">&lt;Enter the details of the </w:t>
            </w:r>
            <w:r>
              <w:t>client account/s</w:t>
            </w:r>
            <w:r w:rsidRPr="00693D90">
              <w:t xml:space="preserve"> here&gt;</w:t>
            </w:r>
          </w:p>
        </w:tc>
      </w:tr>
    </w:tbl>
    <w:p w:rsidR="00240F73" w:rsidRDefault="00240F73" w:rsidP="00240F73">
      <w:pPr>
        <w:pStyle w:val="DHHSbodyaftertablefigure"/>
      </w:pPr>
      <w:r>
        <w:t>Was the service provider’s response and actions consistent with both department and service provider policies and procedures?</w:t>
      </w:r>
    </w:p>
    <w:tbl>
      <w:tblPr>
        <w:tblStyle w:val="TableGrid"/>
        <w:tblW w:w="0" w:type="auto"/>
        <w:tblInd w:w="0" w:type="dxa"/>
        <w:tblLook w:val="0000" w:firstRow="0" w:lastRow="0" w:firstColumn="0" w:lastColumn="0" w:noHBand="0" w:noVBand="0"/>
      </w:tblPr>
      <w:tblGrid>
        <w:gridCol w:w="10420"/>
      </w:tblGrid>
      <w:tr w:rsidR="00240F73" w:rsidRPr="00951A00" w:rsidTr="00240F73">
        <w:trPr>
          <w:cantSplit/>
          <w:trHeight w:val="2835"/>
        </w:trPr>
        <w:tc>
          <w:tcPr>
            <w:tcW w:w="10420" w:type="dxa"/>
          </w:tcPr>
          <w:p w:rsidR="00240F73" w:rsidRPr="00E20E05" w:rsidRDefault="00240F73" w:rsidP="00240F73">
            <w:pPr>
              <w:pStyle w:val="DHHSinstructiontext"/>
            </w:pPr>
            <w:r w:rsidRPr="00693D90">
              <w:lastRenderedPageBreak/>
              <w:t xml:space="preserve">&lt;Enter the </w:t>
            </w:r>
            <w:r>
              <w:t>assessment of whether the service provider’s response and actions were consistent with policy</w:t>
            </w:r>
            <w:r w:rsidRPr="00693D90">
              <w:t xml:space="preserve"> here&gt;</w:t>
            </w:r>
          </w:p>
        </w:tc>
      </w:tr>
    </w:tbl>
    <w:p w:rsidR="00240F73" w:rsidRDefault="00240F73" w:rsidP="00240F73">
      <w:pPr>
        <w:pStyle w:val="Heading3"/>
      </w:pPr>
      <w:r w:rsidRPr="002C6EEE">
        <w:t xml:space="preserve">Key Issues identified </w:t>
      </w:r>
    </w:p>
    <w:p w:rsidR="00240F73" w:rsidRDefault="00240F73" w:rsidP="00240F73">
      <w:pPr>
        <w:pStyle w:val="DHHSinstructiontext"/>
      </w:pPr>
      <w:r>
        <w:t>[</w:t>
      </w:r>
      <w:r w:rsidRPr="00E20E05">
        <w:t>What information has been assessed as pertinent to inform the case review recommended action plan and why?</w:t>
      </w:r>
      <w:r w:rsidRPr="00037F7E">
        <w:t xml:space="preserve"> </w:t>
      </w:r>
      <w:r w:rsidRPr="00E20E05">
        <w:t>What does the information tell us about why the incident occurred?</w:t>
      </w:r>
      <w:r w:rsidRPr="00037F7E">
        <w:t xml:space="preserve"> </w:t>
      </w:r>
      <w:r w:rsidRPr="00E20E05">
        <w:t>Is there a possibility of a similar incident occurring again and why?</w:t>
      </w:r>
      <w:r>
        <w:t>] [If the client accounts differ from the service providers account, what needs to happen to resolve this?]</w:t>
      </w:r>
    </w:p>
    <w:tbl>
      <w:tblPr>
        <w:tblStyle w:val="TableGrid"/>
        <w:tblW w:w="0" w:type="auto"/>
        <w:tblLook w:val="04A0" w:firstRow="1" w:lastRow="0" w:firstColumn="1" w:lastColumn="0" w:noHBand="0" w:noVBand="1"/>
      </w:tblPr>
      <w:tblGrid>
        <w:gridCol w:w="10312"/>
      </w:tblGrid>
      <w:tr w:rsidR="00240F73" w:rsidTr="00240F73">
        <w:trPr>
          <w:trHeight w:val="2835"/>
        </w:trPr>
        <w:tc>
          <w:tcPr>
            <w:tcW w:w="10312" w:type="dxa"/>
          </w:tcPr>
          <w:p w:rsidR="00240F73" w:rsidRDefault="00240F73" w:rsidP="00240F73">
            <w:pPr>
              <w:pStyle w:val="DHHStypeovertext"/>
            </w:pPr>
            <w:r w:rsidRPr="00447F19">
              <w:rPr>
                <w:rFonts w:eastAsia="Times"/>
                <w:color w:val="C5511A"/>
              </w:rPr>
              <w:t>&lt;Enter the key issues identified here&gt;</w:t>
            </w:r>
          </w:p>
        </w:tc>
      </w:tr>
    </w:tbl>
    <w:p w:rsidR="00240F73" w:rsidRDefault="00240F73" w:rsidP="00240F73">
      <w:pPr>
        <w:pStyle w:val="Heading3"/>
      </w:pPr>
      <w:r>
        <w:t>Key learnings</w:t>
      </w:r>
    </w:p>
    <w:p w:rsidR="00240F73" w:rsidRPr="00E20E05" w:rsidRDefault="00240F73" w:rsidP="00240F73">
      <w:pPr>
        <w:pStyle w:val="DHHSinstructiontext"/>
      </w:pPr>
      <w:r>
        <w:t>[</w:t>
      </w:r>
      <w:r w:rsidRPr="00E20E05">
        <w:t>What are the lessons that have emerged from this incident? What can be done differently in future to avoid or reduce the same thing happening again?</w:t>
      </w:r>
      <w:r>
        <w:t>]</w:t>
      </w:r>
    </w:p>
    <w:tbl>
      <w:tblPr>
        <w:tblStyle w:val="TableGrid"/>
        <w:tblW w:w="5000" w:type="pct"/>
        <w:tblLook w:val="0000" w:firstRow="0" w:lastRow="0" w:firstColumn="0" w:lastColumn="0" w:noHBand="0" w:noVBand="0"/>
      </w:tblPr>
      <w:tblGrid>
        <w:gridCol w:w="10420"/>
      </w:tblGrid>
      <w:tr w:rsidR="00240F73" w:rsidRPr="00951A00" w:rsidTr="00240F73">
        <w:trPr>
          <w:trHeight w:val="2835"/>
        </w:trPr>
        <w:tc>
          <w:tcPr>
            <w:tcW w:w="5000" w:type="pct"/>
          </w:tcPr>
          <w:p w:rsidR="00240F73" w:rsidRPr="00936532" w:rsidRDefault="00240F73" w:rsidP="00240F73">
            <w:pPr>
              <w:pStyle w:val="DHHStypeovertext"/>
              <w:rPr>
                <w:b/>
              </w:rPr>
            </w:pPr>
            <w:r w:rsidRPr="00447F19">
              <w:rPr>
                <w:rFonts w:eastAsia="Times"/>
                <w:color w:val="C5511A"/>
              </w:rPr>
              <w:t>&lt;Enter the key learnings identified here&gt;</w:t>
            </w:r>
          </w:p>
        </w:tc>
      </w:tr>
    </w:tbl>
    <w:p w:rsidR="00240F73" w:rsidRDefault="00240F73" w:rsidP="00240F73">
      <w:pPr>
        <w:sectPr w:rsidR="00240F73" w:rsidSect="00240F73">
          <w:pgSz w:w="11906" w:h="16838" w:code="9"/>
          <w:pgMar w:top="1418" w:right="851" w:bottom="1134" w:left="851" w:header="567" w:footer="510" w:gutter="0"/>
          <w:cols w:space="340"/>
          <w:titlePg/>
          <w:docGrid w:linePitch="360"/>
        </w:sectPr>
      </w:pPr>
      <w:r>
        <w:br w:type="page"/>
      </w:r>
    </w:p>
    <w:p w:rsidR="00240F73" w:rsidRPr="00912C58" w:rsidRDefault="00240F73" w:rsidP="00240F73">
      <w:pPr>
        <w:pStyle w:val="Heading1"/>
      </w:pPr>
      <w:bookmarkStart w:id="36" w:name="_Toc501112651"/>
      <w:bookmarkStart w:id="37" w:name="_Toc31376622"/>
      <w:r w:rsidRPr="00912C58">
        <w:lastRenderedPageBreak/>
        <w:t xml:space="preserve">Case </w:t>
      </w:r>
      <w:r>
        <w:t>r</w:t>
      </w:r>
      <w:r w:rsidRPr="00912C58">
        <w:t xml:space="preserve">eview </w:t>
      </w:r>
      <w:r w:rsidRPr="00240F73">
        <w:t>action</w:t>
      </w:r>
      <w:r w:rsidRPr="00912C58">
        <w:t xml:space="preserve"> </w:t>
      </w:r>
      <w:r>
        <w:t>p</w:t>
      </w:r>
      <w:r w:rsidRPr="00912C58">
        <w:t>lan</w:t>
      </w:r>
      <w:bookmarkEnd w:id="36"/>
      <w:bookmarkEnd w:id="37"/>
      <w:r w:rsidRPr="00912C58">
        <w:t xml:space="preserve"> </w:t>
      </w:r>
    </w:p>
    <w:p w:rsidR="00240F73" w:rsidRPr="006E1ED5" w:rsidRDefault="00240F73" w:rsidP="00240F73">
      <w:pPr>
        <w:pStyle w:val="DHHSinstructiontext"/>
      </w:pPr>
      <w:r>
        <w:t>[</w:t>
      </w:r>
      <w:r w:rsidRPr="006E1ED5">
        <w:t>In the table below, outline any specific actions to be implemented in response to</w:t>
      </w:r>
      <w:r>
        <w:t xml:space="preserve"> the identified contributing factors/causes of the</w:t>
      </w:r>
      <w:r w:rsidRPr="006E1ED5">
        <w:t xml:space="preserve"> incident</w:t>
      </w:r>
      <w:r>
        <w:t xml:space="preserve">/s, who is responsible for these actions </w:t>
      </w:r>
      <w:r w:rsidRPr="006E1ED5">
        <w:t xml:space="preserve"> (</w:t>
      </w:r>
      <w:r>
        <w:t>that is,</w:t>
      </w:r>
      <w:r w:rsidRPr="006E1ED5">
        <w:t xml:space="preserve"> a specific individual, all staff who work with the client, a memo to be sent to all staff in the organisation, etc.) and when this is to be implemented (ongoing or a specific date</w:t>
      </w:r>
      <w:r>
        <w:t>).]</w:t>
      </w:r>
    </w:p>
    <w:tbl>
      <w:tblPr>
        <w:tblStyle w:val="TableGrid"/>
        <w:tblW w:w="5000" w:type="pct"/>
        <w:tblLayout w:type="fixed"/>
        <w:tblLook w:val="04A0" w:firstRow="1" w:lastRow="0" w:firstColumn="1" w:lastColumn="0" w:noHBand="0" w:noVBand="1"/>
      </w:tblPr>
      <w:tblGrid>
        <w:gridCol w:w="3625"/>
        <w:gridCol w:w="3872"/>
        <w:gridCol w:w="3504"/>
        <w:gridCol w:w="3501"/>
      </w:tblGrid>
      <w:tr w:rsidR="00240F73" w:rsidRPr="00373B79" w:rsidTr="00240F73">
        <w:tc>
          <w:tcPr>
            <w:tcW w:w="1250" w:type="pct"/>
          </w:tcPr>
          <w:p w:rsidR="00240F73" w:rsidRPr="00373B79" w:rsidRDefault="00240F73" w:rsidP="00240F73">
            <w:pPr>
              <w:pStyle w:val="DHHStablecolhead"/>
            </w:pPr>
            <w:r w:rsidRPr="00037F7E">
              <w:t>Identified contributing factors/causes</w:t>
            </w:r>
          </w:p>
        </w:tc>
        <w:tc>
          <w:tcPr>
            <w:tcW w:w="1335" w:type="pct"/>
          </w:tcPr>
          <w:p w:rsidR="00240F73" w:rsidRPr="00373B79" w:rsidRDefault="00240F73" w:rsidP="00240F73">
            <w:pPr>
              <w:pStyle w:val="DHHStablecolhead"/>
            </w:pPr>
            <w:r w:rsidRPr="00373B79">
              <w:t>Action/Recommendations</w:t>
            </w:r>
          </w:p>
        </w:tc>
        <w:tc>
          <w:tcPr>
            <w:tcW w:w="1208" w:type="pct"/>
          </w:tcPr>
          <w:p w:rsidR="00240F73" w:rsidRPr="00373B79" w:rsidRDefault="00240F73" w:rsidP="00240F73">
            <w:pPr>
              <w:pStyle w:val="DHHStablecolhead"/>
            </w:pPr>
            <w:r w:rsidRPr="00373B79">
              <w:t>Responsibility</w:t>
            </w:r>
          </w:p>
        </w:tc>
        <w:tc>
          <w:tcPr>
            <w:tcW w:w="1207" w:type="pct"/>
          </w:tcPr>
          <w:p w:rsidR="00240F73" w:rsidRPr="00373B79" w:rsidRDefault="00240F73" w:rsidP="00240F73">
            <w:pPr>
              <w:pStyle w:val="DHHStablecolhead"/>
            </w:pPr>
            <w:r w:rsidRPr="00373B79">
              <w:t>Timeline</w:t>
            </w:r>
          </w:p>
        </w:tc>
      </w:tr>
      <w:tr w:rsidR="00240F73" w:rsidRPr="00373B79" w:rsidTr="00240F73">
        <w:tc>
          <w:tcPr>
            <w:tcW w:w="1250" w:type="pct"/>
          </w:tcPr>
          <w:p w:rsidR="00240F73" w:rsidRPr="00037F7E" w:rsidRDefault="00240F73" w:rsidP="00240F73">
            <w:pPr>
              <w:pStyle w:val="DHHStabletext"/>
            </w:pPr>
          </w:p>
        </w:tc>
        <w:tc>
          <w:tcPr>
            <w:tcW w:w="1335" w:type="pct"/>
          </w:tcPr>
          <w:p w:rsidR="00240F73" w:rsidRPr="00373B79" w:rsidRDefault="00240F73" w:rsidP="00240F73">
            <w:pPr>
              <w:pStyle w:val="DHHStabletext"/>
            </w:pPr>
          </w:p>
        </w:tc>
        <w:tc>
          <w:tcPr>
            <w:tcW w:w="1208" w:type="pct"/>
          </w:tcPr>
          <w:p w:rsidR="00240F73" w:rsidRPr="00373B79" w:rsidRDefault="00240F73" w:rsidP="00240F73">
            <w:pPr>
              <w:pStyle w:val="DHHStabletext"/>
            </w:pPr>
          </w:p>
        </w:tc>
        <w:tc>
          <w:tcPr>
            <w:tcW w:w="1207" w:type="pct"/>
          </w:tcPr>
          <w:p w:rsidR="00240F73" w:rsidRPr="00373B79" w:rsidRDefault="00240F73" w:rsidP="00240F73">
            <w:pPr>
              <w:pStyle w:val="DHHStabletext"/>
            </w:pPr>
          </w:p>
        </w:tc>
      </w:tr>
      <w:tr w:rsidR="00240F73" w:rsidRPr="00373B79" w:rsidTr="00240F73">
        <w:tc>
          <w:tcPr>
            <w:tcW w:w="1250" w:type="pct"/>
          </w:tcPr>
          <w:p w:rsidR="00240F73" w:rsidRPr="00037F7E" w:rsidRDefault="00240F73" w:rsidP="00240F73">
            <w:pPr>
              <w:pStyle w:val="DHHStabletext"/>
            </w:pPr>
          </w:p>
        </w:tc>
        <w:tc>
          <w:tcPr>
            <w:tcW w:w="1335" w:type="pct"/>
          </w:tcPr>
          <w:p w:rsidR="00240F73" w:rsidRPr="00373B79" w:rsidRDefault="00240F73" w:rsidP="00240F73">
            <w:pPr>
              <w:pStyle w:val="DHHStabletext"/>
            </w:pPr>
          </w:p>
        </w:tc>
        <w:tc>
          <w:tcPr>
            <w:tcW w:w="1208" w:type="pct"/>
          </w:tcPr>
          <w:p w:rsidR="00240F73" w:rsidRPr="00373B79" w:rsidRDefault="00240F73" w:rsidP="00240F73">
            <w:pPr>
              <w:pStyle w:val="DHHStabletext"/>
            </w:pPr>
          </w:p>
        </w:tc>
        <w:tc>
          <w:tcPr>
            <w:tcW w:w="1207" w:type="pct"/>
          </w:tcPr>
          <w:p w:rsidR="00240F73" w:rsidRPr="00373B79" w:rsidRDefault="00240F73" w:rsidP="00240F73">
            <w:pPr>
              <w:pStyle w:val="DHHStabletext"/>
            </w:pPr>
          </w:p>
        </w:tc>
      </w:tr>
      <w:tr w:rsidR="00240F73" w:rsidRPr="00373B79" w:rsidTr="00240F73">
        <w:tc>
          <w:tcPr>
            <w:tcW w:w="1250" w:type="pct"/>
          </w:tcPr>
          <w:p w:rsidR="00240F73" w:rsidRPr="00037F7E" w:rsidRDefault="00240F73" w:rsidP="00240F73">
            <w:pPr>
              <w:pStyle w:val="DHHStabletext"/>
            </w:pPr>
          </w:p>
        </w:tc>
        <w:tc>
          <w:tcPr>
            <w:tcW w:w="1335" w:type="pct"/>
          </w:tcPr>
          <w:p w:rsidR="00240F73" w:rsidRPr="00373B79" w:rsidRDefault="00240F73" w:rsidP="00240F73">
            <w:pPr>
              <w:pStyle w:val="DHHStabletext"/>
            </w:pPr>
          </w:p>
        </w:tc>
        <w:tc>
          <w:tcPr>
            <w:tcW w:w="1208" w:type="pct"/>
          </w:tcPr>
          <w:p w:rsidR="00240F73" w:rsidRPr="00373B79" w:rsidRDefault="00240F73" w:rsidP="00240F73">
            <w:pPr>
              <w:pStyle w:val="DHHStabletext"/>
            </w:pPr>
          </w:p>
        </w:tc>
        <w:tc>
          <w:tcPr>
            <w:tcW w:w="1207" w:type="pct"/>
          </w:tcPr>
          <w:p w:rsidR="00240F73" w:rsidRPr="00373B79" w:rsidRDefault="00240F73" w:rsidP="00240F73">
            <w:pPr>
              <w:pStyle w:val="DHHStabletext"/>
            </w:pPr>
          </w:p>
        </w:tc>
      </w:tr>
      <w:tr w:rsidR="00240F73" w:rsidRPr="00373B79" w:rsidTr="00240F73">
        <w:tc>
          <w:tcPr>
            <w:tcW w:w="1250" w:type="pct"/>
          </w:tcPr>
          <w:p w:rsidR="00240F73" w:rsidRPr="00037F7E" w:rsidRDefault="00240F73" w:rsidP="00240F73">
            <w:pPr>
              <w:pStyle w:val="DHHStabletext"/>
            </w:pPr>
          </w:p>
        </w:tc>
        <w:tc>
          <w:tcPr>
            <w:tcW w:w="1335" w:type="pct"/>
          </w:tcPr>
          <w:p w:rsidR="00240F73" w:rsidRPr="00373B79" w:rsidRDefault="00240F73" w:rsidP="00240F73">
            <w:pPr>
              <w:pStyle w:val="DHHStabletext"/>
            </w:pPr>
          </w:p>
        </w:tc>
        <w:tc>
          <w:tcPr>
            <w:tcW w:w="1208" w:type="pct"/>
          </w:tcPr>
          <w:p w:rsidR="00240F73" w:rsidRPr="00373B79" w:rsidRDefault="00240F73" w:rsidP="00240F73">
            <w:pPr>
              <w:pStyle w:val="DHHStabletext"/>
            </w:pPr>
          </w:p>
        </w:tc>
        <w:tc>
          <w:tcPr>
            <w:tcW w:w="1207" w:type="pct"/>
          </w:tcPr>
          <w:p w:rsidR="00240F73" w:rsidRPr="00373B79" w:rsidRDefault="00240F73" w:rsidP="00240F73">
            <w:pPr>
              <w:pStyle w:val="DHHStabletext"/>
            </w:pPr>
          </w:p>
        </w:tc>
      </w:tr>
    </w:tbl>
    <w:p w:rsidR="00240F73" w:rsidRDefault="00240F73" w:rsidP="00240F73">
      <w:pPr>
        <w:pStyle w:val="DHHSinstructiontext"/>
        <w:sectPr w:rsidR="00240F73" w:rsidSect="00370F67">
          <w:pgSz w:w="16838" w:h="11906" w:orient="landscape" w:code="9"/>
          <w:pgMar w:top="851" w:right="1418" w:bottom="851" w:left="1134" w:header="567" w:footer="510" w:gutter="0"/>
          <w:cols w:space="340"/>
          <w:titlePg/>
          <w:docGrid w:linePitch="360"/>
        </w:sectPr>
      </w:pPr>
      <w:r>
        <w:t>[Add additional lines if necessary]</w:t>
      </w:r>
      <w:r w:rsidRPr="00285C77">
        <w:t xml:space="preserve"> </w:t>
      </w:r>
      <w:r>
        <w:br w:type="page"/>
      </w:r>
    </w:p>
    <w:p w:rsidR="00240F73" w:rsidRDefault="00240F73" w:rsidP="00240F73">
      <w:pPr>
        <w:pStyle w:val="Heading1"/>
      </w:pPr>
      <w:bookmarkStart w:id="38" w:name="_Toc499129722"/>
      <w:bookmarkStart w:id="39" w:name="_Toc501112652"/>
      <w:bookmarkStart w:id="40" w:name="_Toc31376623"/>
      <w:r>
        <w:lastRenderedPageBreak/>
        <w:t>Case review report endorsement</w:t>
      </w:r>
      <w:bookmarkEnd w:id="38"/>
      <w:bookmarkEnd w:id="39"/>
      <w:bookmarkEnd w:id="40"/>
    </w:p>
    <w:tbl>
      <w:tblPr>
        <w:tblStyle w:val="TableGrid"/>
        <w:tblW w:w="5000" w:type="pct"/>
        <w:tblInd w:w="0" w:type="dxa"/>
        <w:tblLook w:val="04A0" w:firstRow="1" w:lastRow="0" w:firstColumn="1" w:lastColumn="0" w:noHBand="0" w:noVBand="1"/>
      </w:tblPr>
      <w:tblGrid>
        <w:gridCol w:w="2713"/>
        <w:gridCol w:w="7707"/>
      </w:tblGrid>
      <w:tr w:rsidR="00240F73" w:rsidTr="00240F73">
        <w:trPr>
          <w:cantSplit/>
        </w:trPr>
        <w:tc>
          <w:tcPr>
            <w:tcW w:w="1302" w:type="pct"/>
          </w:tcPr>
          <w:p w:rsidR="00240F73" w:rsidRDefault="00240F73" w:rsidP="00240F73">
            <w:pPr>
              <w:pStyle w:val="DHHStabletext"/>
            </w:pPr>
            <w:r>
              <w:t>Prepared by</w:t>
            </w:r>
          </w:p>
        </w:tc>
        <w:tc>
          <w:tcPr>
            <w:tcW w:w="3698" w:type="pct"/>
          </w:tcPr>
          <w:p w:rsidR="00240F73" w:rsidRPr="00447F19" w:rsidRDefault="00240F73" w:rsidP="00240F73">
            <w:pPr>
              <w:pStyle w:val="DHHSinstructiontext"/>
            </w:pPr>
            <w:r w:rsidRPr="00447F19">
              <w:t>&lt;Enter name of person who prepared the case review report (the review manager) here&gt;</w:t>
            </w:r>
          </w:p>
        </w:tc>
      </w:tr>
      <w:tr w:rsidR="00240F73" w:rsidTr="00240F73">
        <w:trPr>
          <w:cantSplit/>
        </w:trPr>
        <w:tc>
          <w:tcPr>
            <w:tcW w:w="1302" w:type="pct"/>
          </w:tcPr>
          <w:p w:rsidR="00240F73" w:rsidRDefault="00240F73" w:rsidP="00240F73">
            <w:pPr>
              <w:pStyle w:val="DHHStabletext"/>
            </w:pPr>
            <w:r>
              <w:t>Position/title</w:t>
            </w:r>
          </w:p>
        </w:tc>
        <w:tc>
          <w:tcPr>
            <w:tcW w:w="3698" w:type="pct"/>
          </w:tcPr>
          <w:p w:rsidR="00240F73" w:rsidRPr="00447F19" w:rsidRDefault="00240F73" w:rsidP="00240F73">
            <w:pPr>
              <w:pStyle w:val="DHHSinstructiontext"/>
            </w:pPr>
            <w:r w:rsidRPr="00447F19">
              <w:t>&lt;Enter position or job title of person who prepared the case review report here&gt;</w:t>
            </w:r>
          </w:p>
        </w:tc>
      </w:tr>
      <w:tr w:rsidR="00240F73" w:rsidTr="00240F73">
        <w:trPr>
          <w:cantSplit/>
        </w:trPr>
        <w:tc>
          <w:tcPr>
            <w:tcW w:w="1302" w:type="pct"/>
          </w:tcPr>
          <w:p w:rsidR="00240F73" w:rsidRDefault="00240F73" w:rsidP="00240F73">
            <w:pPr>
              <w:pStyle w:val="DHHStabletext"/>
            </w:pPr>
            <w:r w:rsidRPr="00CF1AA1">
              <w:rPr>
                <w:rStyle w:val="Strong"/>
              </w:rPr>
              <w:t>Conflict of interest declaration</w:t>
            </w:r>
          </w:p>
        </w:tc>
        <w:tc>
          <w:tcPr>
            <w:tcW w:w="3698" w:type="pct"/>
          </w:tcPr>
          <w:p w:rsidR="00240F73" w:rsidRDefault="00240F73" w:rsidP="00240F73">
            <w:pPr>
              <w:pStyle w:val="DHHStabletext"/>
            </w:pPr>
            <w:r w:rsidRPr="002019D9">
              <w:t xml:space="preserve">As the </w:t>
            </w:r>
            <w:r>
              <w:t>review</w:t>
            </w:r>
            <w:r w:rsidRPr="002019D9">
              <w:t xml:space="preserve"> manager, </w:t>
            </w:r>
            <w:r w:rsidRPr="00283E7C">
              <w:t>I declare that I have not had any prior personal involvement in this matter, nor do I</w:t>
            </w:r>
            <w:r w:rsidRPr="00123446">
              <w:t xml:space="preserve"> have any personal bias or inclination, obligation or loyalty, that would in any way affect my conducting this </w:t>
            </w:r>
            <w:r>
              <w:t>review</w:t>
            </w:r>
            <w:r w:rsidRPr="00123446">
              <w:t xml:space="preserve">; nor any comments or critical analysis that I provide. As the </w:t>
            </w:r>
            <w:r>
              <w:t>review</w:t>
            </w:r>
            <w:r w:rsidRPr="00123446">
              <w:t xml:space="preserve"> manager</w:t>
            </w:r>
            <w:r>
              <w:t>,</w:t>
            </w:r>
            <w:r w:rsidRPr="00123446">
              <w:t xml:space="preserve"> I have verified that any other </w:t>
            </w:r>
            <w:r w:rsidRPr="00341F65">
              <w:t>staff member</w:t>
            </w:r>
            <w:r w:rsidRPr="00123446">
              <w:t xml:space="preserve"> involved in conducting the </w:t>
            </w:r>
            <w:r>
              <w:t>review</w:t>
            </w:r>
            <w:r w:rsidRPr="00123446">
              <w:t xml:space="preserve"> also does not have a conflict of inte</w:t>
            </w:r>
            <w:r>
              <w:t>rest relating to this incident.</w:t>
            </w:r>
          </w:p>
        </w:tc>
      </w:tr>
      <w:tr w:rsidR="00240F73" w:rsidTr="00240F73">
        <w:trPr>
          <w:cantSplit/>
        </w:trPr>
        <w:tc>
          <w:tcPr>
            <w:tcW w:w="1302" w:type="pct"/>
          </w:tcPr>
          <w:p w:rsidR="00240F73" w:rsidRDefault="00240F73" w:rsidP="00240F73">
            <w:pPr>
              <w:pStyle w:val="DHHStabletext"/>
            </w:pPr>
            <w:r>
              <w:t>Signature</w:t>
            </w:r>
          </w:p>
        </w:tc>
        <w:tc>
          <w:tcPr>
            <w:tcW w:w="3698" w:type="pct"/>
          </w:tcPr>
          <w:p w:rsidR="00240F73" w:rsidRPr="00447F19" w:rsidRDefault="00240F73" w:rsidP="00240F73">
            <w:pPr>
              <w:pStyle w:val="DHHSinstructiontext"/>
            </w:pPr>
            <w:r w:rsidRPr="00447F19">
              <w:t>&lt;Enter signature of person who prepared the case review report &gt;</w:t>
            </w:r>
          </w:p>
        </w:tc>
      </w:tr>
      <w:tr w:rsidR="00240F73" w:rsidTr="00240F73">
        <w:trPr>
          <w:cantSplit/>
        </w:trPr>
        <w:tc>
          <w:tcPr>
            <w:tcW w:w="1302" w:type="pct"/>
          </w:tcPr>
          <w:p w:rsidR="00240F73" w:rsidRDefault="00240F73" w:rsidP="00240F73">
            <w:pPr>
              <w:pStyle w:val="DHHStabletext"/>
            </w:pPr>
            <w:r>
              <w:t>Date</w:t>
            </w:r>
          </w:p>
        </w:tc>
        <w:tc>
          <w:tcPr>
            <w:tcW w:w="3698" w:type="pct"/>
          </w:tcPr>
          <w:p w:rsidR="00240F73" w:rsidRPr="00447F19" w:rsidRDefault="00240F73" w:rsidP="00240F73">
            <w:pPr>
              <w:pStyle w:val="DHHSinstructiontext"/>
            </w:pPr>
            <w:r w:rsidRPr="00447F19">
              <w:t>&lt;Enter date of above signature&gt; [DD/MM/YYY]</w:t>
            </w:r>
          </w:p>
        </w:tc>
      </w:tr>
    </w:tbl>
    <w:p w:rsidR="00240F73" w:rsidRDefault="00240F73" w:rsidP="00240F73">
      <w:pPr>
        <w:pStyle w:val="DHHSbody"/>
      </w:pPr>
    </w:p>
    <w:tbl>
      <w:tblPr>
        <w:tblStyle w:val="TableGrid"/>
        <w:tblW w:w="5000" w:type="pct"/>
        <w:tblInd w:w="0" w:type="dxa"/>
        <w:tblLook w:val="04A0" w:firstRow="1" w:lastRow="0" w:firstColumn="1" w:lastColumn="0" w:noHBand="0" w:noVBand="1"/>
      </w:tblPr>
      <w:tblGrid>
        <w:gridCol w:w="2713"/>
        <w:gridCol w:w="7707"/>
      </w:tblGrid>
      <w:tr w:rsidR="00240F73" w:rsidTr="00240F73">
        <w:trPr>
          <w:cantSplit/>
        </w:trPr>
        <w:tc>
          <w:tcPr>
            <w:tcW w:w="1302" w:type="pct"/>
          </w:tcPr>
          <w:p w:rsidR="00240F73" w:rsidRDefault="00240F73" w:rsidP="00240F73">
            <w:pPr>
              <w:pStyle w:val="DHHStabletext"/>
            </w:pPr>
            <w:r>
              <w:t>Approved by</w:t>
            </w:r>
          </w:p>
          <w:p w:rsidR="00240F73" w:rsidRDefault="00240F73" w:rsidP="00240F73">
            <w:pPr>
              <w:pStyle w:val="DHHSinstructiontext"/>
            </w:pPr>
            <w:r>
              <w:t>[Service provider’s Chief executive officer or delegated authority]</w:t>
            </w:r>
          </w:p>
        </w:tc>
        <w:tc>
          <w:tcPr>
            <w:tcW w:w="3698" w:type="pct"/>
          </w:tcPr>
          <w:p w:rsidR="00240F73" w:rsidRPr="00447F19" w:rsidRDefault="00240F73" w:rsidP="00240F73">
            <w:pPr>
              <w:pStyle w:val="DHHSinstructiontext"/>
            </w:pPr>
            <w:r w:rsidRPr="00447F19">
              <w:t>&lt;Enter name of person who approved the case review report here&gt;</w:t>
            </w:r>
          </w:p>
        </w:tc>
      </w:tr>
      <w:tr w:rsidR="00240F73" w:rsidTr="00240F73">
        <w:trPr>
          <w:cantSplit/>
        </w:trPr>
        <w:tc>
          <w:tcPr>
            <w:tcW w:w="1302" w:type="pct"/>
          </w:tcPr>
          <w:p w:rsidR="00240F73" w:rsidRDefault="00240F73" w:rsidP="00240F73">
            <w:pPr>
              <w:pStyle w:val="DHHStabletext"/>
            </w:pPr>
            <w:r>
              <w:t>Position/title</w:t>
            </w:r>
          </w:p>
        </w:tc>
        <w:tc>
          <w:tcPr>
            <w:tcW w:w="3698" w:type="pct"/>
          </w:tcPr>
          <w:p w:rsidR="00240F73" w:rsidRPr="00447F19" w:rsidRDefault="00240F73" w:rsidP="00240F73">
            <w:pPr>
              <w:pStyle w:val="DHHSinstructiontext"/>
            </w:pPr>
            <w:r w:rsidRPr="00447F19">
              <w:t>&lt;Enter position or job title of person who endorsed the case review report here&gt;</w:t>
            </w:r>
          </w:p>
        </w:tc>
      </w:tr>
      <w:tr w:rsidR="00240F73" w:rsidTr="00240F73">
        <w:trPr>
          <w:cantSplit/>
        </w:trPr>
        <w:tc>
          <w:tcPr>
            <w:tcW w:w="1302" w:type="pct"/>
          </w:tcPr>
          <w:p w:rsidR="00240F73" w:rsidRDefault="00240F73" w:rsidP="00240F73">
            <w:pPr>
              <w:pStyle w:val="DHHStabletext"/>
            </w:pPr>
            <w:r>
              <w:t>Signature</w:t>
            </w:r>
          </w:p>
        </w:tc>
        <w:tc>
          <w:tcPr>
            <w:tcW w:w="3698" w:type="pct"/>
          </w:tcPr>
          <w:p w:rsidR="00240F73" w:rsidRPr="00447F19" w:rsidRDefault="00240F73" w:rsidP="00240F73">
            <w:pPr>
              <w:pStyle w:val="DHHSinstructiontext"/>
            </w:pPr>
            <w:r w:rsidRPr="00447F19">
              <w:t>&lt;Enter signature of person who approved the case review report here. Electronic signatures are acceptable&gt;</w:t>
            </w:r>
          </w:p>
        </w:tc>
      </w:tr>
      <w:tr w:rsidR="00240F73" w:rsidTr="00240F73">
        <w:trPr>
          <w:cantSplit/>
        </w:trPr>
        <w:tc>
          <w:tcPr>
            <w:tcW w:w="1302" w:type="pct"/>
          </w:tcPr>
          <w:p w:rsidR="00240F73" w:rsidRDefault="00240F73" w:rsidP="00240F73">
            <w:pPr>
              <w:pStyle w:val="DHHStabletext"/>
            </w:pPr>
            <w:r>
              <w:t>Date</w:t>
            </w:r>
          </w:p>
        </w:tc>
        <w:tc>
          <w:tcPr>
            <w:tcW w:w="3698" w:type="pct"/>
          </w:tcPr>
          <w:p w:rsidR="00240F73" w:rsidRPr="00447F19" w:rsidRDefault="00240F73" w:rsidP="00240F73">
            <w:pPr>
              <w:pStyle w:val="DHHSinstructiontext"/>
            </w:pPr>
            <w:r w:rsidRPr="00447F19">
              <w:t>&lt;Enter date of above signature here&gt; [DD/MM/YYY]</w:t>
            </w:r>
          </w:p>
        </w:tc>
      </w:tr>
    </w:tbl>
    <w:p w:rsidR="00240F73" w:rsidRDefault="00240F73" w:rsidP="00240F73"/>
    <w:p w:rsidR="00696767" w:rsidRDefault="00696767" w:rsidP="00240F73">
      <w:pPr>
        <w:pStyle w:val="Heading1"/>
      </w:pPr>
    </w:p>
    <w:p w:rsidR="00A25867" w:rsidRDefault="00A25867"/>
    <w:p w:rsidR="00A25867" w:rsidRDefault="00A25867"/>
    <w:p w:rsidR="00A25867" w:rsidRDefault="00A25867"/>
    <w:p w:rsidR="00A25867" w:rsidRDefault="00A25867"/>
    <w:p w:rsidR="00A25867" w:rsidRDefault="00A25867"/>
    <w:p w:rsidR="00A25867" w:rsidRDefault="00A25867"/>
    <w:p w:rsidR="00A25867" w:rsidRDefault="00A25867"/>
    <w:p w:rsidR="00A25867" w:rsidRDefault="00A25867"/>
    <w:p w:rsidR="00A25867" w:rsidRDefault="00A25867"/>
    <w:p w:rsidR="00A25867" w:rsidRDefault="00A25867"/>
    <w:p w:rsidR="00A25867" w:rsidRDefault="00A25867"/>
    <w:p w:rsidR="00A25867" w:rsidRDefault="00A25867"/>
    <w:p w:rsidR="00A25867" w:rsidRDefault="00A25867"/>
    <w:p w:rsidR="00A25867" w:rsidRDefault="00A25867"/>
    <w:tbl>
      <w:tblPr>
        <w:tblW w:w="4800" w:type="pct"/>
        <w:tblInd w:w="113" w:type="dxa"/>
        <w:tblCellMar>
          <w:top w:w="113" w:type="dxa"/>
          <w:bottom w:w="57" w:type="dxa"/>
        </w:tblCellMar>
        <w:tblLook w:val="00A0" w:firstRow="1" w:lastRow="0" w:firstColumn="1" w:lastColumn="0" w:noHBand="0" w:noVBand="0"/>
      </w:tblPr>
      <w:tblGrid>
        <w:gridCol w:w="10003"/>
      </w:tblGrid>
      <w:tr w:rsidR="002802E3" w:rsidRPr="002802E3" w:rsidTr="00696767">
        <w:trPr>
          <w:cantSplit/>
        </w:trPr>
        <w:tc>
          <w:tcPr>
            <w:tcW w:w="5000" w:type="pct"/>
            <w:tcBorders>
              <w:top w:val="single" w:sz="4" w:space="0" w:color="auto"/>
              <w:left w:val="single" w:sz="4" w:space="0" w:color="auto"/>
              <w:bottom w:val="single" w:sz="4" w:space="0" w:color="auto"/>
              <w:right w:val="single" w:sz="4" w:space="0" w:color="auto"/>
            </w:tcBorders>
            <w:vAlign w:val="bottom"/>
          </w:tcPr>
          <w:p w:rsidR="00696767" w:rsidRPr="00C76E33" w:rsidRDefault="00696767" w:rsidP="00696767">
            <w:pPr>
              <w:spacing w:after="120" w:line="270" w:lineRule="atLeast"/>
              <w:rPr>
                <w:rFonts w:ascii="Arial" w:eastAsia="Arial,Times" w:hAnsi="Arial" w:cs="Arial"/>
                <w:sz w:val="24"/>
                <w:szCs w:val="24"/>
              </w:rPr>
            </w:pPr>
            <w:bookmarkStart w:id="41" w:name="_Hlk31271421"/>
            <w:r w:rsidRPr="00C76E33">
              <w:rPr>
                <w:rFonts w:ascii="Arial" w:eastAsia="Arial,Times" w:hAnsi="Arial" w:cs="Arial"/>
                <w:sz w:val="24"/>
                <w:szCs w:val="24"/>
              </w:rPr>
              <w:lastRenderedPageBreak/>
              <w:t xml:space="preserve">To receive this publication in an accessible format phone 1300 024 863, using the National Relay Service 13 36 77 if required, or </w:t>
            </w:r>
            <w:hyperlink r:id="rId18" w:history="1">
              <w:r w:rsidRPr="00C76E33">
                <w:rPr>
                  <w:rStyle w:val="Hyperlink"/>
                  <w:rFonts w:ascii="Arial" w:eastAsia="Arial,Times" w:hAnsi="Arial" w:cs="Arial"/>
                  <w:sz w:val="24"/>
                  <w:szCs w:val="24"/>
                </w:rPr>
                <w:t>email the client incident management system team</w:t>
              </w:r>
            </w:hyperlink>
            <w:r w:rsidRPr="00C76E33">
              <w:rPr>
                <w:rFonts w:ascii="Arial" w:eastAsia="Arial,Times" w:hAnsi="Arial" w:cs="Arial"/>
                <w:sz w:val="24"/>
                <w:szCs w:val="24"/>
              </w:rPr>
              <w:t xml:space="preserve"> &lt;CIMS@dhhs.vic.gov.au&gt;</w:t>
            </w:r>
          </w:p>
          <w:p w:rsidR="00696767" w:rsidRPr="000F7035" w:rsidRDefault="00696767" w:rsidP="00696767">
            <w:pPr>
              <w:spacing w:after="120" w:line="270" w:lineRule="atLeast"/>
              <w:rPr>
                <w:rFonts w:ascii="Arial" w:eastAsia="Arial,Times" w:hAnsi="Arial" w:cs="Arial"/>
                <w:sz w:val="22"/>
                <w:szCs w:val="22"/>
              </w:rPr>
            </w:pPr>
            <w:r w:rsidRPr="000F7035">
              <w:rPr>
                <w:rFonts w:ascii="Arial" w:eastAsia="Arial,Times" w:hAnsi="Arial" w:cs="Arial"/>
                <w:sz w:val="22"/>
                <w:szCs w:val="22"/>
              </w:rPr>
              <w:t>Authorised and published by the Victorian Government, 1 Treasury Place, Melbourne.</w:t>
            </w:r>
          </w:p>
          <w:p w:rsidR="00696767" w:rsidRPr="000F7035" w:rsidRDefault="00696767" w:rsidP="00696767">
            <w:pPr>
              <w:spacing w:after="120" w:line="270" w:lineRule="atLeast"/>
              <w:rPr>
                <w:rFonts w:ascii="Arial" w:eastAsia="Arial,Times" w:hAnsi="Arial" w:cs="Arial"/>
                <w:sz w:val="22"/>
                <w:szCs w:val="22"/>
              </w:rPr>
            </w:pPr>
            <w:r w:rsidRPr="000F7035">
              <w:rPr>
                <w:rFonts w:ascii="Arial" w:eastAsia="Arial,Times" w:hAnsi="Arial" w:cs="Arial"/>
                <w:sz w:val="22"/>
                <w:szCs w:val="22"/>
              </w:rPr>
              <w:t xml:space="preserve">© State of Victoria, Department of Health and Human Services </w:t>
            </w:r>
            <w:r w:rsidR="0069139A" w:rsidRPr="000F7035">
              <w:rPr>
                <w:rFonts w:ascii="Arial" w:eastAsia="Arial,Times" w:hAnsi="Arial" w:cs="Arial"/>
                <w:sz w:val="22"/>
                <w:szCs w:val="22"/>
              </w:rPr>
              <w:t>January 2020</w:t>
            </w:r>
            <w:r w:rsidRPr="000F7035">
              <w:rPr>
                <w:rFonts w:ascii="Arial" w:eastAsia="Arial,Times" w:hAnsi="Arial" w:cs="Arial"/>
                <w:sz w:val="22"/>
                <w:szCs w:val="22"/>
              </w:rPr>
              <w:t>.</w:t>
            </w:r>
          </w:p>
          <w:p w:rsidR="00240F73" w:rsidRPr="00240F73" w:rsidRDefault="00696767" w:rsidP="00854A3C">
            <w:pPr>
              <w:pStyle w:val="DHHSinstructiontext"/>
            </w:pPr>
            <w:r w:rsidRPr="000F7035">
              <w:rPr>
                <w:rFonts w:cs="Arial"/>
                <w:color w:val="000000"/>
                <w:sz w:val="22"/>
                <w:szCs w:val="22"/>
                <w:lang w:eastAsia="en-AU"/>
              </w:rPr>
              <w:t>Available at</w:t>
            </w:r>
            <w:r w:rsidRPr="000F7035">
              <w:rPr>
                <w:rFonts w:eastAsia="Arial,Times" w:cs="Arial"/>
                <w:sz w:val="22"/>
                <w:szCs w:val="22"/>
              </w:rPr>
              <w:t xml:space="preserve"> </w:t>
            </w:r>
            <w:hyperlink r:id="rId19" w:history="1">
              <w:r w:rsidRPr="000F7035">
                <w:rPr>
                  <w:rStyle w:val="Hyperlink"/>
                  <w:rFonts w:cs="Arial"/>
                  <w:sz w:val="22"/>
                  <w:szCs w:val="22"/>
                  <w:lang w:eastAsia="en-AU"/>
                </w:rPr>
                <w:t>client incident management system</w:t>
              </w:r>
            </w:hyperlink>
            <w:r w:rsidRPr="000F7035">
              <w:rPr>
                <w:rFonts w:cs="Arial"/>
                <w:color w:val="000000"/>
                <w:sz w:val="22"/>
                <w:szCs w:val="22"/>
                <w:lang w:eastAsia="en-AU"/>
              </w:rPr>
              <w:t xml:space="preserve"> &lt;https:/</w:t>
            </w:r>
            <w:r w:rsidR="00854A3C">
              <w:rPr>
                <w:rFonts w:cs="Arial"/>
                <w:color w:val="000000"/>
                <w:sz w:val="22"/>
                <w:szCs w:val="22"/>
                <w:lang w:eastAsia="en-AU"/>
              </w:rPr>
              <w:t>/providers.dhhs.vic.gov.au/cims&gt;</w:t>
            </w:r>
            <w:bookmarkStart w:id="42" w:name="_GoBack"/>
            <w:bookmarkEnd w:id="42"/>
          </w:p>
          <w:p w:rsidR="00240F73" w:rsidRPr="00240F73" w:rsidRDefault="00240F73" w:rsidP="00240F73"/>
        </w:tc>
      </w:tr>
      <w:bookmarkEnd w:id="41"/>
    </w:tbl>
    <w:p w:rsidR="00B2752E" w:rsidRPr="00906490" w:rsidRDefault="00B2752E" w:rsidP="00240F73">
      <w:pPr>
        <w:pStyle w:val="DHHSinstructiontext"/>
      </w:pPr>
    </w:p>
    <w:sectPr w:rsidR="00B2752E" w:rsidRPr="00906490" w:rsidSect="00B11ACF">
      <w:headerReference w:type="default" r:id="rId20"/>
      <w:footerReference w:type="default" r:id="rId21"/>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F73" w:rsidRDefault="00240F73">
      <w:r>
        <w:separator/>
      </w:r>
    </w:p>
  </w:endnote>
  <w:endnote w:type="continuationSeparator" w:id="0">
    <w:p w:rsidR="00240F73" w:rsidRDefault="00240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Time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E05" w:rsidRDefault="000D2E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4050454"/>
      <w:docPartObj>
        <w:docPartGallery w:val="Page Numbers (Bottom of Page)"/>
        <w:docPartUnique/>
      </w:docPartObj>
    </w:sdtPr>
    <w:sdtEndPr>
      <w:rPr>
        <w:noProof/>
      </w:rPr>
    </w:sdtEndPr>
    <w:sdtContent>
      <w:p w:rsidR="001044E9" w:rsidRDefault="001044E9">
        <w:pPr>
          <w:pStyle w:val="Footer"/>
        </w:pPr>
        <w:r>
          <w:t>CIMS incident investigation and case review template</w:t>
        </w:r>
      </w:p>
    </w:sdtContent>
  </w:sdt>
  <w:p w:rsidR="004429CA" w:rsidRPr="00E16A6F" w:rsidRDefault="004429CA" w:rsidP="00677374">
    <w:pPr>
      <w:pStyle w:val="Footer"/>
      <w:tabs>
        <w:tab w:val="clear" w:pos="10206"/>
        <w:tab w:val="left" w:pos="856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F73" w:rsidRPr="009B2986" w:rsidRDefault="00240F73" w:rsidP="009B2986">
    <w:pPr>
      <w:pStyle w:val="Footer"/>
    </w:pPr>
    <w:r>
      <w:rPr>
        <w:noProof/>
        <w:highlight w:val="yellow"/>
        <w:lang w:eastAsia="en-AU"/>
      </w:rPr>
      <w:drawing>
        <wp:inline distT="0" distB="0" distL="0" distR="0" wp14:anchorId="68F3BEDA" wp14:editId="69ED95D2">
          <wp:extent cx="6169025" cy="771525"/>
          <wp:effectExtent l="0" t="0" r="317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9025" cy="771525"/>
                  </a:xfrm>
                  <a:prstGeom prst="rect">
                    <a:avLst/>
                  </a:prstGeom>
                  <a:noFill/>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F73" w:rsidRPr="004429CA" w:rsidRDefault="004429CA" w:rsidP="004429CA">
    <w:pPr>
      <w:pStyle w:val="Footer"/>
      <w:tabs>
        <w:tab w:val="clear" w:pos="10206"/>
        <w:tab w:val="right" w:pos="10204"/>
      </w:tabs>
    </w:pPr>
    <w:r w:rsidRPr="004429CA">
      <w:rPr>
        <w:noProof/>
        <w:lang w:eastAsia="en-AU"/>
      </w:rPr>
      <w:drawing>
        <wp:anchor distT="0" distB="0" distL="114300" distR="114300" simplePos="0" relativeHeight="251659264" behindDoc="0" locked="0" layoutInCell="0" allowOverlap="1" wp14:anchorId="3FAEC041" wp14:editId="2E124792">
          <wp:simplePos x="0" y="0"/>
          <wp:positionH relativeFrom="page">
            <wp:posOffset>5895975</wp:posOffset>
          </wp:positionH>
          <wp:positionV relativeFrom="bottomMargin">
            <wp:posOffset>2952750</wp:posOffset>
          </wp:positionV>
          <wp:extent cx="4389755" cy="791210"/>
          <wp:effectExtent l="0" t="0" r="0" b="8890"/>
          <wp:wrapNone/>
          <wp:docPr id="6" name="Picture 6"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9755" cy="79121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F73" w:rsidRPr="004429CA">
      <w:rPr>
        <w:rFonts w:eastAsia="Times"/>
      </w:rPr>
      <w:t>Investigation outcome and case review template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F73" w:rsidRDefault="00240F73" w:rsidP="00A25867">
    <w:pPr>
      <w:pStyle w:val="DHHSfooter"/>
    </w:pPr>
    <w:r>
      <w:rPr>
        <w:noProof/>
        <w:highlight w:val="yellow"/>
        <w:lang w:eastAsia="en-AU"/>
      </w:rPr>
      <w:drawing>
        <wp:inline distT="0" distB="0" distL="0" distR="0" wp14:anchorId="5D8FD6DF">
          <wp:extent cx="6169025" cy="771525"/>
          <wp:effectExtent l="0" t="0" r="317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9025" cy="771525"/>
                  </a:xfrm>
                  <a:prstGeom prst="rect">
                    <a:avLst/>
                  </a:prstGeom>
                  <a:noFill/>
                </pic:spPr>
              </pic:pic>
            </a:graphicData>
          </a:graphic>
        </wp:inline>
      </w:drawing>
    </w:r>
    <w:r w:rsidRPr="00A11421">
      <w:tab/>
    </w:r>
  </w:p>
  <w:p w:rsidR="00240F73" w:rsidRPr="00A11421" w:rsidRDefault="00240F73" w:rsidP="00A25867">
    <w:pPr>
      <w:pStyle w:val="DHHSfooter"/>
    </w:pPr>
    <w:r>
      <w:t xml:space="preserve">CIMS incident investigation outcome and </w:t>
    </w:r>
    <w:r w:rsidR="00AE0C6C">
      <w:t>case review t</w:t>
    </w:r>
    <w:r>
      <w:t>emplate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F73" w:rsidRDefault="00240F73" w:rsidP="002862F1">
      <w:pPr>
        <w:spacing w:before="120"/>
      </w:pPr>
      <w:r>
        <w:separator/>
      </w:r>
    </w:p>
  </w:footnote>
  <w:footnote w:type="continuationSeparator" w:id="0">
    <w:p w:rsidR="00240F73" w:rsidRDefault="00240F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E05" w:rsidRDefault="000D2E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E05" w:rsidRDefault="000D2E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E05" w:rsidRDefault="000D2E0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F73" w:rsidRDefault="00240F7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F73" w:rsidRPr="0051568D" w:rsidRDefault="00240F73"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74D3B5A"/>
    <w:multiLevelType w:val="hybridMultilevel"/>
    <w:tmpl w:val="CD2ED6D2"/>
    <w:lvl w:ilvl="0" w:tplc="0C09000F">
      <w:start w:val="1"/>
      <w:numFmt w:val="decimal"/>
      <w:lvlText w:val="%1."/>
      <w:lvlJc w:val="left"/>
      <w:pPr>
        <w:ind w:left="360" w:hanging="360"/>
      </w:pPr>
    </w:lvl>
    <w:lvl w:ilvl="1" w:tplc="DBC223F8">
      <w:numFmt w:val="bullet"/>
      <w:lvlText w:val="-"/>
      <w:lvlJc w:val="left"/>
      <w:pPr>
        <w:ind w:left="1080" w:hanging="360"/>
      </w:pPr>
      <w:rPr>
        <w:rFonts w:ascii="Arial" w:eastAsia="Times" w:hAnsi="Arial" w:cs="Aria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0B8D43DB"/>
    <w:multiLevelType w:val="multilevel"/>
    <w:tmpl w:val="4B4E7622"/>
    <w:numStyleLink w:val="ZZNumbers"/>
  </w:abstractNum>
  <w:abstractNum w:abstractNumId="4">
    <w:nsid w:val="0BEB5F48"/>
    <w:multiLevelType w:val="hybridMultilevel"/>
    <w:tmpl w:val="4AF2A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3B959A5"/>
    <w:multiLevelType w:val="hybridMultilevel"/>
    <w:tmpl w:val="B882C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4220A09"/>
    <w:multiLevelType w:val="hybridMultilevel"/>
    <w:tmpl w:val="55A4E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95F0292"/>
    <w:multiLevelType w:val="hybridMultilevel"/>
    <w:tmpl w:val="A754D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B0C3ED5"/>
    <w:multiLevelType w:val="hybridMultilevel"/>
    <w:tmpl w:val="27E4DF78"/>
    <w:lvl w:ilvl="0" w:tplc="B19E8F38">
      <w:start w:val="1"/>
      <w:numFmt w:val="bullet"/>
      <w:lvlText w:val=""/>
      <w:lvlJc w:val="left"/>
      <w:pPr>
        <w:ind w:left="770" w:hanging="360"/>
      </w:pPr>
      <w:rPr>
        <w:rFonts w:ascii="Symbol" w:hAnsi="Symbol" w:hint="default"/>
        <w:color w:val="365F91" w:themeColor="accent1" w:themeShade="BF"/>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9">
    <w:nsid w:val="34304102"/>
    <w:multiLevelType w:val="hybridMultilevel"/>
    <w:tmpl w:val="3EA23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AEF1867"/>
    <w:multiLevelType w:val="hybridMultilevel"/>
    <w:tmpl w:val="BC64D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nsid w:val="4AD35490"/>
    <w:multiLevelType w:val="hybridMultilevel"/>
    <w:tmpl w:val="B8E476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4D6E4686"/>
    <w:multiLevelType w:val="hybridMultilevel"/>
    <w:tmpl w:val="8A125D7A"/>
    <w:lvl w:ilvl="0" w:tplc="7974C81C">
      <w:start w:val="1"/>
      <w:numFmt w:val="bullet"/>
      <w:lvlText w:val="o"/>
      <w:lvlJc w:val="left"/>
      <w:pPr>
        <w:tabs>
          <w:tab w:val="num" w:pos="1070"/>
        </w:tabs>
        <w:ind w:left="1070" w:hanging="360"/>
      </w:pPr>
      <w:rPr>
        <w:rFonts w:ascii="Courier New" w:hAnsi="Courier New" w:cs="Courier New" w:hint="default"/>
      </w:rPr>
    </w:lvl>
    <w:lvl w:ilvl="1" w:tplc="0C090019" w:tentative="1">
      <w:start w:val="1"/>
      <w:numFmt w:val="bullet"/>
      <w:lvlText w:val="o"/>
      <w:lvlJc w:val="left"/>
      <w:pPr>
        <w:tabs>
          <w:tab w:val="num" w:pos="1610"/>
        </w:tabs>
        <w:ind w:left="1610" w:hanging="360"/>
      </w:pPr>
      <w:rPr>
        <w:rFonts w:ascii="Courier New" w:hAnsi="Courier New" w:cs="Courier New" w:hint="default"/>
      </w:rPr>
    </w:lvl>
    <w:lvl w:ilvl="2" w:tplc="0C09001B" w:tentative="1">
      <w:start w:val="1"/>
      <w:numFmt w:val="bullet"/>
      <w:lvlText w:val=""/>
      <w:lvlJc w:val="left"/>
      <w:pPr>
        <w:tabs>
          <w:tab w:val="num" w:pos="2330"/>
        </w:tabs>
        <w:ind w:left="2330" w:hanging="360"/>
      </w:pPr>
      <w:rPr>
        <w:rFonts w:ascii="Wingdings" w:hAnsi="Wingdings" w:hint="default"/>
      </w:rPr>
    </w:lvl>
    <w:lvl w:ilvl="3" w:tplc="0C09000F" w:tentative="1">
      <w:start w:val="1"/>
      <w:numFmt w:val="bullet"/>
      <w:lvlText w:val=""/>
      <w:lvlJc w:val="left"/>
      <w:pPr>
        <w:tabs>
          <w:tab w:val="num" w:pos="3050"/>
        </w:tabs>
        <w:ind w:left="3050" w:hanging="360"/>
      </w:pPr>
      <w:rPr>
        <w:rFonts w:ascii="Symbol" w:hAnsi="Symbol" w:hint="default"/>
      </w:rPr>
    </w:lvl>
    <w:lvl w:ilvl="4" w:tplc="0C090019" w:tentative="1">
      <w:start w:val="1"/>
      <w:numFmt w:val="bullet"/>
      <w:lvlText w:val="o"/>
      <w:lvlJc w:val="left"/>
      <w:pPr>
        <w:tabs>
          <w:tab w:val="num" w:pos="3770"/>
        </w:tabs>
        <w:ind w:left="3770" w:hanging="360"/>
      </w:pPr>
      <w:rPr>
        <w:rFonts w:ascii="Courier New" w:hAnsi="Courier New" w:cs="Courier New" w:hint="default"/>
      </w:rPr>
    </w:lvl>
    <w:lvl w:ilvl="5" w:tplc="0C09001B" w:tentative="1">
      <w:start w:val="1"/>
      <w:numFmt w:val="bullet"/>
      <w:lvlText w:val=""/>
      <w:lvlJc w:val="left"/>
      <w:pPr>
        <w:tabs>
          <w:tab w:val="num" w:pos="4490"/>
        </w:tabs>
        <w:ind w:left="4490" w:hanging="360"/>
      </w:pPr>
      <w:rPr>
        <w:rFonts w:ascii="Wingdings" w:hAnsi="Wingdings" w:hint="default"/>
      </w:rPr>
    </w:lvl>
    <w:lvl w:ilvl="6" w:tplc="0C09000F" w:tentative="1">
      <w:start w:val="1"/>
      <w:numFmt w:val="bullet"/>
      <w:lvlText w:val=""/>
      <w:lvlJc w:val="left"/>
      <w:pPr>
        <w:tabs>
          <w:tab w:val="num" w:pos="5210"/>
        </w:tabs>
        <w:ind w:left="5210" w:hanging="360"/>
      </w:pPr>
      <w:rPr>
        <w:rFonts w:ascii="Symbol" w:hAnsi="Symbol" w:hint="default"/>
      </w:rPr>
    </w:lvl>
    <w:lvl w:ilvl="7" w:tplc="0C090019" w:tentative="1">
      <w:start w:val="1"/>
      <w:numFmt w:val="bullet"/>
      <w:lvlText w:val="o"/>
      <w:lvlJc w:val="left"/>
      <w:pPr>
        <w:tabs>
          <w:tab w:val="num" w:pos="5930"/>
        </w:tabs>
        <w:ind w:left="5930" w:hanging="360"/>
      </w:pPr>
      <w:rPr>
        <w:rFonts w:ascii="Courier New" w:hAnsi="Courier New" w:cs="Courier New" w:hint="default"/>
      </w:rPr>
    </w:lvl>
    <w:lvl w:ilvl="8" w:tplc="0C09001B" w:tentative="1">
      <w:start w:val="1"/>
      <w:numFmt w:val="bullet"/>
      <w:lvlText w:val=""/>
      <w:lvlJc w:val="left"/>
      <w:pPr>
        <w:tabs>
          <w:tab w:val="num" w:pos="6650"/>
        </w:tabs>
        <w:ind w:left="6650" w:hanging="360"/>
      </w:pPr>
      <w:rPr>
        <w:rFonts w:ascii="Wingdings" w:hAnsi="Wingdings" w:hint="default"/>
      </w:rPr>
    </w:lvl>
  </w:abstractNum>
  <w:abstractNum w:abstractNumId="14">
    <w:nsid w:val="5076048C"/>
    <w:multiLevelType w:val="hybridMultilevel"/>
    <w:tmpl w:val="2A7AE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3412E17"/>
    <w:multiLevelType w:val="hybridMultilevel"/>
    <w:tmpl w:val="A5C88FE6"/>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6">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nsid w:val="55BB26F9"/>
    <w:multiLevelType w:val="hybridMultilevel"/>
    <w:tmpl w:val="B7C0A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F727379"/>
    <w:multiLevelType w:val="hybridMultilevel"/>
    <w:tmpl w:val="7AA44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1606DA9"/>
    <w:multiLevelType w:val="hybridMultilevel"/>
    <w:tmpl w:val="6DE8D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19432EB"/>
    <w:multiLevelType w:val="hybridMultilevel"/>
    <w:tmpl w:val="429020A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1">
    <w:nsid w:val="63630DC8"/>
    <w:multiLevelType w:val="hybridMultilevel"/>
    <w:tmpl w:val="CC6621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644E5B13"/>
    <w:multiLevelType w:val="hybridMultilevel"/>
    <w:tmpl w:val="887800AC"/>
    <w:lvl w:ilvl="0" w:tplc="0C090001">
      <w:start w:val="1"/>
      <w:numFmt w:val="bullet"/>
      <w:lvlText w:val=""/>
      <w:lvlJc w:val="left"/>
      <w:pPr>
        <w:tabs>
          <w:tab w:val="num" w:pos="644"/>
        </w:tabs>
        <w:ind w:left="644" w:hanging="360"/>
      </w:pPr>
      <w:rPr>
        <w:rFonts w:ascii="Symbol" w:hAnsi="Symbol" w:hint="default"/>
      </w:rPr>
    </w:lvl>
    <w:lvl w:ilvl="1" w:tplc="0C090003" w:tentative="1">
      <w:start w:val="1"/>
      <w:numFmt w:val="bullet"/>
      <w:lvlText w:val="o"/>
      <w:lvlJc w:val="left"/>
      <w:pPr>
        <w:tabs>
          <w:tab w:val="num" w:pos="1364"/>
        </w:tabs>
        <w:ind w:left="1364" w:hanging="360"/>
      </w:pPr>
      <w:rPr>
        <w:rFonts w:ascii="Courier New" w:hAnsi="Courier New" w:cs="Courier New" w:hint="default"/>
      </w:rPr>
    </w:lvl>
    <w:lvl w:ilvl="2" w:tplc="0C090005" w:tentative="1">
      <w:start w:val="1"/>
      <w:numFmt w:val="bullet"/>
      <w:lvlText w:val=""/>
      <w:lvlJc w:val="left"/>
      <w:pPr>
        <w:tabs>
          <w:tab w:val="num" w:pos="2084"/>
        </w:tabs>
        <w:ind w:left="2084" w:hanging="360"/>
      </w:pPr>
      <w:rPr>
        <w:rFonts w:ascii="Wingdings" w:hAnsi="Wingdings" w:hint="default"/>
      </w:rPr>
    </w:lvl>
    <w:lvl w:ilvl="3" w:tplc="0C090001" w:tentative="1">
      <w:start w:val="1"/>
      <w:numFmt w:val="bullet"/>
      <w:lvlText w:val=""/>
      <w:lvlJc w:val="left"/>
      <w:pPr>
        <w:tabs>
          <w:tab w:val="num" w:pos="2804"/>
        </w:tabs>
        <w:ind w:left="2804" w:hanging="360"/>
      </w:pPr>
      <w:rPr>
        <w:rFonts w:ascii="Symbol" w:hAnsi="Symbol" w:hint="default"/>
      </w:rPr>
    </w:lvl>
    <w:lvl w:ilvl="4" w:tplc="0C090003" w:tentative="1">
      <w:start w:val="1"/>
      <w:numFmt w:val="bullet"/>
      <w:lvlText w:val="o"/>
      <w:lvlJc w:val="left"/>
      <w:pPr>
        <w:tabs>
          <w:tab w:val="num" w:pos="3524"/>
        </w:tabs>
        <w:ind w:left="3524" w:hanging="360"/>
      </w:pPr>
      <w:rPr>
        <w:rFonts w:ascii="Courier New" w:hAnsi="Courier New" w:cs="Courier New" w:hint="default"/>
      </w:rPr>
    </w:lvl>
    <w:lvl w:ilvl="5" w:tplc="0C090005" w:tentative="1">
      <w:start w:val="1"/>
      <w:numFmt w:val="bullet"/>
      <w:lvlText w:val=""/>
      <w:lvlJc w:val="left"/>
      <w:pPr>
        <w:tabs>
          <w:tab w:val="num" w:pos="4244"/>
        </w:tabs>
        <w:ind w:left="4244" w:hanging="360"/>
      </w:pPr>
      <w:rPr>
        <w:rFonts w:ascii="Wingdings" w:hAnsi="Wingdings" w:hint="default"/>
      </w:rPr>
    </w:lvl>
    <w:lvl w:ilvl="6" w:tplc="0C090001" w:tentative="1">
      <w:start w:val="1"/>
      <w:numFmt w:val="bullet"/>
      <w:lvlText w:val=""/>
      <w:lvlJc w:val="left"/>
      <w:pPr>
        <w:tabs>
          <w:tab w:val="num" w:pos="4964"/>
        </w:tabs>
        <w:ind w:left="4964" w:hanging="360"/>
      </w:pPr>
      <w:rPr>
        <w:rFonts w:ascii="Symbol" w:hAnsi="Symbol" w:hint="default"/>
      </w:rPr>
    </w:lvl>
    <w:lvl w:ilvl="7" w:tplc="0C090003" w:tentative="1">
      <w:start w:val="1"/>
      <w:numFmt w:val="bullet"/>
      <w:lvlText w:val="o"/>
      <w:lvlJc w:val="left"/>
      <w:pPr>
        <w:tabs>
          <w:tab w:val="num" w:pos="5684"/>
        </w:tabs>
        <w:ind w:left="5684" w:hanging="360"/>
      </w:pPr>
      <w:rPr>
        <w:rFonts w:ascii="Courier New" w:hAnsi="Courier New" w:cs="Courier New" w:hint="default"/>
      </w:rPr>
    </w:lvl>
    <w:lvl w:ilvl="8" w:tplc="0C090005" w:tentative="1">
      <w:start w:val="1"/>
      <w:numFmt w:val="bullet"/>
      <w:lvlText w:val=""/>
      <w:lvlJc w:val="left"/>
      <w:pPr>
        <w:tabs>
          <w:tab w:val="num" w:pos="6404"/>
        </w:tabs>
        <w:ind w:left="6404" w:hanging="360"/>
      </w:pPr>
      <w:rPr>
        <w:rFonts w:ascii="Wingdings" w:hAnsi="Wingdings" w:hint="default"/>
      </w:rPr>
    </w:lvl>
  </w:abstractNum>
  <w:abstractNum w:abstractNumId="23">
    <w:nsid w:val="6AD23E48"/>
    <w:multiLevelType w:val="hybridMultilevel"/>
    <w:tmpl w:val="B59C97E2"/>
    <w:lvl w:ilvl="0" w:tplc="8440EDFE">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24E77C5"/>
    <w:multiLevelType w:val="multilevel"/>
    <w:tmpl w:val="2730B19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5">
    <w:nsid w:val="76475A42"/>
    <w:multiLevelType w:val="hybridMultilevel"/>
    <w:tmpl w:val="B58A0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1"/>
  </w:num>
  <w:num w:numId="9">
    <w:abstractNumId w:val="13"/>
  </w:num>
  <w:num w:numId="10">
    <w:abstractNumId w:val="22"/>
  </w:num>
  <w:num w:numId="11">
    <w:abstractNumId w:val="20"/>
  </w:num>
  <w:num w:numId="12">
    <w:abstractNumId w:val="15"/>
  </w:num>
  <w:num w:numId="13">
    <w:abstractNumId w:val="5"/>
  </w:num>
  <w:num w:numId="14">
    <w:abstractNumId w:val="6"/>
  </w:num>
  <w:num w:numId="15">
    <w:abstractNumId w:val="19"/>
  </w:num>
  <w:num w:numId="16">
    <w:abstractNumId w:val="17"/>
  </w:num>
  <w:num w:numId="17">
    <w:abstractNumId w:val="10"/>
  </w:num>
  <w:num w:numId="18">
    <w:abstractNumId w:val="14"/>
  </w:num>
  <w:num w:numId="19">
    <w:abstractNumId w:val="8"/>
  </w:num>
  <w:num w:numId="20">
    <w:abstractNumId w:val="21"/>
  </w:num>
  <w:num w:numId="21">
    <w:abstractNumId w:val="4"/>
  </w:num>
  <w:num w:numId="22">
    <w:abstractNumId w:val="12"/>
  </w:num>
  <w:num w:numId="23">
    <w:abstractNumId w:val="18"/>
  </w:num>
  <w:num w:numId="24">
    <w:abstractNumId w:val="2"/>
  </w:num>
  <w:num w:numId="25">
    <w:abstractNumId w:val="23"/>
  </w:num>
  <w:num w:numId="26">
    <w:abstractNumId w:val="9"/>
  </w:num>
  <w:num w:numId="27">
    <w:abstractNumId w:val="7"/>
  </w:num>
  <w:num w:numId="28">
    <w:abstractNumId w:val="24"/>
  </w:num>
  <w:num w:numId="29">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1DA"/>
    <w:rsid w:val="0000147B"/>
    <w:rsid w:val="000072B6"/>
    <w:rsid w:val="0001021B"/>
    <w:rsid w:val="00011D89"/>
    <w:rsid w:val="0002457B"/>
    <w:rsid w:val="00024D89"/>
    <w:rsid w:val="000250B6"/>
    <w:rsid w:val="00033863"/>
    <w:rsid w:val="00033D81"/>
    <w:rsid w:val="00037F7E"/>
    <w:rsid w:val="00041BF0"/>
    <w:rsid w:val="0004536B"/>
    <w:rsid w:val="00046B68"/>
    <w:rsid w:val="000527DD"/>
    <w:rsid w:val="000578B2"/>
    <w:rsid w:val="00060959"/>
    <w:rsid w:val="00061DBA"/>
    <w:rsid w:val="000663CD"/>
    <w:rsid w:val="000733FE"/>
    <w:rsid w:val="00074219"/>
    <w:rsid w:val="00074B1B"/>
    <w:rsid w:val="00074ED5"/>
    <w:rsid w:val="0009113B"/>
    <w:rsid w:val="00094DA3"/>
    <w:rsid w:val="00095142"/>
    <w:rsid w:val="00096CD1"/>
    <w:rsid w:val="000A012C"/>
    <w:rsid w:val="000A0EB9"/>
    <w:rsid w:val="000A186C"/>
    <w:rsid w:val="000B543D"/>
    <w:rsid w:val="000B5BF7"/>
    <w:rsid w:val="000B6BC8"/>
    <w:rsid w:val="000C42EA"/>
    <w:rsid w:val="000C4546"/>
    <w:rsid w:val="000D1242"/>
    <w:rsid w:val="000D2E05"/>
    <w:rsid w:val="000E3CC7"/>
    <w:rsid w:val="000E6BD4"/>
    <w:rsid w:val="000F1F1E"/>
    <w:rsid w:val="000F2259"/>
    <w:rsid w:val="000F7035"/>
    <w:rsid w:val="0010392D"/>
    <w:rsid w:val="0010447F"/>
    <w:rsid w:val="001044E9"/>
    <w:rsid w:val="00104FE3"/>
    <w:rsid w:val="00120BD3"/>
    <w:rsid w:val="00122FEA"/>
    <w:rsid w:val="001232BD"/>
    <w:rsid w:val="00124ED5"/>
    <w:rsid w:val="00130261"/>
    <w:rsid w:val="001447B3"/>
    <w:rsid w:val="00152073"/>
    <w:rsid w:val="00161939"/>
    <w:rsid w:val="00161AA0"/>
    <w:rsid w:val="00162093"/>
    <w:rsid w:val="00176206"/>
    <w:rsid w:val="00176D8C"/>
    <w:rsid w:val="001771DD"/>
    <w:rsid w:val="00177995"/>
    <w:rsid w:val="00177A8C"/>
    <w:rsid w:val="00186B33"/>
    <w:rsid w:val="00192F9D"/>
    <w:rsid w:val="00196EB8"/>
    <w:rsid w:val="00196EFB"/>
    <w:rsid w:val="001979FF"/>
    <w:rsid w:val="00197B17"/>
    <w:rsid w:val="001A3ACE"/>
    <w:rsid w:val="001B4179"/>
    <w:rsid w:val="001C277E"/>
    <w:rsid w:val="001C2A72"/>
    <w:rsid w:val="001D0B75"/>
    <w:rsid w:val="001D3C09"/>
    <w:rsid w:val="001D44E8"/>
    <w:rsid w:val="001D60EC"/>
    <w:rsid w:val="001E0B99"/>
    <w:rsid w:val="001E44DF"/>
    <w:rsid w:val="001E68A5"/>
    <w:rsid w:val="001E6BB0"/>
    <w:rsid w:val="001E7CAE"/>
    <w:rsid w:val="001F3826"/>
    <w:rsid w:val="001F6E46"/>
    <w:rsid w:val="001F7C91"/>
    <w:rsid w:val="00206463"/>
    <w:rsid w:val="00206F2F"/>
    <w:rsid w:val="0021053D"/>
    <w:rsid w:val="00210A92"/>
    <w:rsid w:val="002129CD"/>
    <w:rsid w:val="00213D92"/>
    <w:rsid w:val="00216C03"/>
    <w:rsid w:val="00220C04"/>
    <w:rsid w:val="0022278D"/>
    <w:rsid w:val="0022701F"/>
    <w:rsid w:val="0023177E"/>
    <w:rsid w:val="002333F5"/>
    <w:rsid w:val="00233724"/>
    <w:rsid w:val="00240F73"/>
    <w:rsid w:val="002432E1"/>
    <w:rsid w:val="00246207"/>
    <w:rsid w:val="00246C5E"/>
    <w:rsid w:val="00251343"/>
    <w:rsid w:val="00254937"/>
    <w:rsid w:val="00254F58"/>
    <w:rsid w:val="002620BC"/>
    <w:rsid w:val="00262802"/>
    <w:rsid w:val="00263A90"/>
    <w:rsid w:val="0026408B"/>
    <w:rsid w:val="0026788B"/>
    <w:rsid w:val="00267C3E"/>
    <w:rsid w:val="002709BB"/>
    <w:rsid w:val="002763B3"/>
    <w:rsid w:val="002802E3"/>
    <w:rsid w:val="0028213D"/>
    <w:rsid w:val="00285C77"/>
    <w:rsid w:val="002862F1"/>
    <w:rsid w:val="00286DA1"/>
    <w:rsid w:val="00291373"/>
    <w:rsid w:val="00293932"/>
    <w:rsid w:val="0029597D"/>
    <w:rsid w:val="002962C3"/>
    <w:rsid w:val="0029752B"/>
    <w:rsid w:val="002A483C"/>
    <w:rsid w:val="002B1729"/>
    <w:rsid w:val="002B36C7"/>
    <w:rsid w:val="002B4DD4"/>
    <w:rsid w:val="002B5277"/>
    <w:rsid w:val="002B5375"/>
    <w:rsid w:val="002B77C1"/>
    <w:rsid w:val="002C2728"/>
    <w:rsid w:val="002D0AFE"/>
    <w:rsid w:val="002D0C79"/>
    <w:rsid w:val="002D5006"/>
    <w:rsid w:val="002E01D0"/>
    <w:rsid w:val="002E105D"/>
    <w:rsid w:val="002E161D"/>
    <w:rsid w:val="002E3100"/>
    <w:rsid w:val="002E6C95"/>
    <w:rsid w:val="002E7C36"/>
    <w:rsid w:val="002F5121"/>
    <w:rsid w:val="002F5F31"/>
    <w:rsid w:val="002F5F46"/>
    <w:rsid w:val="00302216"/>
    <w:rsid w:val="00302393"/>
    <w:rsid w:val="00303E53"/>
    <w:rsid w:val="00306E5F"/>
    <w:rsid w:val="00307E14"/>
    <w:rsid w:val="00314054"/>
    <w:rsid w:val="0031576D"/>
    <w:rsid w:val="00316F27"/>
    <w:rsid w:val="00327870"/>
    <w:rsid w:val="0033259D"/>
    <w:rsid w:val="003406C6"/>
    <w:rsid w:val="003418CC"/>
    <w:rsid w:val="00343E1C"/>
    <w:rsid w:val="003459BD"/>
    <w:rsid w:val="00350D38"/>
    <w:rsid w:val="00351B36"/>
    <w:rsid w:val="00357B4E"/>
    <w:rsid w:val="003652C5"/>
    <w:rsid w:val="00370F67"/>
    <w:rsid w:val="00373B79"/>
    <w:rsid w:val="003744CF"/>
    <w:rsid w:val="00374717"/>
    <w:rsid w:val="0037676C"/>
    <w:rsid w:val="003829E5"/>
    <w:rsid w:val="003956CC"/>
    <w:rsid w:val="00395C9A"/>
    <w:rsid w:val="003A5614"/>
    <w:rsid w:val="003A6B67"/>
    <w:rsid w:val="003B15E6"/>
    <w:rsid w:val="003C04F7"/>
    <w:rsid w:val="003C2045"/>
    <w:rsid w:val="003C43A1"/>
    <w:rsid w:val="003C4FC0"/>
    <w:rsid w:val="003C55F4"/>
    <w:rsid w:val="003C7A3F"/>
    <w:rsid w:val="003D2766"/>
    <w:rsid w:val="003D3E8F"/>
    <w:rsid w:val="003D5306"/>
    <w:rsid w:val="003D6250"/>
    <w:rsid w:val="003D6475"/>
    <w:rsid w:val="003E5F7A"/>
    <w:rsid w:val="003F0445"/>
    <w:rsid w:val="003F0CF0"/>
    <w:rsid w:val="003F14B1"/>
    <w:rsid w:val="003F3289"/>
    <w:rsid w:val="00401FCF"/>
    <w:rsid w:val="00402971"/>
    <w:rsid w:val="00404992"/>
    <w:rsid w:val="00406285"/>
    <w:rsid w:val="00410577"/>
    <w:rsid w:val="004148F9"/>
    <w:rsid w:val="00417817"/>
    <w:rsid w:val="0042084E"/>
    <w:rsid w:val="00421EEF"/>
    <w:rsid w:val="00424D65"/>
    <w:rsid w:val="004429CA"/>
    <w:rsid w:val="00442C6C"/>
    <w:rsid w:val="00443CBE"/>
    <w:rsid w:val="00443E8A"/>
    <w:rsid w:val="004441BC"/>
    <w:rsid w:val="004468B4"/>
    <w:rsid w:val="0045230A"/>
    <w:rsid w:val="00457337"/>
    <w:rsid w:val="0047372D"/>
    <w:rsid w:val="004743DD"/>
    <w:rsid w:val="00474CEA"/>
    <w:rsid w:val="00475719"/>
    <w:rsid w:val="00483968"/>
    <w:rsid w:val="00484F86"/>
    <w:rsid w:val="00490746"/>
    <w:rsid w:val="00490852"/>
    <w:rsid w:val="00492F30"/>
    <w:rsid w:val="004946F4"/>
    <w:rsid w:val="0049487E"/>
    <w:rsid w:val="004A160D"/>
    <w:rsid w:val="004A3E81"/>
    <w:rsid w:val="004A5C62"/>
    <w:rsid w:val="004A707D"/>
    <w:rsid w:val="004A7364"/>
    <w:rsid w:val="004C6EEE"/>
    <w:rsid w:val="004C702B"/>
    <w:rsid w:val="004D016B"/>
    <w:rsid w:val="004D1B22"/>
    <w:rsid w:val="004D30EF"/>
    <w:rsid w:val="004D36F2"/>
    <w:rsid w:val="004D753B"/>
    <w:rsid w:val="004E138F"/>
    <w:rsid w:val="004E4649"/>
    <w:rsid w:val="004E5C2B"/>
    <w:rsid w:val="004F00DD"/>
    <w:rsid w:val="004F1058"/>
    <w:rsid w:val="004F1496"/>
    <w:rsid w:val="004F1B27"/>
    <w:rsid w:val="004F2133"/>
    <w:rsid w:val="004F55F1"/>
    <w:rsid w:val="004F6936"/>
    <w:rsid w:val="00503DC6"/>
    <w:rsid w:val="00506F5D"/>
    <w:rsid w:val="00511639"/>
    <w:rsid w:val="005126D0"/>
    <w:rsid w:val="0051568D"/>
    <w:rsid w:val="00521F35"/>
    <w:rsid w:val="005220D3"/>
    <w:rsid w:val="00526C15"/>
    <w:rsid w:val="00536499"/>
    <w:rsid w:val="00543903"/>
    <w:rsid w:val="00543F11"/>
    <w:rsid w:val="00547A95"/>
    <w:rsid w:val="005562EC"/>
    <w:rsid w:val="00556768"/>
    <w:rsid w:val="00572031"/>
    <w:rsid w:val="00573113"/>
    <w:rsid w:val="00576E84"/>
    <w:rsid w:val="00582B8C"/>
    <w:rsid w:val="0058757E"/>
    <w:rsid w:val="00596A4B"/>
    <w:rsid w:val="00597507"/>
    <w:rsid w:val="005B21B6"/>
    <w:rsid w:val="005B3A08"/>
    <w:rsid w:val="005B7A63"/>
    <w:rsid w:val="005C0955"/>
    <w:rsid w:val="005C49DA"/>
    <w:rsid w:val="005C50F3"/>
    <w:rsid w:val="005C5D91"/>
    <w:rsid w:val="005D07B8"/>
    <w:rsid w:val="005D2B1E"/>
    <w:rsid w:val="005D4363"/>
    <w:rsid w:val="005D6597"/>
    <w:rsid w:val="005E14E7"/>
    <w:rsid w:val="005E26A3"/>
    <w:rsid w:val="005E447E"/>
    <w:rsid w:val="005F0775"/>
    <w:rsid w:val="005F0CF5"/>
    <w:rsid w:val="005F21EB"/>
    <w:rsid w:val="00605908"/>
    <w:rsid w:val="00610D7C"/>
    <w:rsid w:val="00613414"/>
    <w:rsid w:val="006145BA"/>
    <w:rsid w:val="0062408D"/>
    <w:rsid w:val="006240CC"/>
    <w:rsid w:val="00627DA7"/>
    <w:rsid w:val="00632C6C"/>
    <w:rsid w:val="006358B4"/>
    <w:rsid w:val="006419AA"/>
    <w:rsid w:val="00644B7E"/>
    <w:rsid w:val="006454E6"/>
    <w:rsid w:val="00646A68"/>
    <w:rsid w:val="0065092E"/>
    <w:rsid w:val="006557A7"/>
    <w:rsid w:val="00656290"/>
    <w:rsid w:val="006621D7"/>
    <w:rsid w:val="0066302A"/>
    <w:rsid w:val="00663C50"/>
    <w:rsid w:val="00670597"/>
    <w:rsid w:val="006706D0"/>
    <w:rsid w:val="006707F0"/>
    <w:rsid w:val="00677374"/>
    <w:rsid w:val="00677574"/>
    <w:rsid w:val="0068454C"/>
    <w:rsid w:val="0069139A"/>
    <w:rsid w:val="00691B62"/>
    <w:rsid w:val="006933B5"/>
    <w:rsid w:val="00693D14"/>
    <w:rsid w:val="00693D90"/>
    <w:rsid w:val="00696767"/>
    <w:rsid w:val="006A18C2"/>
    <w:rsid w:val="006B077C"/>
    <w:rsid w:val="006B6803"/>
    <w:rsid w:val="006B69DA"/>
    <w:rsid w:val="006C7D49"/>
    <w:rsid w:val="006D2A3F"/>
    <w:rsid w:val="006D2FBC"/>
    <w:rsid w:val="006D3CF8"/>
    <w:rsid w:val="006D67F5"/>
    <w:rsid w:val="006E138B"/>
    <w:rsid w:val="006E1ED5"/>
    <w:rsid w:val="006F1FDC"/>
    <w:rsid w:val="007013EF"/>
    <w:rsid w:val="00703F41"/>
    <w:rsid w:val="007173CA"/>
    <w:rsid w:val="007216AA"/>
    <w:rsid w:val="00721AB5"/>
    <w:rsid w:val="00721DEF"/>
    <w:rsid w:val="00724A43"/>
    <w:rsid w:val="00732312"/>
    <w:rsid w:val="007346E4"/>
    <w:rsid w:val="007404BC"/>
    <w:rsid w:val="00740F22"/>
    <w:rsid w:val="00741F1A"/>
    <w:rsid w:val="007441DF"/>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29D"/>
    <w:rsid w:val="007D2BDE"/>
    <w:rsid w:val="007D2FB6"/>
    <w:rsid w:val="007E0DE2"/>
    <w:rsid w:val="007E3B98"/>
    <w:rsid w:val="007F126F"/>
    <w:rsid w:val="007F31B6"/>
    <w:rsid w:val="007F546C"/>
    <w:rsid w:val="007F6131"/>
    <w:rsid w:val="007F625F"/>
    <w:rsid w:val="007F665E"/>
    <w:rsid w:val="00800412"/>
    <w:rsid w:val="00800C26"/>
    <w:rsid w:val="0080587B"/>
    <w:rsid w:val="00806468"/>
    <w:rsid w:val="008155F0"/>
    <w:rsid w:val="00816735"/>
    <w:rsid w:val="00820141"/>
    <w:rsid w:val="00820E0C"/>
    <w:rsid w:val="00824834"/>
    <w:rsid w:val="0083355F"/>
    <w:rsid w:val="008338A2"/>
    <w:rsid w:val="00841AA9"/>
    <w:rsid w:val="00853EE4"/>
    <w:rsid w:val="00854A3C"/>
    <w:rsid w:val="00855535"/>
    <w:rsid w:val="0086255E"/>
    <w:rsid w:val="008633F0"/>
    <w:rsid w:val="008639FE"/>
    <w:rsid w:val="00865C99"/>
    <w:rsid w:val="00867D9D"/>
    <w:rsid w:val="00872E0A"/>
    <w:rsid w:val="00875285"/>
    <w:rsid w:val="00884B62"/>
    <w:rsid w:val="0088529C"/>
    <w:rsid w:val="00886D6B"/>
    <w:rsid w:val="00887903"/>
    <w:rsid w:val="0089270A"/>
    <w:rsid w:val="00893AF6"/>
    <w:rsid w:val="00894BC4"/>
    <w:rsid w:val="0089582F"/>
    <w:rsid w:val="008A5B32"/>
    <w:rsid w:val="008B2EE4"/>
    <w:rsid w:val="008B4D3D"/>
    <w:rsid w:val="008B57C7"/>
    <w:rsid w:val="008C2F92"/>
    <w:rsid w:val="008C3D42"/>
    <w:rsid w:val="008D2846"/>
    <w:rsid w:val="008D3309"/>
    <w:rsid w:val="008D4236"/>
    <w:rsid w:val="008D462F"/>
    <w:rsid w:val="008D6DCF"/>
    <w:rsid w:val="008E1D20"/>
    <w:rsid w:val="008E4376"/>
    <w:rsid w:val="008E7A0A"/>
    <w:rsid w:val="00900719"/>
    <w:rsid w:val="009017AC"/>
    <w:rsid w:val="00904622"/>
    <w:rsid w:val="00904A1C"/>
    <w:rsid w:val="00905030"/>
    <w:rsid w:val="00906490"/>
    <w:rsid w:val="00907F30"/>
    <w:rsid w:val="009111B2"/>
    <w:rsid w:val="00912C58"/>
    <w:rsid w:val="00924AE1"/>
    <w:rsid w:val="009269B1"/>
    <w:rsid w:val="0092724D"/>
    <w:rsid w:val="00937BD9"/>
    <w:rsid w:val="00947F5F"/>
    <w:rsid w:val="009509CE"/>
    <w:rsid w:val="00950E2C"/>
    <w:rsid w:val="00951D50"/>
    <w:rsid w:val="00951E77"/>
    <w:rsid w:val="009525EB"/>
    <w:rsid w:val="00954874"/>
    <w:rsid w:val="00961400"/>
    <w:rsid w:val="009614A6"/>
    <w:rsid w:val="0096164F"/>
    <w:rsid w:val="00963646"/>
    <w:rsid w:val="009853E1"/>
    <w:rsid w:val="00986E6B"/>
    <w:rsid w:val="00991769"/>
    <w:rsid w:val="00994386"/>
    <w:rsid w:val="00995C52"/>
    <w:rsid w:val="009A13D8"/>
    <w:rsid w:val="009A279E"/>
    <w:rsid w:val="009A294C"/>
    <w:rsid w:val="009A47F7"/>
    <w:rsid w:val="009B0A6F"/>
    <w:rsid w:val="009B0A94"/>
    <w:rsid w:val="009B2986"/>
    <w:rsid w:val="009B59E9"/>
    <w:rsid w:val="009B70AA"/>
    <w:rsid w:val="009C5E77"/>
    <w:rsid w:val="009C7A7E"/>
    <w:rsid w:val="009D02E8"/>
    <w:rsid w:val="009D1831"/>
    <w:rsid w:val="009D33D8"/>
    <w:rsid w:val="009D3DBB"/>
    <w:rsid w:val="009D51D0"/>
    <w:rsid w:val="009D70A4"/>
    <w:rsid w:val="009E08D1"/>
    <w:rsid w:val="009E1B95"/>
    <w:rsid w:val="009E2AB6"/>
    <w:rsid w:val="009E2BC4"/>
    <w:rsid w:val="009E4540"/>
    <w:rsid w:val="009E496F"/>
    <w:rsid w:val="009E4B0D"/>
    <w:rsid w:val="009E7F92"/>
    <w:rsid w:val="009F02A3"/>
    <w:rsid w:val="009F10D3"/>
    <w:rsid w:val="009F2F27"/>
    <w:rsid w:val="009F34AA"/>
    <w:rsid w:val="009F6BCB"/>
    <w:rsid w:val="009F7B78"/>
    <w:rsid w:val="00A0057A"/>
    <w:rsid w:val="00A03B83"/>
    <w:rsid w:val="00A11421"/>
    <w:rsid w:val="00A11A4F"/>
    <w:rsid w:val="00A157B1"/>
    <w:rsid w:val="00A22229"/>
    <w:rsid w:val="00A25867"/>
    <w:rsid w:val="00A41322"/>
    <w:rsid w:val="00A43BDC"/>
    <w:rsid w:val="00A44882"/>
    <w:rsid w:val="00A54715"/>
    <w:rsid w:val="00A6061C"/>
    <w:rsid w:val="00A6177F"/>
    <w:rsid w:val="00A62D44"/>
    <w:rsid w:val="00A67263"/>
    <w:rsid w:val="00A7161C"/>
    <w:rsid w:val="00A73033"/>
    <w:rsid w:val="00A77AA3"/>
    <w:rsid w:val="00A8406D"/>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0C6C"/>
    <w:rsid w:val="00AE126A"/>
    <w:rsid w:val="00AE1ABB"/>
    <w:rsid w:val="00AE3005"/>
    <w:rsid w:val="00AE3BD5"/>
    <w:rsid w:val="00AE59A0"/>
    <w:rsid w:val="00AF0C57"/>
    <w:rsid w:val="00AF26F3"/>
    <w:rsid w:val="00AF40D8"/>
    <w:rsid w:val="00AF5F04"/>
    <w:rsid w:val="00AF6AC1"/>
    <w:rsid w:val="00B00672"/>
    <w:rsid w:val="00B01B4D"/>
    <w:rsid w:val="00B06571"/>
    <w:rsid w:val="00B068BA"/>
    <w:rsid w:val="00B11ACF"/>
    <w:rsid w:val="00B13851"/>
    <w:rsid w:val="00B13B1C"/>
    <w:rsid w:val="00B22291"/>
    <w:rsid w:val="00B23F9A"/>
    <w:rsid w:val="00B2417B"/>
    <w:rsid w:val="00B24E6F"/>
    <w:rsid w:val="00B26CB5"/>
    <w:rsid w:val="00B2752E"/>
    <w:rsid w:val="00B307CC"/>
    <w:rsid w:val="00B326B7"/>
    <w:rsid w:val="00B431E8"/>
    <w:rsid w:val="00B45141"/>
    <w:rsid w:val="00B477C3"/>
    <w:rsid w:val="00B5273A"/>
    <w:rsid w:val="00B57329"/>
    <w:rsid w:val="00B57AF4"/>
    <w:rsid w:val="00B62B50"/>
    <w:rsid w:val="00B635B7"/>
    <w:rsid w:val="00B63AE8"/>
    <w:rsid w:val="00B65950"/>
    <w:rsid w:val="00B66D83"/>
    <w:rsid w:val="00B672C0"/>
    <w:rsid w:val="00B75646"/>
    <w:rsid w:val="00B81588"/>
    <w:rsid w:val="00B85009"/>
    <w:rsid w:val="00B90729"/>
    <w:rsid w:val="00B907DA"/>
    <w:rsid w:val="00B950BC"/>
    <w:rsid w:val="00B9714C"/>
    <w:rsid w:val="00BA3F8D"/>
    <w:rsid w:val="00BA44BD"/>
    <w:rsid w:val="00BA4C1B"/>
    <w:rsid w:val="00BB7A10"/>
    <w:rsid w:val="00BC7468"/>
    <w:rsid w:val="00BC7D4F"/>
    <w:rsid w:val="00BC7ED7"/>
    <w:rsid w:val="00BD2850"/>
    <w:rsid w:val="00BD4F71"/>
    <w:rsid w:val="00BE28D2"/>
    <w:rsid w:val="00BE2D3F"/>
    <w:rsid w:val="00BE4A64"/>
    <w:rsid w:val="00BE7402"/>
    <w:rsid w:val="00BE7957"/>
    <w:rsid w:val="00BF3F0A"/>
    <w:rsid w:val="00BF5F8F"/>
    <w:rsid w:val="00BF6D41"/>
    <w:rsid w:val="00BF7F58"/>
    <w:rsid w:val="00C01381"/>
    <w:rsid w:val="00C071C3"/>
    <w:rsid w:val="00C079B8"/>
    <w:rsid w:val="00C123EA"/>
    <w:rsid w:val="00C12A49"/>
    <w:rsid w:val="00C12E85"/>
    <w:rsid w:val="00C133EE"/>
    <w:rsid w:val="00C17DB4"/>
    <w:rsid w:val="00C27DE9"/>
    <w:rsid w:val="00C33388"/>
    <w:rsid w:val="00C35484"/>
    <w:rsid w:val="00C4173A"/>
    <w:rsid w:val="00C602FF"/>
    <w:rsid w:val="00C61174"/>
    <w:rsid w:val="00C6148F"/>
    <w:rsid w:val="00C62F7A"/>
    <w:rsid w:val="00C63B9C"/>
    <w:rsid w:val="00C6682F"/>
    <w:rsid w:val="00C7275E"/>
    <w:rsid w:val="00C74C5D"/>
    <w:rsid w:val="00C863C4"/>
    <w:rsid w:val="00C91D46"/>
    <w:rsid w:val="00C93C3E"/>
    <w:rsid w:val="00CA12E3"/>
    <w:rsid w:val="00CA6611"/>
    <w:rsid w:val="00CA6AE6"/>
    <w:rsid w:val="00CA782F"/>
    <w:rsid w:val="00CB128E"/>
    <w:rsid w:val="00CB3285"/>
    <w:rsid w:val="00CC04E4"/>
    <w:rsid w:val="00CC0C72"/>
    <w:rsid w:val="00CC2BFD"/>
    <w:rsid w:val="00CD3476"/>
    <w:rsid w:val="00CD64DF"/>
    <w:rsid w:val="00CD7373"/>
    <w:rsid w:val="00CF2F50"/>
    <w:rsid w:val="00CF39C9"/>
    <w:rsid w:val="00D02919"/>
    <w:rsid w:val="00D04C61"/>
    <w:rsid w:val="00D05B8D"/>
    <w:rsid w:val="00D065A2"/>
    <w:rsid w:val="00D07F00"/>
    <w:rsid w:val="00D15091"/>
    <w:rsid w:val="00D17B72"/>
    <w:rsid w:val="00D3185C"/>
    <w:rsid w:val="00D33E72"/>
    <w:rsid w:val="00D35BD6"/>
    <w:rsid w:val="00D361B5"/>
    <w:rsid w:val="00D411A2"/>
    <w:rsid w:val="00D4564D"/>
    <w:rsid w:val="00D4606D"/>
    <w:rsid w:val="00D47A79"/>
    <w:rsid w:val="00D50B9C"/>
    <w:rsid w:val="00D52D73"/>
    <w:rsid w:val="00D52E58"/>
    <w:rsid w:val="00D57ABD"/>
    <w:rsid w:val="00D714CC"/>
    <w:rsid w:val="00D75EA7"/>
    <w:rsid w:val="00D81F21"/>
    <w:rsid w:val="00D95470"/>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68C7"/>
    <w:rsid w:val="00DF731A"/>
    <w:rsid w:val="00E16A6F"/>
    <w:rsid w:val="00E170DC"/>
    <w:rsid w:val="00E20E05"/>
    <w:rsid w:val="00E253DE"/>
    <w:rsid w:val="00E26818"/>
    <w:rsid w:val="00E27FFC"/>
    <w:rsid w:val="00E30B15"/>
    <w:rsid w:val="00E36A86"/>
    <w:rsid w:val="00E40181"/>
    <w:rsid w:val="00E44199"/>
    <w:rsid w:val="00E514FF"/>
    <w:rsid w:val="00E56A01"/>
    <w:rsid w:val="00E629A1"/>
    <w:rsid w:val="00E6794C"/>
    <w:rsid w:val="00E67E1D"/>
    <w:rsid w:val="00E70575"/>
    <w:rsid w:val="00E71591"/>
    <w:rsid w:val="00E82C55"/>
    <w:rsid w:val="00E92AC3"/>
    <w:rsid w:val="00EB00E0"/>
    <w:rsid w:val="00EB255C"/>
    <w:rsid w:val="00EB3DDC"/>
    <w:rsid w:val="00EC059F"/>
    <w:rsid w:val="00EC0F4F"/>
    <w:rsid w:val="00EC1F24"/>
    <w:rsid w:val="00EC22F6"/>
    <w:rsid w:val="00ED5B9B"/>
    <w:rsid w:val="00ED6BAD"/>
    <w:rsid w:val="00ED7447"/>
    <w:rsid w:val="00EE0DA3"/>
    <w:rsid w:val="00EE1488"/>
    <w:rsid w:val="00EE268B"/>
    <w:rsid w:val="00EE4D5D"/>
    <w:rsid w:val="00EE5131"/>
    <w:rsid w:val="00EE5DEF"/>
    <w:rsid w:val="00EF109B"/>
    <w:rsid w:val="00EF1FF8"/>
    <w:rsid w:val="00EF36AF"/>
    <w:rsid w:val="00F00F9C"/>
    <w:rsid w:val="00F01E5F"/>
    <w:rsid w:val="00F02ABA"/>
    <w:rsid w:val="00F0437A"/>
    <w:rsid w:val="00F05B83"/>
    <w:rsid w:val="00F11037"/>
    <w:rsid w:val="00F1434E"/>
    <w:rsid w:val="00F16F1B"/>
    <w:rsid w:val="00F250A9"/>
    <w:rsid w:val="00F30FF4"/>
    <w:rsid w:val="00F3122E"/>
    <w:rsid w:val="00F331AD"/>
    <w:rsid w:val="00F35287"/>
    <w:rsid w:val="00F43A37"/>
    <w:rsid w:val="00F4641B"/>
    <w:rsid w:val="00F4646E"/>
    <w:rsid w:val="00F46DFD"/>
    <w:rsid w:val="00F46EB8"/>
    <w:rsid w:val="00F511E4"/>
    <w:rsid w:val="00F52D09"/>
    <w:rsid w:val="00F52E08"/>
    <w:rsid w:val="00F55B21"/>
    <w:rsid w:val="00F56EF6"/>
    <w:rsid w:val="00F573D3"/>
    <w:rsid w:val="00F61A9F"/>
    <w:rsid w:val="00F64696"/>
    <w:rsid w:val="00F650AD"/>
    <w:rsid w:val="00F65AA9"/>
    <w:rsid w:val="00F6768F"/>
    <w:rsid w:val="00F72C2C"/>
    <w:rsid w:val="00F76CAB"/>
    <w:rsid w:val="00F772C6"/>
    <w:rsid w:val="00F815B5"/>
    <w:rsid w:val="00F85195"/>
    <w:rsid w:val="00F938BA"/>
    <w:rsid w:val="00FA2C46"/>
    <w:rsid w:val="00FA2CC8"/>
    <w:rsid w:val="00FA348D"/>
    <w:rsid w:val="00FA3525"/>
    <w:rsid w:val="00FB1950"/>
    <w:rsid w:val="00FB2026"/>
    <w:rsid w:val="00FB4769"/>
    <w:rsid w:val="00FB4CDA"/>
    <w:rsid w:val="00FC0F81"/>
    <w:rsid w:val="00FC395C"/>
    <w:rsid w:val="00FD3766"/>
    <w:rsid w:val="00FD47C4"/>
    <w:rsid w:val="00FD5054"/>
    <w:rsid w:val="00FE01DA"/>
    <w:rsid w:val="00FE2DCF"/>
    <w:rsid w:val="00FF0C36"/>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1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10"/>
    <w:lsdException w:name="toc 4" w:uiPriority="5"/>
    <w:lsdException w:name="toc 5" w:uiPriority="39"/>
    <w:lsdException w:name="toc 6" w:uiPriority="39"/>
    <w:lsdException w:name="toc 7" w:uiPriority="39"/>
    <w:lsdException w:name="toc 8" w:uiPriority="39"/>
    <w:lsdException w:name="toc 9" w:uiPriority="39"/>
    <w:lsdException w:name="footnote text" w:uiPriority="8"/>
    <w:lsdException w:name="annotation text" w:uiPriority="0"/>
    <w:lsdException w:name="caption" w:uiPriority="35" w:qFormat="1"/>
    <w:lsdException w:name="footnote reference" w:uiPriority="8"/>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0"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uiPriority="68" w:unhideWhenUsed="0" w:qFormat="1"/>
    <w:lsdException w:name="Book Title" w:uiPriority="69" w:unhideWhenUsed="0" w:qFormat="1"/>
    <w:lsdException w:name="Bibliography" w:uiPriority="70"/>
    <w:lsdException w:name="TOC Heading" w:uiPriority="71" w:qFormat="1"/>
  </w:latentStyles>
  <w:style w:type="paragraph" w:default="1" w:styleId="Normal">
    <w:name w:val="Normal"/>
    <w:uiPriority w:val="11"/>
    <w:qFormat/>
    <w:rsid w:val="00696767"/>
    <w:rPr>
      <w:rFonts w:ascii="Cambria" w:hAnsi="Cambria"/>
      <w:lang w:eastAsia="en-US"/>
    </w:rPr>
  </w:style>
  <w:style w:type="paragraph" w:styleId="Heading1">
    <w:name w:val="heading 1"/>
    <w:next w:val="DHHSinstructiontext"/>
    <w:link w:val="Heading1Char"/>
    <w:uiPriority w:val="1"/>
    <w:qFormat/>
    <w:rsid w:val="00FB4769"/>
    <w:pPr>
      <w:keepNext/>
      <w:keepLines/>
      <w:spacing w:before="320" w:after="200" w:line="440" w:lineRule="atLeast"/>
      <w:outlineLvl w:val="0"/>
    </w:pPr>
    <w:rPr>
      <w:rFonts w:ascii="Arial" w:eastAsia="MS Gothic" w:hAnsi="Arial" w:cs="Arial"/>
      <w:bCs/>
      <w:color w:val="87189D"/>
      <w:kern w:val="32"/>
      <w:sz w:val="36"/>
      <w:szCs w:val="40"/>
      <w:lang w:eastAsia="en-US"/>
    </w:rPr>
  </w:style>
  <w:style w:type="paragraph" w:styleId="Heading2">
    <w:name w:val="heading 2"/>
    <w:next w:val="DHHSinstructiontext"/>
    <w:link w:val="Heading2Char"/>
    <w:uiPriority w:val="1"/>
    <w:qFormat/>
    <w:rsid w:val="00B57329"/>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instructiontext"/>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instructiontext"/>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instructiontext">
    <w:name w:val="DHHS instruction text"/>
    <w:qFormat/>
    <w:rsid w:val="00B85009"/>
    <w:pPr>
      <w:spacing w:after="120" w:line="270" w:lineRule="atLeast"/>
    </w:pPr>
    <w:rPr>
      <w:rFonts w:ascii="Arial" w:eastAsia="Times" w:hAnsi="Arial"/>
      <w:color w:val="C5511A"/>
      <w:lang w:eastAsia="en-US"/>
    </w:rPr>
  </w:style>
  <w:style w:type="character" w:customStyle="1" w:styleId="Heading1Char">
    <w:name w:val="Heading 1 Char"/>
    <w:link w:val="Heading1"/>
    <w:uiPriority w:val="1"/>
    <w:rsid w:val="00FB4769"/>
    <w:rPr>
      <w:rFonts w:ascii="Arial" w:eastAsia="MS Gothic" w:hAnsi="Arial" w:cs="Arial"/>
      <w:bCs/>
      <w:color w:val="87189D"/>
      <w:kern w:val="32"/>
      <w:sz w:val="36"/>
      <w:szCs w:val="40"/>
      <w:lang w:eastAsia="en-US"/>
    </w:rPr>
  </w:style>
  <w:style w:type="character" w:customStyle="1" w:styleId="Heading2Char">
    <w:name w:val="Heading 2 Char"/>
    <w:link w:val="Heading2"/>
    <w:uiPriority w:val="1"/>
    <w:rsid w:val="00B57329"/>
    <w:rPr>
      <w:rFonts w:ascii="Arial" w:hAnsi="Arial"/>
      <w:b/>
      <w:color w:val="87189D"/>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link w:val="HeaderChar"/>
    <w:uiPriority w:val="99"/>
    <w:rsid w:val="00262802"/>
  </w:style>
  <w:style w:type="paragraph" w:styleId="Footer">
    <w:name w:val="footer"/>
    <w:basedOn w:val="DHHSfooter"/>
    <w:link w:val="FooterChar"/>
    <w:uiPriority w:val="99"/>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basedOn w:val="DHHSinstructiontext"/>
    <w:qFormat/>
    <w:rsid w:val="00B85009"/>
    <w:pPr>
      <w:spacing w:after="0"/>
    </w:pPr>
    <w:rPr>
      <w:color w:val="auto"/>
    </w:rPr>
  </w:style>
  <w:style w:type="paragraph" w:customStyle="1" w:styleId="DHHSbullet1">
    <w:name w:val="DHHS bullet 1"/>
    <w:basedOn w:val="DHHSinstructiontext"/>
    <w:qFormat/>
    <w:rsid w:val="00B85009"/>
    <w:pPr>
      <w:numPr>
        <w:numId w:val="7"/>
      </w:numPr>
      <w:spacing w:after="40"/>
    </w:pPr>
    <w:rPr>
      <w:color w:val="auto"/>
    </w:r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instructiontext"/>
    <w:link w:val="DHHSTOCheadingfactsheetChar"/>
    <w:uiPriority w:val="4"/>
    <w:rsid w:val="00B57329"/>
    <w:pPr>
      <w:spacing w:before="0" w:after="200"/>
      <w:outlineLvl w:val="9"/>
    </w:pPr>
  </w:style>
  <w:style w:type="character" w:customStyle="1" w:styleId="DHHSTOCheadingfactsheetChar">
    <w:name w:val="DHHS TOC heading fact sheet Char"/>
    <w:link w:val="DHHSTOCheadingfactsheet"/>
    <w:uiPriority w:val="4"/>
    <w:rsid w:val="00B57329"/>
    <w:rPr>
      <w:rFonts w:ascii="Arial" w:hAnsi="Arial"/>
      <w:b/>
      <w:color w:val="87189D"/>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instructiontext"/>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instructiontext"/>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instructiontext"/>
    <w:rsid w:val="00770F37"/>
    <w:pPr>
      <w:keepNext/>
      <w:keepLines/>
      <w:spacing w:before="240" w:after="120"/>
    </w:pPr>
    <w:rPr>
      <w:rFonts w:ascii="Arial" w:hAnsi="Arial"/>
      <w:b/>
      <w:lang w:eastAsia="en-US"/>
    </w:rPr>
  </w:style>
  <w:style w:type="paragraph" w:customStyle="1" w:styleId="DHHSbullet2">
    <w:name w:val="DHHS bullet 2"/>
    <w:basedOn w:val="DHHSinstructiontext"/>
    <w:uiPriority w:val="2"/>
    <w:qFormat/>
    <w:rsid w:val="00B85009"/>
    <w:pPr>
      <w:numPr>
        <w:ilvl w:val="2"/>
        <w:numId w:val="7"/>
      </w:numPr>
      <w:spacing w:after="40"/>
    </w:pPr>
    <w:rPr>
      <w:color w:val="auto"/>
    </w:rPr>
  </w:style>
  <w:style w:type="paragraph" w:styleId="BalloonText">
    <w:name w:val="Balloon Text"/>
    <w:basedOn w:val="Normal"/>
    <w:link w:val="BalloonTextChar"/>
    <w:uiPriority w:val="99"/>
    <w:semiHidden/>
    <w:unhideWhenUsed/>
    <w:rsid w:val="00FE01DA"/>
    <w:rPr>
      <w:rFonts w:ascii="Tahoma" w:hAnsi="Tahoma" w:cs="Tahoma"/>
      <w:sz w:val="16"/>
      <w:szCs w:val="16"/>
    </w:rPr>
  </w:style>
  <w:style w:type="character" w:customStyle="1" w:styleId="BalloonTextChar">
    <w:name w:val="Balloon Text Char"/>
    <w:basedOn w:val="DefaultParagraphFont"/>
    <w:link w:val="BalloonText"/>
    <w:uiPriority w:val="99"/>
    <w:semiHidden/>
    <w:rsid w:val="00FE01DA"/>
    <w:rPr>
      <w:rFonts w:ascii="Tahoma" w:hAnsi="Tahoma" w:cs="Tahoma"/>
      <w:sz w:val="16"/>
      <w:szCs w:val="16"/>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styleId="BodyText">
    <w:name w:val="Body Text"/>
    <w:basedOn w:val="Normal"/>
    <w:link w:val="BodyTextChar"/>
    <w:rsid w:val="00696767"/>
    <w:rPr>
      <w:rFonts w:ascii="Verdana" w:hAnsi="Verdana"/>
      <w:sz w:val="18"/>
    </w:rPr>
  </w:style>
  <w:style w:type="character" w:customStyle="1" w:styleId="BodyTextChar">
    <w:name w:val="Body Text Char"/>
    <w:basedOn w:val="DefaultParagraphFont"/>
    <w:link w:val="BodyText"/>
    <w:rsid w:val="00696767"/>
    <w:rPr>
      <w:rFonts w:ascii="Verdana" w:hAnsi="Verdana"/>
      <w:sz w:val="18"/>
      <w:lang w:eastAsia="en-US"/>
    </w:rPr>
  </w:style>
  <w:style w:type="paragraph" w:customStyle="1" w:styleId="DHHStablecolhead">
    <w:name w:val="DHHS table col head"/>
    <w:uiPriority w:val="3"/>
    <w:qFormat/>
    <w:rsid w:val="00CB3285"/>
    <w:pPr>
      <w:spacing w:before="80" w:after="60"/>
    </w:pPr>
    <w:rPr>
      <w:rFonts w:ascii="Arial" w:hAnsi="Arial"/>
      <w:b/>
      <w:color w:val="87189D"/>
      <w:lang w:eastAsia="en-US"/>
    </w:rPr>
  </w:style>
  <w:style w:type="paragraph" w:customStyle="1" w:styleId="DHHSbulletindent">
    <w:name w:val="DHHS bullet indent"/>
    <w:basedOn w:val="DHHSinstructiontext"/>
    <w:uiPriority w:val="4"/>
    <w:rsid w:val="00B85009"/>
    <w:pPr>
      <w:numPr>
        <w:ilvl w:val="4"/>
        <w:numId w:val="7"/>
      </w:numPr>
      <w:spacing w:after="40"/>
    </w:pPr>
    <w:rPr>
      <w:color w:val="auto"/>
    </w:r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instructiontext"/>
    <w:uiPriority w:val="4"/>
    <w:rsid w:val="00B85009"/>
    <w:pPr>
      <w:numPr>
        <w:ilvl w:val="5"/>
        <w:numId w:val="7"/>
      </w:numPr>
    </w:pPr>
    <w:rPr>
      <w:color w:val="auto"/>
    </w:rPr>
  </w:style>
  <w:style w:type="paragraph" w:customStyle="1" w:styleId="DHHSnumberdigit">
    <w:name w:val="DHHS number digit"/>
    <w:basedOn w:val="DHHSinstructiontext"/>
    <w:uiPriority w:val="2"/>
    <w:rsid w:val="00B85009"/>
    <w:pPr>
      <w:numPr>
        <w:numId w:val="8"/>
      </w:numPr>
    </w:pPr>
    <w:rPr>
      <w:color w:val="auto"/>
    </w:rPr>
  </w:style>
  <w:style w:type="paragraph" w:customStyle="1" w:styleId="DHHSnumberloweralphaindent">
    <w:name w:val="DHHS number lower alpha indent"/>
    <w:basedOn w:val="DHHSinstructiontext"/>
    <w:uiPriority w:val="3"/>
    <w:rsid w:val="00B85009"/>
    <w:pPr>
      <w:numPr>
        <w:ilvl w:val="3"/>
        <w:numId w:val="8"/>
      </w:numPr>
    </w:pPr>
    <w:rPr>
      <w:color w:val="auto"/>
    </w:rPr>
  </w:style>
  <w:style w:type="paragraph" w:customStyle="1" w:styleId="DHHSnumberdigitindent">
    <w:name w:val="DHHS number digit indent"/>
    <w:basedOn w:val="DHHSnumberloweralphaindent"/>
    <w:uiPriority w:val="3"/>
    <w:rsid w:val="00B85009"/>
    <w:pPr>
      <w:numPr>
        <w:ilvl w:val="1"/>
      </w:numPr>
    </w:pPr>
  </w:style>
  <w:style w:type="paragraph" w:customStyle="1" w:styleId="DHHSnumberloweralpha">
    <w:name w:val="DHHS number lower alpha"/>
    <w:basedOn w:val="DHHSinstructiontext"/>
    <w:uiPriority w:val="3"/>
    <w:rsid w:val="00B85009"/>
    <w:pPr>
      <w:numPr>
        <w:ilvl w:val="2"/>
        <w:numId w:val="8"/>
      </w:numPr>
    </w:pPr>
    <w:rPr>
      <w:color w:val="auto"/>
    </w:rPr>
  </w:style>
  <w:style w:type="paragraph" w:customStyle="1" w:styleId="DHHSnumberlowerroman">
    <w:name w:val="DHHS number lower roman"/>
    <w:basedOn w:val="DHHSinstructiontext"/>
    <w:uiPriority w:val="3"/>
    <w:rsid w:val="00152073"/>
    <w:pPr>
      <w:numPr>
        <w:ilvl w:val="4"/>
        <w:numId w:val="8"/>
      </w:numPr>
    </w:pPr>
  </w:style>
  <w:style w:type="paragraph" w:customStyle="1" w:styleId="DHHSnumberlowerromanindent">
    <w:name w:val="DHHS number lower roman indent"/>
    <w:basedOn w:val="DHHSinstructiontext"/>
    <w:uiPriority w:val="3"/>
    <w:rsid w:val="00152073"/>
    <w:pPr>
      <w:numPr>
        <w:ilvl w:val="5"/>
        <w:numId w:val="8"/>
      </w:numPr>
    </w:pPr>
  </w:style>
  <w:style w:type="paragraph" w:customStyle="1" w:styleId="DHHSquote">
    <w:name w:val="DHHS quote"/>
    <w:basedOn w:val="DHHSinstructiontext"/>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instructiontext"/>
    <w:next w:val="DHHSinstructiontext"/>
    <w:uiPriority w:val="1"/>
    <w:rsid w:val="00B85009"/>
    <w:pPr>
      <w:spacing w:before="240"/>
    </w:pPr>
    <w:rPr>
      <w:color w:val="auto"/>
    </w:r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character" w:styleId="CommentReference">
    <w:name w:val="annotation reference"/>
    <w:basedOn w:val="DefaultParagraphFont"/>
    <w:uiPriority w:val="99"/>
    <w:semiHidden/>
    <w:unhideWhenUsed/>
    <w:rsid w:val="00BE7957"/>
    <w:rPr>
      <w:sz w:val="16"/>
      <w:szCs w:val="16"/>
    </w:rPr>
  </w:style>
  <w:style w:type="paragraph" w:styleId="CommentText">
    <w:name w:val="annotation text"/>
    <w:basedOn w:val="Normal"/>
    <w:link w:val="CommentTextChar"/>
    <w:unhideWhenUsed/>
    <w:rsid w:val="00BE7957"/>
  </w:style>
  <w:style w:type="character" w:customStyle="1" w:styleId="CommentTextChar">
    <w:name w:val="Comment Text Char"/>
    <w:basedOn w:val="DefaultParagraphFont"/>
    <w:link w:val="CommentText"/>
    <w:uiPriority w:val="99"/>
    <w:rsid w:val="00BE7957"/>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BE7957"/>
    <w:rPr>
      <w:b/>
      <w:bCs/>
    </w:rPr>
  </w:style>
  <w:style w:type="character" w:customStyle="1" w:styleId="CommentSubjectChar">
    <w:name w:val="Comment Subject Char"/>
    <w:basedOn w:val="CommentTextChar"/>
    <w:link w:val="CommentSubject"/>
    <w:uiPriority w:val="99"/>
    <w:semiHidden/>
    <w:rsid w:val="00BE7957"/>
    <w:rPr>
      <w:rFonts w:ascii="Cambria" w:hAnsi="Cambria"/>
      <w:b/>
      <w:bCs/>
      <w:lang w:eastAsia="en-US"/>
    </w:rPr>
  </w:style>
  <w:style w:type="paragraph" w:customStyle="1" w:styleId="DHHStypeovertext">
    <w:name w:val="DHHS type over text"/>
    <w:basedOn w:val="DHHStabletext"/>
    <w:rsid w:val="00B85009"/>
    <w:rPr>
      <w:color w:val="53565A"/>
    </w:rPr>
  </w:style>
  <w:style w:type="paragraph" w:styleId="Revision">
    <w:name w:val="Revision"/>
    <w:hidden/>
    <w:uiPriority w:val="71"/>
    <w:rsid w:val="00373B79"/>
    <w:rPr>
      <w:rFonts w:ascii="Cambria" w:hAnsi="Cambria"/>
      <w:lang w:eastAsia="en-US"/>
    </w:rPr>
  </w:style>
  <w:style w:type="paragraph" w:customStyle="1" w:styleId="DHHSbodynospace">
    <w:name w:val="DHHS body no space"/>
    <w:basedOn w:val="DHHSbody"/>
    <w:uiPriority w:val="1"/>
    <w:rsid w:val="00A25867"/>
  </w:style>
  <w:style w:type="paragraph" w:customStyle="1" w:styleId="Default">
    <w:name w:val="Default"/>
    <w:rsid w:val="00A25867"/>
    <w:pPr>
      <w:autoSpaceDE w:val="0"/>
      <w:autoSpaceDN w:val="0"/>
      <w:adjustRightInd w:val="0"/>
    </w:pPr>
    <w:rPr>
      <w:rFonts w:ascii="Arial" w:eastAsia="Calibri" w:hAnsi="Arial" w:cs="Arial"/>
      <w:color w:val="000000"/>
      <w:sz w:val="24"/>
      <w:szCs w:val="24"/>
      <w:lang w:eastAsia="en-US"/>
    </w:rPr>
  </w:style>
  <w:style w:type="paragraph" w:styleId="ListParagraph">
    <w:name w:val="List Paragraph"/>
    <w:basedOn w:val="Normal"/>
    <w:uiPriority w:val="34"/>
    <w:qFormat/>
    <w:rsid w:val="00A25867"/>
    <w:pPr>
      <w:spacing w:after="200" w:line="276" w:lineRule="auto"/>
      <w:ind w:left="720"/>
      <w:contextualSpacing/>
    </w:pPr>
    <w:rPr>
      <w:rFonts w:ascii="Calibri" w:eastAsia="Calibri" w:hAnsi="Calibri"/>
      <w:sz w:val="22"/>
      <w:szCs w:val="22"/>
    </w:rPr>
  </w:style>
  <w:style w:type="paragraph" w:customStyle="1" w:styleId="DHHStype-overtext">
    <w:name w:val="DHHS type-over text"/>
    <w:basedOn w:val="DHHSbody"/>
    <w:qFormat/>
    <w:rsid w:val="00A25867"/>
    <w:pPr>
      <w:spacing w:before="80" w:after="60" w:line="240" w:lineRule="auto"/>
    </w:pPr>
    <w:rPr>
      <w:color w:val="53565A"/>
    </w:rPr>
  </w:style>
  <w:style w:type="table" w:customStyle="1" w:styleId="TableGrid1">
    <w:name w:val="Table Grid1"/>
    <w:basedOn w:val="TableNormal"/>
    <w:next w:val="TableGrid"/>
    <w:rsid w:val="00A25867"/>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240F73"/>
    <w:rPr>
      <w:rFonts w:ascii="Arial" w:hAnsi="Arial" w:cs="Arial"/>
      <w:sz w:val="18"/>
      <w:szCs w:val="18"/>
      <w:lang w:eastAsia="en-US"/>
    </w:rPr>
  </w:style>
  <w:style w:type="character" w:customStyle="1" w:styleId="FooterChar">
    <w:name w:val="Footer Char"/>
    <w:basedOn w:val="DefaultParagraphFont"/>
    <w:link w:val="Footer"/>
    <w:uiPriority w:val="99"/>
    <w:rsid w:val="00240F73"/>
    <w:rPr>
      <w:rFonts w:ascii="Arial" w:hAnsi="Arial" w:cs="Arial"/>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1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10"/>
    <w:lsdException w:name="toc 4" w:uiPriority="5"/>
    <w:lsdException w:name="toc 5" w:uiPriority="39"/>
    <w:lsdException w:name="toc 6" w:uiPriority="39"/>
    <w:lsdException w:name="toc 7" w:uiPriority="39"/>
    <w:lsdException w:name="toc 8" w:uiPriority="39"/>
    <w:lsdException w:name="toc 9" w:uiPriority="39"/>
    <w:lsdException w:name="footnote text" w:uiPriority="8"/>
    <w:lsdException w:name="annotation text" w:uiPriority="0"/>
    <w:lsdException w:name="caption" w:uiPriority="35" w:qFormat="1"/>
    <w:lsdException w:name="footnote reference" w:uiPriority="8"/>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0"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uiPriority="68" w:unhideWhenUsed="0" w:qFormat="1"/>
    <w:lsdException w:name="Book Title" w:uiPriority="69" w:unhideWhenUsed="0" w:qFormat="1"/>
    <w:lsdException w:name="Bibliography" w:uiPriority="70"/>
    <w:lsdException w:name="TOC Heading" w:uiPriority="71" w:qFormat="1"/>
  </w:latentStyles>
  <w:style w:type="paragraph" w:default="1" w:styleId="Normal">
    <w:name w:val="Normal"/>
    <w:uiPriority w:val="11"/>
    <w:qFormat/>
    <w:rsid w:val="00696767"/>
    <w:rPr>
      <w:rFonts w:ascii="Cambria" w:hAnsi="Cambria"/>
      <w:lang w:eastAsia="en-US"/>
    </w:rPr>
  </w:style>
  <w:style w:type="paragraph" w:styleId="Heading1">
    <w:name w:val="heading 1"/>
    <w:next w:val="DHHSinstructiontext"/>
    <w:link w:val="Heading1Char"/>
    <w:uiPriority w:val="1"/>
    <w:qFormat/>
    <w:rsid w:val="00FB4769"/>
    <w:pPr>
      <w:keepNext/>
      <w:keepLines/>
      <w:spacing w:before="320" w:after="200" w:line="440" w:lineRule="atLeast"/>
      <w:outlineLvl w:val="0"/>
    </w:pPr>
    <w:rPr>
      <w:rFonts w:ascii="Arial" w:eastAsia="MS Gothic" w:hAnsi="Arial" w:cs="Arial"/>
      <w:bCs/>
      <w:color w:val="87189D"/>
      <w:kern w:val="32"/>
      <w:sz w:val="36"/>
      <w:szCs w:val="40"/>
      <w:lang w:eastAsia="en-US"/>
    </w:rPr>
  </w:style>
  <w:style w:type="paragraph" w:styleId="Heading2">
    <w:name w:val="heading 2"/>
    <w:next w:val="DHHSinstructiontext"/>
    <w:link w:val="Heading2Char"/>
    <w:uiPriority w:val="1"/>
    <w:qFormat/>
    <w:rsid w:val="00B57329"/>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instructiontext"/>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instructiontext"/>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instructiontext">
    <w:name w:val="DHHS instruction text"/>
    <w:qFormat/>
    <w:rsid w:val="00B85009"/>
    <w:pPr>
      <w:spacing w:after="120" w:line="270" w:lineRule="atLeast"/>
    </w:pPr>
    <w:rPr>
      <w:rFonts w:ascii="Arial" w:eastAsia="Times" w:hAnsi="Arial"/>
      <w:color w:val="C5511A"/>
      <w:lang w:eastAsia="en-US"/>
    </w:rPr>
  </w:style>
  <w:style w:type="character" w:customStyle="1" w:styleId="Heading1Char">
    <w:name w:val="Heading 1 Char"/>
    <w:link w:val="Heading1"/>
    <w:uiPriority w:val="1"/>
    <w:rsid w:val="00FB4769"/>
    <w:rPr>
      <w:rFonts w:ascii="Arial" w:eastAsia="MS Gothic" w:hAnsi="Arial" w:cs="Arial"/>
      <w:bCs/>
      <w:color w:val="87189D"/>
      <w:kern w:val="32"/>
      <w:sz w:val="36"/>
      <w:szCs w:val="40"/>
      <w:lang w:eastAsia="en-US"/>
    </w:rPr>
  </w:style>
  <w:style w:type="character" w:customStyle="1" w:styleId="Heading2Char">
    <w:name w:val="Heading 2 Char"/>
    <w:link w:val="Heading2"/>
    <w:uiPriority w:val="1"/>
    <w:rsid w:val="00B57329"/>
    <w:rPr>
      <w:rFonts w:ascii="Arial" w:hAnsi="Arial"/>
      <w:b/>
      <w:color w:val="87189D"/>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link w:val="HeaderChar"/>
    <w:uiPriority w:val="99"/>
    <w:rsid w:val="00262802"/>
  </w:style>
  <w:style w:type="paragraph" w:styleId="Footer">
    <w:name w:val="footer"/>
    <w:basedOn w:val="DHHSfooter"/>
    <w:link w:val="FooterChar"/>
    <w:uiPriority w:val="99"/>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basedOn w:val="DHHSinstructiontext"/>
    <w:qFormat/>
    <w:rsid w:val="00B85009"/>
    <w:pPr>
      <w:spacing w:after="0"/>
    </w:pPr>
    <w:rPr>
      <w:color w:val="auto"/>
    </w:rPr>
  </w:style>
  <w:style w:type="paragraph" w:customStyle="1" w:styleId="DHHSbullet1">
    <w:name w:val="DHHS bullet 1"/>
    <w:basedOn w:val="DHHSinstructiontext"/>
    <w:qFormat/>
    <w:rsid w:val="00B85009"/>
    <w:pPr>
      <w:numPr>
        <w:numId w:val="7"/>
      </w:numPr>
      <w:spacing w:after="40"/>
    </w:pPr>
    <w:rPr>
      <w:color w:val="auto"/>
    </w:r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instructiontext"/>
    <w:link w:val="DHHSTOCheadingfactsheetChar"/>
    <w:uiPriority w:val="4"/>
    <w:rsid w:val="00B57329"/>
    <w:pPr>
      <w:spacing w:before="0" w:after="200"/>
      <w:outlineLvl w:val="9"/>
    </w:pPr>
  </w:style>
  <w:style w:type="character" w:customStyle="1" w:styleId="DHHSTOCheadingfactsheetChar">
    <w:name w:val="DHHS TOC heading fact sheet Char"/>
    <w:link w:val="DHHSTOCheadingfactsheet"/>
    <w:uiPriority w:val="4"/>
    <w:rsid w:val="00B57329"/>
    <w:rPr>
      <w:rFonts w:ascii="Arial" w:hAnsi="Arial"/>
      <w:b/>
      <w:color w:val="87189D"/>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instructiontext"/>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instructiontext"/>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instructiontext"/>
    <w:rsid w:val="00770F37"/>
    <w:pPr>
      <w:keepNext/>
      <w:keepLines/>
      <w:spacing w:before="240" w:after="120"/>
    </w:pPr>
    <w:rPr>
      <w:rFonts w:ascii="Arial" w:hAnsi="Arial"/>
      <w:b/>
      <w:lang w:eastAsia="en-US"/>
    </w:rPr>
  </w:style>
  <w:style w:type="paragraph" w:customStyle="1" w:styleId="DHHSbullet2">
    <w:name w:val="DHHS bullet 2"/>
    <w:basedOn w:val="DHHSinstructiontext"/>
    <w:uiPriority w:val="2"/>
    <w:qFormat/>
    <w:rsid w:val="00B85009"/>
    <w:pPr>
      <w:numPr>
        <w:ilvl w:val="2"/>
        <w:numId w:val="7"/>
      </w:numPr>
      <w:spacing w:after="40"/>
    </w:pPr>
    <w:rPr>
      <w:color w:val="auto"/>
    </w:rPr>
  </w:style>
  <w:style w:type="paragraph" w:styleId="BalloonText">
    <w:name w:val="Balloon Text"/>
    <w:basedOn w:val="Normal"/>
    <w:link w:val="BalloonTextChar"/>
    <w:uiPriority w:val="99"/>
    <w:semiHidden/>
    <w:unhideWhenUsed/>
    <w:rsid w:val="00FE01DA"/>
    <w:rPr>
      <w:rFonts w:ascii="Tahoma" w:hAnsi="Tahoma" w:cs="Tahoma"/>
      <w:sz w:val="16"/>
      <w:szCs w:val="16"/>
    </w:rPr>
  </w:style>
  <w:style w:type="character" w:customStyle="1" w:styleId="BalloonTextChar">
    <w:name w:val="Balloon Text Char"/>
    <w:basedOn w:val="DefaultParagraphFont"/>
    <w:link w:val="BalloonText"/>
    <w:uiPriority w:val="99"/>
    <w:semiHidden/>
    <w:rsid w:val="00FE01DA"/>
    <w:rPr>
      <w:rFonts w:ascii="Tahoma" w:hAnsi="Tahoma" w:cs="Tahoma"/>
      <w:sz w:val="16"/>
      <w:szCs w:val="16"/>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styleId="BodyText">
    <w:name w:val="Body Text"/>
    <w:basedOn w:val="Normal"/>
    <w:link w:val="BodyTextChar"/>
    <w:rsid w:val="00696767"/>
    <w:rPr>
      <w:rFonts w:ascii="Verdana" w:hAnsi="Verdana"/>
      <w:sz w:val="18"/>
    </w:rPr>
  </w:style>
  <w:style w:type="character" w:customStyle="1" w:styleId="BodyTextChar">
    <w:name w:val="Body Text Char"/>
    <w:basedOn w:val="DefaultParagraphFont"/>
    <w:link w:val="BodyText"/>
    <w:rsid w:val="00696767"/>
    <w:rPr>
      <w:rFonts w:ascii="Verdana" w:hAnsi="Verdana"/>
      <w:sz w:val="18"/>
      <w:lang w:eastAsia="en-US"/>
    </w:rPr>
  </w:style>
  <w:style w:type="paragraph" w:customStyle="1" w:styleId="DHHStablecolhead">
    <w:name w:val="DHHS table col head"/>
    <w:uiPriority w:val="3"/>
    <w:qFormat/>
    <w:rsid w:val="00CB3285"/>
    <w:pPr>
      <w:spacing w:before="80" w:after="60"/>
    </w:pPr>
    <w:rPr>
      <w:rFonts w:ascii="Arial" w:hAnsi="Arial"/>
      <w:b/>
      <w:color w:val="87189D"/>
      <w:lang w:eastAsia="en-US"/>
    </w:rPr>
  </w:style>
  <w:style w:type="paragraph" w:customStyle="1" w:styleId="DHHSbulletindent">
    <w:name w:val="DHHS bullet indent"/>
    <w:basedOn w:val="DHHSinstructiontext"/>
    <w:uiPriority w:val="4"/>
    <w:rsid w:val="00B85009"/>
    <w:pPr>
      <w:numPr>
        <w:ilvl w:val="4"/>
        <w:numId w:val="7"/>
      </w:numPr>
      <w:spacing w:after="40"/>
    </w:pPr>
    <w:rPr>
      <w:color w:val="auto"/>
    </w:r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instructiontext"/>
    <w:uiPriority w:val="4"/>
    <w:rsid w:val="00B85009"/>
    <w:pPr>
      <w:numPr>
        <w:ilvl w:val="5"/>
        <w:numId w:val="7"/>
      </w:numPr>
    </w:pPr>
    <w:rPr>
      <w:color w:val="auto"/>
    </w:rPr>
  </w:style>
  <w:style w:type="paragraph" w:customStyle="1" w:styleId="DHHSnumberdigit">
    <w:name w:val="DHHS number digit"/>
    <w:basedOn w:val="DHHSinstructiontext"/>
    <w:uiPriority w:val="2"/>
    <w:rsid w:val="00B85009"/>
    <w:pPr>
      <w:numPr>
        <w:numId w:val="8"/>
      </w:numPr>
    </w:pPr>
    <w:rPr>
      <w:color w:val="auto"/>
    </w:rPr>
  </w:style>
  <w:style w:type="paragraph" w:customStyle="1" w:styleId="DHHSnumberloweralphaindent">
    <w:name w:val="DHHS number lower alpha indent"/>
    <w:basedOn w:val="DHHSinstructiontext"/>
    <w:uiPriority w:val="3"/>
    <w:rsid w:val="00B85009"/>
    <w:pPr>
      <w:numPr>
        <w:ilvl w:val="3"/>
        <w:numId w:val="8"/>
      </w:numPr>
    </w:pPr>
    <w:rPr>
      <w:color w:val="auto"/>
    </w:rPr>
  </w:style>
  <w:style w:type="paragraph" w:customStyle="1" w:styleId="DHHSnumberdigitindent">
    <w:name w:val="DHHS number digit indent"/>
    <w:basedOn w:val="DHHSnumberloweralphaindent"/>
    <w:uiPriority w:val="3"/>
    <w:rsid w:val="00B85009"/>
    <w:pPr>
      <w:numPr>
        <w:ilvl w:val="1"/>
      </w:numPr>
    </w:pPr>
  </w:style>
  <w:style w:type="paragraph" w:customStyle="1" w:styleId="DHHSnumberloweralpha">
    <w:name w:val="DHHS number lower alpha"/>
    <w:basedOn w:val="DHHSinstructiontext"/>
    <w:uiPriority w:val="3"/>
    <w:rsid w:val="00B85009"/>
    <w:pPr>
      <w:numPr>
        <w:ilvl w:val="2"/>
        <w:numId w:val="8"/>
      </w:numPr>
    </w:pPr>
    <w:rPr>
      <w:color w:val="auto"/>
    </w:rPr>
  </w:style>
  <w:style w:type="paragraph" w:customStyle="1" w:styleId="DHHSnumberlowerroman">
    <w:name w:val="DHHS number lower roman"/>
    <w:basedOn w:val="DHHSinstructiontext"/>
    <w:uiPriority w:val="3"/>
    <w:rsid w:val="00152073"/>
    <w:pPr>
      <w:numPr>
        <w:ilvl w:val="4"/>
        <w:numId w:val="8"/>
      </w:numPr>
    </w:pPr>
  </w:style>
  <w:style w:type="paragraph" w:customStyle="1" w:styleId="DHHSnumberlowerromanindent">
    <w:name w:val="DHHS number lower roman indent"/>
    <w:basedOn w:val="DHHSinstructiontext"/>
    <w:uiPriority w:val="3"/>
    <w:rsid w:val="00152073"/>
    <w:pPr>
      <w:numPr>
        <w:ilvl w:val="5"/>
        <w:numId w:val="8"/>
      </w:numPr>
    </w:pPr>
  </w:style>
  <w:style w:type="paragraph" w:customStyle="1" w:styleId="DHHSquote">
    <w:name w:val="DHHS quote"/>
    <w:basedOn w:val="DHHSinstructiontext"/>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instructiontext"/>
    <w:next w:val="DHHSinstructiontext"/>
    <w:uiPriority w:val="1"/>
    <w:rsid w:val="00B85009"/>
    <w:pPr>
      <w:spacing w:before="240"/>
    </w:pPr>
    <w:rPr>
      <w:color w:val="auto"/>
    </w:r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character" w:styleId="CommentReference">
    <w:name w:val="annotation reference"/>
    <w:basedOn w:val="DefaultParagraphFont"/>
    <w:uiPriority w:val="99"/>
    <w:semiHidden/>
    <w:unhideWhenUsed/>
    <w:rsid w:val="00BE7957"/>
    <w:rPr>
      <w:sz w:val="16"/>
      <w:szCs w:val="16"/>
    </w:rPr>
  </w:style>
  <w:style w:type="paragraph" w:styleId="CommentText">
    <w:name w:val="annotation text"/>
    <w:basedOn w:val="Normal"/>
    <w:link w:val="CommentTextChar"/>
    <w:unhideWhenUsed/>
    <w:rsid w:val="00BE7957"/>
  </w:style>
  <w:style w:type="character" w:customStyle="1" w:styleId="CommentTextChar">
    <w:name w:val="Comment Text Char"/>
    <w:basedOn w:val="DefaultParagraphFont"/>
    <w:link w:val="CommentText"/>
    <w:uiPriority w:val="99"/>
    <w:rsid w:val="00BE7957"/>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BE7957"/>
    <w:rPr>
      <w:b/>
      <w:bCs/>
    </w:rPr>
  </w:style>
  <w:style w:type="character" w:customStyle="1" w:styleId="CommentSubjectChar">
    <w:name w:val="Comment Subject Char"/>
    <w:basedOn w:val="CommentTextChar"/>
    <w:link w:val="CommentSubject"/>
    <w:uiPriority w:val="99"/>
    <w:semiHidden/>
    <w:rsid w:val="00BE7957"/>
    <w:rPr>
      <w:rFonts w:ascii="Cambria" w:hAnsi="Cambria"/>
      <w:b/>
      <w:bCs/>
      <w:lang w:eastAsia="en-US"/>
    </w:rPr>
  </w:style>
  <w:style w:type="paragraph" w:customStyle="1" w:styleId="DHHStypeovertext">
    <w:name w:val="DHHS type over text"/>
    <w:basedOn w:val="DHHStabletext"/>
    <w:rsid w:val="00B85009"/>
    <w:rPr>
      <w:color w:val="53565A"/>
    </w:rPr>
  </w:style>
  <w:style w:type="paragraph" w:styleId="Revision">
    <w:name w:val="Revision"/>
    <w:hidden/>
    <w:uiPriority w:val="71"/>
    <w:rsid w:val="00373B79"/>
    <w:rPr>
      <w:rFonts w:ascii="Cambria" w:hAnsi="Cambria"/>
      <w:lang w:eastAsia="en-US"/>
    </w:rPr>
  </w:style>
  <w:style w:type="paragraph" w:customStyle="1" w:styleId="DHHSbodynospace">
    <w:name w:val="DHHS body no space"/>
    <w:basedOn w:val="DHHSbody"/>
    <w:uiPriority w:val="1"/>
    <w:rsid w:val="00A25867"/>
  </w:style>
  <w:style w:type="paragraph" w:customStyle="1" w:styleId="Default">
    <w:name w:val="Default"/>
    <w:rsid w:val="00A25867"/>
    <w:pPr>
      <w:autoSpaceDE w:val="0"/>
      <w:autoSpaceDN w:val="0"/>
      <w:adjustRightInd w:val="0"/>
    </w:pPr>
    <w:rPr>
      <w:rFonts w:ascii="Arial" w:eastAsia="Calibri" w:hAnsi="Arial" w:cs="Arial"/>
      <w:color w:val="000000"/>
      <w:sz w:val="24"/>
      <w:szCs w:val="24"/>
      <w:lang w:eastAsia="en-US"/>
    </w:rPr>
  </w:style>
  <w:style w:type="paragraph" w:styleId="ListParagraph">
    <w:name w:val="List Paragraph"/>
    <w:basedOn w:val="Normal"/>
    <w:uiPriority w:val="34"/>
    <w:qFormat/>
    <w:rsid w:val="00A25867"/>
    <w:pPr>
      <w:spacing w:after="200" w:line="276" w:lineRule="auto"/>
      <w:ind w:left="720"/>
      <w:contextualSpacing/>
    </w:pPr>
    <w:rPr>
      <w:rFonts w:ascii="Calibri" w:eastAsia="Calibri" w:hAnsi="Calibri"/>
      <w:sz w:val="22"/>
      <w:szCs w:val="22"/>
    </w:rPr>
  </w:style>
  <w:style w:type="paragraph" w:customStyle="1" w:styleId="DHHStype-overtext">
    <w:name w:val="DHHS type-over text"/>
    <w:basedOn w:val="DHHSbody"/>
    <w:qFormat/>
    <w:rsid w:val="00A25867"/>
    <w:pPr>
      <w:spacing w:before="80" w:after="60" w:line="240" w:lineRule="auto"/>
    </w:pPr>
    <w:rPr>
      <w:color w:val="53565A"/>
    </w:rPr>
  </w:style>
  <w:style w:type="table" w:customStyle="1" w:styleId="TableGrid1">
    <w:name w:val="Table Grid1"/>
    <w:basedOn w:val="TableNormal"/>
    <w:next w:val="TableGrid"/>
    <w:rsid w:val="00A25867"/>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240F73"/>
    <w:rPr>
      <w:rFonts w:ascii="Arial" w:hAnsi="Arial" w:cs="Arial"/>
      <w:sz w:val="18"/>
      <w:szCs w:val="18"/>
      <w:lang w:eastAsia="en-US"/>
    </w:rPr>
  </w:style>
  <w:style w:type="character" w:customStyle="1" w:styleId="FooterChar">
    <w:name w:val="Footer Char"/>
    <w:basedOn w:val="DefaultParagraphFont"/>
    <w:link w:val="Footer"/>
    <w:uiPriority w:val="99"/>
    <w:rsid w:val="00240F73"/>
    <w:rPr>
      <w:rFonts w:ascii="Arial" w:hAnsi="Arial"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359635">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IMS@dhhs.vic.gov.au"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providers.dhhs.vic.gov.au/cims"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3AFABB28-BA09-464D-87F1-98259D71967B}">
  <ds:schemaRefs>
    <ds:schemaRef ds:uri="http://schemas.openxmlformats.org/officeDocument/2006/bibliography"/>
  </ds:schemaRefs>
</ds:datastoreItem>
</file>

<file path=customXml/itemProps2.xml><?xml version="1.0" encoding="utf-8"?>
<ds:datastoreItem xmlns:ds="http://schemas.openxmlformats.org/officeDocument/2006/customXml" ds:itemID="{D71DF949-38A9-48EF-88F9-0499A343339C}"/>
</file>

<file path=customXml/itemProps3.xml><?xml version="1.0" encoding="utf-8"?>
<ds:datastoreItem xmlns:ds="http://schemas.openxmlformats.org/officeDocument/2006/customXml" ds:itemID="{02C0C320-00D0-43F4-85CB-8112E03E2096}"/>
</file>

<file path=customXml/itemProps4.xml><?xml version="1.0" encoding="utf-8"?>
<ds:datastoreItem xmlns:ds="http://schemas.openxmlformats.org/officeDocument/2006/customXml" ds:itemID="{4420E264-5000-4AA6-A25F-B3B2022DD9CD}"/>
</file>

<file path=docProps/app.xml><?xml version="1.0" encoding="utf-8"?>
<Properties xmlns="http://schemas.openxmlformats.org/officeDocument/2006/extended-properties" xmlns:vt="http://schemas.openxmlformats.org/officeDocument/2006/docPropsVTypes">
  <Template>Normal.dotm</Template>
  <TotalTime>0</TotalTime>
  <Pages>12</Pages>
  <Words>2542</Words>
  <Characters>15788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Client incident management system (CIMS) investigation outcome and case review template</vt:lpstr>
    </vt:vector>
  </TitlesOfParts>
  <Company>Department of Health and Human Services</Company>
  <LinksUpToDate>false</LinksUpToDate>
  <CharactersWithSpaces>18294</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incident management system (CIMS) investigation outcome and case review template</dc:title>
  <dc:subject>Client incident management system (CIMS)</dc:subject>
  <dc:creator>Operational performance and quality</dc:creator>
  <cp:keywords>CIMS, incident reporting</cp:keywords>
  <cp:lastModifiedBy>Alice York (DHHS)</cp:lastModifiedBy>
  <cp:revision>2</cp:revision>
  <cp:lastPrinted>2020-01-29T00:29:00Z</cp:lastPrinted>
  <dcterms:created xsi:type="dcterms:W3CDTF">2020-05-29T01:24:00Z</dcterms:created>
  <dcterms:modified xsi:type="dcterms:W3CDTF">2020-05-29T01:24:00Z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