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D731" w14:textId="77777777" w:rsidR="00A72C7F" w:rsidRDefault="00F60FDD">
      <w:pPr>
        <w:spacing w:before="100" w:line="288" w:lineRule="auto"/>
        <w:ind w:left="-699"/>
      </w:pPr>
      <w:r>
        <w:rPr>
          <w:noProof/>
        </w:rPr>
        <w:drawing>
          <wp:inline distT="0" distB="0" distL="0" distR="0" wp14:anchorId="36F2F277" wp14:editId="214C80F2">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A72C7F" w14:paraId="5E852701" w14:textId="77777777">
        <w:tc>
          <w:tcPr>
            <w:tcW w:w="10206" w:type="dxa"/>
            <w:shd w:val="clear" w:color="auto" w:fill="FFFFFF"/>
            <w:vAlign w:val="bottom"/>
          </w:tcPr>
          <w:p w14:paraId="30765CFA" w14:textId="77777777" w:rsidR="00A72C7F" w:rsidRDefault="00A72C7F">
            <w:pPr>
              <w:spacing w:line="560" w:lineRule="atLeast"/>
              <w:rPr>
                <w:rFonts w:ascii="Arial" w:eastAsia="Arial" w:hAnsi="Arial" w:cs="Arial"/>
                <w:color w:val="000000"/>
                <w:sz w:val="20"/>
              </w:rPr>
            </w:pPr>
          </w:p>
          <w:p w14:paraId="47D9A50F" w14:textId="77777777" w:rsidR="00A72C7F" w:rsidRPr="00A77A43" w:rsidRDefault="00F60FDD" w:rsidP="00A77A43">
            <w:pPr>
              <w:pStyle w:val="Heading1"/>
            </w:pPr>
            <w:r w:rsidRPr="00A77A43">
              <w:t>Children Complex Disability Support Needs</w:t>
            </w:r>
          </w:p>
          <w:p w14:paraId="039DF9CF" w14:textId="77777777" w:rsidR="00A72C7F" w:rsidRDefault="00F60FDD" w:rsidP="00A77A43">
            <w:pPr>
              <w:pStyle w:val="Heading1"/>
            </w:pPr>
            <w:r w:rsidRPr="00A77A43">
              <w:t>31223</w:t>
            </w:r>
          </w:p>
        </w:tc>
      </w:tr>
      <w:tr w:rsidR="00A72C7F" w14:paraId="56A4542B" w14:textId="77777777">
        <w:tc>
          <w:tcPr>
            <w:tcW w:w="10206" w:type="dxa"/>
            <w:shd w:val="clear" w:color="auto" w:fill="FFFFFF"/>
          </w:tcPr>
          <w:p w14:paraId="35364308" w14:textId="77777777" w:rsidR="00A72C7F" w:rsidRPr="00A77A43" w:rsidRDefault="00F60FDD" w:rsidP="00A77A43">
            <w:pPr>
              <w:pStyle w:val="Subtitle"/>
            </w:pPr>
            <w:r w:rsidRPr="00A77A43">
              <w:t xml:space="preserve">Outcome objective: Victorians have capabilities to </w:t>
            </w:r>
            <w:proofErr w:type="gramStart"/>
            <w:r w:rsidRPr="00A77A43">
              <w:t>participate</w:t>
            </w:r>
            <w:proofErr w:type="gramEnd"/>
          </w:p>
          <w:p w14:paraId="7DB6526F" w14:textId="77777777" w:rsidR="00A72C7F" w:rsidRPr="00A77A43" w:rsidRDefault="00F60FDD" w:rsidP="00A77A43">
            <w:pPr>
              <w:pStyle w:val="Subtitle"/>
            </w:pPr>
            <w:r w:rsidRPr="00A77A43">
              <w:t>Output group: Child Protection and Family Services</w:t>
            </w:r>
          </w:p>
          <w:p w14:paraId="568565EF" w14:textId="77777777" w:rsidR="00A72C7F" w:rsidRDefault="00F60FDD" w:rsidP="00A77A43">
            <w:pPr>
              <w:pStyle w:val="Subtitle"/>
            </w:pPr>
            <w:r w:rsidRPr="00A77A43">
              <w:t>Output: Specialist Support Services</w:t>
            </w:r>
          </w:p>
        </w:tc>
      </w:tr>
    </w:tbl>
    <w:p w14:paraId="793DE75C" w14:textId="77777777" w:rsidR="00A72C7F" w:rsidRDefault="00F60FDD">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56E1AA48" w14:textId="77777777" w:rsidR="00A72C7F" w:rsidRPr="00A77A43" w:rsidRDefault="00F60FDD" w:rsidP="00A77A43">
      <w:pPr>
        <w:pStyle w:val="Heading2"/>
      </w:pPr>
      <w:r w:rsidRPr="00A77A43">
        <w:t>1. Service objective</w:t>
      </w:r>
    </w:p>
    <w:p w14:paraId="2A4E81B8" w14:textId="77777777" w:rsidR="00A72C7F" w:rsidRDefault="00F60FDD">
      <w:pPr>
        <w:spacing w:line="270" w:lineRule="atLeast"/>
        <w:ind w:left="111" w:right="105"/>
        <w:rPr>
          <w:rFonts w:ascii="Arial" w:eastAsia="Arial" w:hAnsi="Arial" w:cs="Arial"/>
          <w:color w:val="000000"/>
          <w:sz w:val="20"/>
        </w:rPr>
      </w:pPr>
      <w:r>
        <w:rPr>
          <w:rFonts w:ascii="Arial" w:eastAsia="Arial" w:hAnsi="Arial" w:cs="Arial"/>
          <w:color w:val="000000"/>
          <w:sz w:val="20"/>
        </w:rPr>
        <w:t>To support children with complex disability support needs who require or without additional supports, may require accommodation outside the family home prior to their 18th birthday.</w:t>
      </w:r>
    </w:p>
    <w:p w14:paraId="20D34976" w14:textId="77777777" w:rsidR="00A72C7F" w:rsidRDefault="00F60FDD" w:rsidP="00A77A43">
      <w:pPr>
        <w:pStyle w:val="Heading2"/>
      </w:pPr>
      <w:r>
        <w:t>2. Description of the service</w:t>
      </w:r>
    </w:p>
    <w:p w14:paraId="0D697D67" w14:textId="77777777" w:rsidR="00A77A43" w:rsidRDefault="00F60FDD">
      <w:pPr>
        <w:spacing w:line="270" w:lineRule="atLeast"/>
        <w:ind w:left="111" w:right="105"/>
      </w:pPr>
      <w:r>
        <w:rPr>
          <w:rFonts w:ascii="Arial" w:eastAsia="Arial" w:hAnsi="Arial" w:cs="Arial"/>
          <w:color w:val="000000"/>
          <w:sz w:val="20"/>
        </w:rPr>
        <w:t>This service complements the disability support funded by the National Disability Insurance Scheme (NDIS) for children whose disability support needs may not be able to be met within the family home. Support for children with complex disability support needs provides:</w:t>
      </w:r>
    </w:p>
    <w:p w14:paraId="08CD6577" w14:textId="77777777" w:rsidR="00A77A43" w:rsidRPr="00A77A43" w:rsidRDefault="00F60FDD" w:rsidP="00A77A43">
      <w:pPr>
        <w:pStyle w:val="ListParagraph"/>
        <w:numPr>
          <w:ilvl w:val="0"/>
          <w:numId w:val="20"/>
        </w:numPr>
        <w:spacing w:line="270" w:lineRule="atLeast"/>
        <w:ind w:right="105"/>
      </w:pPr>
      <w:r w:rsidRPr="00A77A43">
        <w:rPr>
          <w:rFonts w:ascii="Arial" w:eastAsia="Arial" w:hAnsi="Arial" w:cs="Arial"/>
          <w:color w:val="000000"/>
          <w:sz w:val="20"/>
        </w:rPr>
        <w:t xml:space="preserve">board and lodging for a child who requires accommodation outside the family </w:t>
      </w:r>
      <w:proofErr w:type="gramStart"/>
      <w:r w:rsidRPr="00A77A43">
        <w:rPr>
          <w:rFonts w:ascii="Arial" w:eastAsia="Arial" w:hAnsi="Arial" w:cs="Arial"/>
          <w:color w:val="000000"/>
          <w:sz w:val="20"/>
        </w:rPr>
        <w:t>home</w:t>
      </w:r>
      <w:proofErr w:type="gramEnd"/>
    </w:p>
    <w:p w14:paraId="66A0DC6F" w14:textId="77777777" w:rsidR="00A77A43" w:rsidRPr="00A77A43" w:rsidRDefault="00F60FDD" w:rsidP="00A77A43">
      <w:pPr>
        <w:pStyle w:val="ListParagraph"/>
        <w:numPr>
          <w:ilvl w:val="0"/>
          <w:numId w:val="20"/>
        </w:numPr>
        <w:spacing w:line="270" w:lineRule="atLeast"/>
        <w:ind w:right="105"/>
      </w:pPr>
      <w:r w:rsidRPr="00A77A43">
        <w:rPr>
          <w:rFonts w:ascii="Arial" w:eastAsia="Arial" w:hAnsi="Arial" w:cs="Arial"/>
          <w:color w:val="000000"/>
          <w:sz w:val="20"/>
        </w:rPr>
        <w:t>additional flexible funding for non-disability related supports to establish or maintain a living arrangement (in exceptional circumstances)</w:t>
      </w:r>
    </w:p>
    <w:p w14:paraId="64B5F0A2" w14:textId="47C4DEB7" w:rsidR="00A72C7F" w:rsidRPr="00A77A43" w:rsidRDefault="00F60FDD" w:rsidP="00A77A43">
      <w:pPr>
        <w:pStyle w:val="ListParagraph"/>
        <w:numPr>
          <w:ilvl w:val="0"/>
          <w:numId w:val="20"/>
        </w:numPr>
        <w:spacing w:line="270" w:lineRule="atLeast"/>
        <w:ind w:right="105"/>
      </w:pPr>
      <w:r w:rsidRPr="00A77A43">
        <w:rPr>
          <w:rFonts w:ascii="Arial" w:eastAsia="Arial" w:hAnsi="Arial" w:cs="Arial"/>
          <w:color w:val="000000"/>
          <w:sz w:val="20"/>
        </w:rPr>
        <w:t>time-limited non-disability related supports which may alleviate the immediate need for accommodation outside the family home (in exceptional circumstances).</w:t>
      </w:r>
    </w:p>
    <w:p w14:paraId="32DD5C9B" w14:textId="77777777" w:rsidR="00A72C7F" w:rsidRDefault="00F60FDD" w:rsidP="00A77A43">
      <w:pPr>
        <w:pStyle w:val="Heading2"/>
      </w:pPr>
      <w:r>
        <w:t>3. Client group</w:t>
      </w:r>
    </w:p>
    <w:p w14:paraId="7E5C1452" w14:textId="77777777" w:rsidR="00A77A43" w:rsidRDefault="00F60FDD" w:rsidP="00A77A43">
      <w:pPr>
        <w:pStyle w:val="ListParagraph"/>
        <w:numPr>
          <w:ilvl w:val="0"/>
          <w:numId w:val="21"/>
        </w:numPr>
        <w:spacing w:line="288" w:lineRule="auto"/>
        <w:ind w:right="105"/>
      </w:pPr>
      <w:r w:rsidRPr="00A77A43">
        <w:rPr>
          <w:rFonts w:ascii="Arial" w:eastAsia="Arial" w:hAnsi="Arial" w:cs="Arial"/>
          <w:color w:val="000000"/>
          <w:sz w:val="20"/>
        </w:rPr>
        <w:t xml:space="preserve">Bed </w:t>
      </w:r>
      <w:proofErr w:type="gramStart"/>
      <w:r w:rsidRPr="00A77A43">
        <w:rPr>
          <w:rFonts w:ascii="Arial" w:eastAsia="Arial" w:hAnsi="Arial" w:cs="Arial"/>
          <w:color w:val="000000"/>
          <w:sz w:val="20"/>
        </w:rPr>
        <w:t>based</w:t>
      </w:r>
      <w:proofErr w:type="gramEnd"/>
    </w:p>
    <w:p w14:paraId="75869C12" w14:textId="77777777" w:rsidR="00A77A43" w:rsidRDefault="00F60FDD" w:rsidP="00A77A43">
      <w:pPr>
        <w:pStyle w:val="ListParagraph"/>
        <w:numPr>
          <w:ilvl w:val="0"/>
          <w:numId w:val="21"/>
        </w:numPr>
        <w:spacing w:line="288" w:lineRule="auto"/>
        <w:ind w:right="105"/>
      </w:pPr>
      <w:r w:rsidRPr="00A77A43">
        <w:rPr>
          <w:rFonts w:ascii="Arial" w:eastAsia="Arial" w:hAnsi="Arial" w:cs="Arial"/>
          <w:color w:val="000000"/>
          <w:sz w:val="20"/>
        </w:rPr>
        <w:t>Direct client service</w:t>
      </w:r>
    </w:p>
    <w:p w14:paraId="4F7338CA" w14:textId="77777777" w:rsidR="00A77A43" w:rsidRDefault="00A77A43">
      <w:pPr>
        <w:spacing w:line="288" w:lineRule="auto"/>
        <w:ind w:left="111" w:right="105"/>
      </w:pPr>
    </w:p>
    <w:p w14:paraId="5DCCF7BC" w14:textId="77777777" w:rsidR="00A77A43" w:rsidRDefault="00F60FDD">
      <w:pPr>
        <w:spacing w:line="288" w:lineRule="auto"/>
        <w:ind w:left="111" w:right="105"/>
      </w:pPr>
      <w:r>
        <w:rPr>
          <w:rFonts w:ascii="Arial" w:eastAsia="Arial" w:hAnsi="Arial" w:cs="Arial"/>
          <w:color w:val="000000"/>
          <w:sz w:val="20"/>
        </w:rPr>
        <w:t>This activity is targeted at children who require, or may require in the future, accommodation outside the family home due to their complex disability support needs. To be eligible for this service the children must:</w:t>
      </w:r>
    </w:p>
    <w:p w14:paraId="48ADD432" w14:textId="77777777" w:rsidR="00A77A43" w:rsidRDefault="00F60FDD" w:rsidP="00A77A43">
      <w:pPr>
        <w:pStyle w:val="ListParagraph"/>
        <w:numPr>
          <w:ilvl w:val="0"/>
          <w:numId w:val="22"/>
        </w:numPr>
        <w:spacing w:line="288" w:lineRule="auto"/>
        <w:ind w:right="105"/>
        <w:rPr>
          <w:rFonts w:ascii="Arial" w:eastAsia="Arial" w:hAnsi="Arial" w:cs="Arial"/>
          <w:color w:val="000000"/>
          <w:sz w:val="20"/>
        </w:rPr>
      </w:pPr>
      <w:r w:rsidRPr="00A77A43">
        <w:rPr>
          <w:rFonts w:ascii="Arial" w:eastAsia="Arial" w:hAnsi="Arial" w:cs="Arial"/>
          <w:color w:val="000000"/>
          <w:sz w:val="20"/>
        </w:rPr>
        <w:t xml:space="preserve">be </w:t>
      </w:r>
      <w:proofErr w:type="gramStart"/>
      <w:r w:rsidRPr="00A77A43">
        <w:rPr>
          <w:rFonts w:ascii="Arial" w:eastAsia="Arial" w:hAnsi="Arial" w:cs="Arial"/>
          <w:color w:val="000000"/>
          <w:sz w:val="20"/>
        </w:rPr>
        <w:t>an</w:t>
      </w:r>
      <w:proofErr w:type="gramEnd"/>
      <w:r w:rsidRPr="00A77A43">
        <w:rPr>
          <w:rFonts w:ascii="Arial" w:eastAsia="Arial" w:hAnsi="Arial" w:cs="Arial"/>
          <w:color w:val="000000"/>
          <w:sz w:val="20"/>
        </w:rPr>
        <w:t xml:space="preserve"> NDIS participant and be jointly supported by the National Disability Insurance Agency (NDIA) and the department, with both parties agreeing to coordinate services</w:t>
      </w:r>
    </w:p>
    <w:p w14:paraId="4D5763A3" w14:textId="77777777" w:rsidR="00A77A43" w:rsidRPr="00A77A43" w:rsidRDefault="00F60FDD" w:rsidP="00A77A43">
      <w:pPr>
        <w:pStyle w:val="ListParagraph"/>
        <w:numPr>
          <w:ilvl w:val="0"/>
          <w:numId w:val="22"/>
        </w:numPr>
        <w:spacing w:line="288" w:lineRule="auto"/>
        <w:ind w:right="105"/>
        <w:rPr>
          <w:rFonts w:ascii="Arial" w:eastAsia="Arial" w:hAnsi="Arial" w:cs="Arial"/>
          <w:color w:val="000000"/>
          <w:sz w:val="20"/>
        </w:rPr>
      </w:pPr>
      <w:r w:rsidRPr="00A77A43">
        <w:rPr>
          <w:rFonts w:ascii="Arial" w:eastAsia="Arial" w:hAnsi="Arial" w:cs="Arial"/>
          <w:color w:val="000000"/>
          <w:sz w:val="20"/>
        </w:rPr>
        <w:t xml:space="preserve">have complex disability support needs that may not be sustainably met in the family </w:t>
      </w:r>
      <w:proofErr w:type="gramStart"/>
      <w:r w:rsidRPr="00A77A43">
        <w:rPr>
          <w:rFonts w:ascii="Arial" w:eastAsia="Arial" w:hAnsi="Arial" w:cs="Arial"/>
          <w:color w:val="000000"/>
          <w:sz w:val="20"/>
        </w:rPr>
        <w:t>home</w:t>
      </w:r>
      <w:proofErr w:type="gramEnd"/>
    </w:p>
    <w:p w14:paraId="4284615F" w14:textId="77777777" w:rsidR="00A77A43" w:rsidRPr="00A77A43" w:rsidRDefault="00F60FDD" w:rsidP="00A77A43">
      <w:pPr>
        <w:pStyle w:val="ListParagraph"/>
        <w:numPr>
          <w:ilvl w:val="0"/>
          <w:numId w:val="22"/>
        </w:numPr>
        <w:spacing w:line="288" w:lineRule="auto"/>
        <w:ind w:right="105"/>
        <w:rPr>
          <w:rFonts w:ascii="Arial" w:eastAsia="Arial" w:hAnsi="Arial" w:cs="Arial"/>
          <w:color w:val="000000"/>
          <w:sz w:val="20"/>
        </w:rPr>
      </w:pPr>
      <w:r w:rsidRPr="00A77A43">
        <w:rPr>
          <w:rFonts w:ascii="Arial" w:eastAsia="Arial" w:hAnsi="Arial" w:cs="Arial"/>
          <w:color w:val="000000"/>
          <w:sz w:val="20"/>
        </w:rPr>
        <w:t>not require a statutory response to ensure their safety.</w:t>
      </w:r>
    </w:p>
    <w:p w14:paraId="4D833836" w14:textId="77777777" w:rsidR="00A77A43" w:rsidRPr="00A77A43" w:rsidRDefault="00A77A43" w:rsidP="00A77A43">
      <w:pPr>
        <w:pStyle w:val="ListParagraph"/>
        <w:spacing w:line="288" w:lineRule="auto"/>
        <w:ind w:left="831" w:right="105"/>
        <w:rPr>
          <w:rFonts w:ascii="Arial" w:eastAsia="Arial" w:hAnsi="Arial" w:cs="Arial"/>
          <w:color w:val="000000"/>
          <w:sz w:val="20"/>
        </w:rPr>
      </w:pPr>
    </w:p>
    <w:p w14:paraId="083444AE" w14:textId="6B9851B3" w:rsidR="00A77A43" w:rsidRPr="00A77A43" w:rsidRDefault="00F60FDD" w:rsidP="00A77A43">
      <w:pPr>
        <w:spacing w:line="288" w:lineRule="auto"/>
        <w:ind w:left="111" w:right="105"/>
        <w:rPr>
          <w:rFonts w:ascii="Arial" w:eastAsia="Arial" w:hAnsi="Arial" w:cs="Arial"/>
          <w:color w:val="000000"/>
          <w:sz w:val="20"/>
        </w:rPr>
      </w:pPr>
      <w:r w:rsidRPr="00A77A43">
        <w:rPr>
          <w:rFonts w:ascii="Arial" w:eastAsia="Arial" w:hAnsi="Arial" w:cs="Arial"/>
          <w:color w:val="000000"/>
          <w:sz w:val="20"/>
        </w:rPr>
        <w:t>Children may receive support from this program:</w:t>
      </w:r>
    </w:p>
    <w:p w14:paraId="4BA7B945" w14:textId="77777777" w:rsidR="00A77A43" w:rsidRPr="00A77A43" w:rsidRDefault="00F60FDD" w:rsidP="00A77A43">
      <w:pPr>
        <w:pStyle w:val="ListParagraph"/>
        <w:numPr>
          <w:ilvl w:val="0"/>
          <w:numId w:val="22"/>
        </w:numPr>
        <w:spacing w:line="288" w:lineRule="auto"/>
        <w:ind w:right="105"/>
        <w:rPr>
          <w:rFonts w:ascii="Arial" w:eastAsia="Arial" w:hAnsi="Arial" w:cs="Arial"/>
          <w:color w:val="000000"/>
          <w:sz w:val="20"/>
        </w:rPr>
      </w:pPr>
      <w:r w:rsidRPr="00A77A43">
        <w:rPr>
          <w:rFonts w:ascii="Arial" w:eastAsia="Arial" w:hAnsi="Arial" w:cs="Arial"/>
          <w:color w:val="000000"/>
          <w:sz w:val="20"/>
        </w:rPr>
        <w:lastRenderedPageBreak/>
        <w:t xml:space="preserve">when residing in the family home, to prevent entry into accommodation outside the family home, in the exceptional circumstances when other mainstream services are not </w:t>
      </w:r>
      <w:proofErr w:type="gramStart"/>
      <w:r w:rsidRPr="00A77A43">
        <w:rPr>
          <w:rFonts w:ascii="Arial" w:eastAsia="Arial" w:hAnsi="Arial" w:cs="Arial"/>
          <w:color w:val="000000"/>
          <w:sz w:val="20"/>
        </w:rPr>
        <w:t>available</w:t>
      </w:r>
      <w:proofErr w:type="gramEnd"/>
    </w:p>
    <w:p w14:paraId="50F07E83" w14:textId="77777777" w:rsidR="00A77A43" w:rsidRDefault="00F60FDD" w:rsidP="00A77A43">
      <w:pPr>
        <w:pStyle w:val="ListParagraph"/>
        <w:numPr>
          <w:ilvl w:val="0"/>
          <w:numId w:val="22"/>
        </w:numPr>
        <w:spacing w:line="288" w:lineRule="auto"/>
        <w:ind w:right="105"/>
        <w:rPr>
          <w:rFonts w:ascii="Arial" w:eastAsia="Arial" w:hAnsi="Arial" w:cs="Arial"/>
          <w:color w:val="000000"/>
          <w:sz w:val="20"/>
        </w:rPr>
      </w:pPr>
      <w:r w:rsidRPr="00A77A43">
        <w:rPr>
          <w:rFonts w:ascii="Arial" w:eastAsia="Arial" w:hAnsi="Arial" w:cs="Arial"/>
          <w:color w:val="000000"/>
          <w:sz w:val="20"/>
        </w:rPr>
        <w:t>when requiring accommodation outside the family home</w:t>
      </w:r>
      <w:r w:rsidR="00A77A43">
        <w:rPr>
          <w:rFonts w:ascii="Arial" w:eastAsia="Arial" w:hAnsi="Arial" w:cs="Arial"/>
          <w:color w:val="000000"/>
          <w:sz w:val="20"/>
        </w:rPr>
        <w:t xml:space="preserve"> </w:t>
      </w:r>
    </w:p>
    <w:p w14:paraId="71367368" w14:textId="782F7D8D" w:rsidR="00A72C7F" w:rsidRPr="00A77A43" w:rsidRDefault="00F60FDD" w:rsidP="00A77A43">
      <w:pPr>
        <w:pStyle w:val="ListParagraph"/>
        <w:numPr>
          <w:ilvl w:val="0"/>
          <w:numId w:val="22"/>
        </w:numPr>
        <w:spacing w:line="288" w:lineRule="auto"/>
        <w:ind w:right="105"/>
        <w:rPr>
          <w:rFonts w:ascii="Arial" w:eastAsia="Arial" w:hAnsi="Arial" w:cs="Arial"/>
          <w:color w:val="000000"/>
          <w:sz w:val="20"/>
        </w:rPr>
      </w:pPr>
      <w:r w:rsidRPr="00A77A43">
        <w:rPr>
          <w:rFonts w:ascii="Arial" w:eastAsia="Arial" w:hAnsi="Arial" w:cs="Arial"/>
          <w:color w:val="000000"/>
          <w:sz w:val="20"/>
        </w:rPr>
        <w:t>in the exceptional circumstances when additional support is required when entering an adult accommodation arrangement outside the family home from a board and lodging arrangement.</w:t>
      </w:r>
    </w:p>
    <w:p w14:paraId="50F65976" w14:textId="77777777" w:rsidR="00A72C7F" w:rsidRDefault="00F60FDD" w:rsidP="00A77A43">
      <w:pPr>
        <w:pStyle w:val="Heading2"/>
      </w:pPr>
      <w:r>
        <w:t>4. Obligations specific to this activity</w:t>
      </w:r>
    </w:p>
    <w:p w14:paraId="15D2E74D" w14:textId="77777777" w:rsidR="00A72C7F" w:rsidRDefault="00F60FDD">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570029DF" w14:textId="77777777" w:rsidR="00A72C7F" w:rsidRPr="00A77A43" w:rsidRDefault="00F60FDD" w:rsidP="00A77A43">
      <w:pPr>
        <w:pStyle w:val="Heading3"/>
      </w:pPr>
      <w:r w:rsidRPr="00A77A43">
        <w:t>4a. Registration and Accreditation</w:t>
      </w:r>
    </w:p>
    <w:p w14:paraId="3C5332FE" w14:textId="77777777" w:rsidR="00A72C7F" w:rsidRDefault="00F60FDD">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5ED81216" w14:textId="77777777" w:rsidR="00A72C7F" w:rsidRDefault="00F60FDD" w:rsidP="00A77A43">
      <w:pPr>
        <w:pStyle w:val="Heading3"/>
        <w:rPr>
          <w:color w:val="000000"/>
        </w:rPr>
      </w:pPr>
      <w:r>
        <w:t>4b. Program requirements and other policy guidelines</w:t>
      </w:r>
    </w:p>
    <w:p w14:paraId="223AD1B3" w14:textId="77777777" w:rsidR="00A72C7F" w:rsidRDefault="00000000">
      <w:pPr>
        <w:numPr>
          <w:ilvl w:val="0"/>
          <w:numId w:val="13"/>
        </w:numPr>
        <w:spacing w:after="40" w:line="270" w:lineRule="atLeast"/>
        <w:rPr>
          <w:rFonts w:ascii="Arial" w:eastAsia="Arial" w:hAnsi="Arial" w:cs="Arial"/>
          <w:color w:val="3366FF"/>
          <w:sz w:val="20"/>
        </w:rPr>
      </w:pPr>
      <w:hyperlink r:id="rId8" w:tgtFrame="_blank" w:history="1">
        <w:r w:rsidR="00F60FDD">
          <w:rPr>
            <w:rFonts w:ascii="Arial" w:eastAsia="Arial" w:hAnsi="Arial" w:cs="Arial"/>
            <w:color w:val="3366FF"/>
            <w:sz w:val="20"/>
          </w:rPr>
          <w:t>For provider in receipt of board funding - Board and lodging policy for children with complex disability support needs: Requirements for NDIS providers in receipt of Department of Health and Human Services funding.</w:t>
        </w:r>
      </w:hyperlink>
    </w:p>
    <w:p w14:paraId="458B9598" w14:textId="77777777" w:rsidR="00A72C7F" w:rsidRDefault="00F60FDD">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&lt;https://providers.dffh.vic.gov.au/supporting-families-and-carers&gt;</w:t>
      </w:r>
    </w:p>
    <w:p w14:paraId="16F6D2B2" w14:textId="77777777" w:rsidR="00A72C7F" w:rsidRDefault="00000000">
      <w:pPr>
        <w:numPr>
          <w:ilvl w:val="0"/>
          <w:numId w:val="13"/>
        </w:numPr>
        <w:spacing w:after="40" w:line="270" w:lineRule="atLeast"/>
        <w:rPr>
          <w:rFonts w:ascii="Arial" w:eastAsia="Arial" w:hAnsi="Arial" w:cs="Arial"/>
          <w:color w:val="3366FF"/>
          <w:sz w:val="20"/>
        </w:rPr>
      </w:pPr>
      <w:hyperlink r:id="rId9" w:tgtFrame="_blank" w:history="1">
        <w:r w:rsidR="00F60FDD">
          <w:rPr>
            <w:rFonts w:ascii="Arial" w:eastAsia="Arial" w:hAnsi="Arial" w:cs="Arial"/>
            <w:color w:val="3366FF"/>
            <w:sz w:val="20"/>
          </w:rPr>
          <w:t>Program requirements for children with complex disability support needs</w:t>
        </w:r>
      </w:hyperlink>
    </w:p>
    <w:p w14:paraId="15FDAE6A" w14:textId="77777777" w:rsidR="00A72C7F" w:rsidRDefault="00F60FDD">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&lt;https://providers.dffh.vic.gov.au/supporting-families-and-carers&gt;</w:t>
      </w:r>
    </w:p>
    <w:p w14:paraId="4018D161" w14:textId="77777777" w:rsidR="00A72C7F" w:rsidRDefault="00A72C7F">
      <w:pPr>
        <w:spacing w:line="270" w:lineRule="atLeast"/>
        <w:ind w:left="111" w:right="105"/>
        <w:rPr>
          <w:rFonts w:ascii="Arial" w:eastAsia="Arial" w:hAnsi="Arial" w:cs="Arial"/>
          <w:color w:val="000000"/>
          <w:sz w:val="20"/>
        </w:rPr>
      </w:pPr>
    </w:p>
    <w:p w14:paraId="13254AE9" w14:textId="77777777" w:rsidR="00A72C7F" w:rsidRDefault="00F60FDD" w:rsidP="00A77A43">
      <w:pPr>
        <w:pStyle w:val="Heading2"/>
        <w:rPr>
          <w:color w:val="000000"/>
          <w:sz w:val="20"/>
        </w:rPr>
      </w:pPr>
      <w:r>
        <w:t>5. Performance</w:t>
      </w:r>
    </w:p>
    <w:p w14:paraId="18B789DD" w14:textId="77777777" w:rsidR="00A72C7F" w:rsidRDefault="00F60FDD">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5430A61F" w14:textId="77777777" w:rsidR="00A72C7F" w:rsidRDefault="00F60FDD">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6961CDFF" w14:textId="77777777" w:rsidR="00A72C7F" w:rsidRDefault="00F60FDD" w:rsidP="00A77A43">
      <w:pPr>
        <w:pStyle w:val="Heading3"/>
      </w:pPr>
      <w:r>
        <w:t>Key performance measure 1: Number of clients in receipt of board</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A72C7F" w14:paraId="39544F8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828AE90" w14:textId="77777777" w:rsidR="00A72C7F" w:rsidRDefault="00F60FD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BBDBEF9" w14:textId="77777777" w:rsidR="00A72C7F" w:rsidRDefault="00F60FD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number of clients receiving funding for board through support for children with complex disability support needs.</w:t>
            </w:r>
          </w:p>
        </w:tc>
      </w:tr>
      <w:tr w:rsidR="00A72C7F" w14:paraId="788031C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27C4F59" w14:textId="77777777" w:rsidR="00A72C7F" w:rsidRDefault="00F60FD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5FD10F4" w14:textId="77777777" w:rsidR="00A72C7F" w:rsidRDefault="00F60FD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A72C7F" w14:paraId="5730E03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902E15B" w14:textId="77777777" w:rsidR="00A72C7F" w:rsidRDefault="00F60FD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E8C4B48" w14:textId="77777777" w:rsidR="00A72C7F" w:rsidRDefault="00F60FD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A72C7F" w14:paraId="4D9E4B1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916C719" w14:textId="77777777" w:rsidR="00A72C7F" w:rsidRDefault="00F60FD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9E0BC22" w14:textId="77777777" w:rsidR="00A72C7F" w:rsidRDefault="00F60FD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clients accessing funding for board through support for children with complex disability.</w:t>
            </w:r>
          </w:p>
        </w:tc>
      </w:tr>
      <w:tr w:rsidR="00A72C7F" w14:paraId="40839D6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CB3193A" w14:textId="77777777" w:rsidR="00A72C7F" w:rsidRDefault="00F60FD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DDBB38B" w14:textId="77777777" w:rsidR="00A72C7F" w:rsidRDefault="00F60FDD">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Bi-annual funding acquittal</w:t>
            </w:r>
          </w:p>
        </w:tc>
      </w:tr>
      <w:tr w:rsidR="00A72C7F" w14:paraId="6035059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43B7F2C" w14:textId="77777777" w:rsidR="00A72C7F" w:rsidRDefault="00F60FD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98A7847" w14:textId="77777777" w:rsidR="00A72C7F" w:rsidRDefault="00F60FD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Clients are the children and young people who receive direct support funded through a support for children with complex disability support needs</w:t>
            </w:r>
          </w:p>
        </w:tc>
      </w:tr>
    </w:tbl>
    <w:p w14:paraId="6D249532" w14:textId="77777777" w:rsidR="00A72C7F" w:rsidRDefault="00F60FDD" w:rsidP="00A77A43">
      <w:pPr>
        <w:pStyle w:val="Heading2"/>
      </w:pPr>
      <w:r>
        <w:t>6. Data collection</w:t>
      </w:r>
    </w:p>
    <w:p w14:paraId="2F7C9E78" w14:textId="77777777" w:rsidR="00A72C7F" w:rsidRDefault="00F60FDD">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A72C7F" w14:paraId="2A7E3B85"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AD82C72" w14:textId="77777777" w:rsidR="00A72C7F" w:rsidRDefault="00F60FDD">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22DFCDD" w14:textId="77777777" w:rsidR="00A72C7F" w:rsidRDefault="00F60FDD">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94A6FE5" w14:textId="77777777" w:rsidR="00A72C7F" w:rsidRDefault="00F60FDD">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7B37437" w14:textId="77777777" w:rsidR="00A72C7F" w:rsidRDefault="00F60FDD">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A72C7F" w14:paraId="414A82CB"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7BE397A" w14:textId="77777777" w:rsidR="00A72C7F" w:rsidRDefault="00F60FDD">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Bi-annual funding </w:t>
            </w:r>
            <w:r>
              <w:rPr>
                <w:rFonts w:ascii="Arial" w:eastAsia="Arial" w:hAnsi="Arial" w:cs="Arial"/>
                <w:color w:val="000000"/>
                <w:sz w:val="20"/>
              </w:rPr>
              <w:lastRenderedPageBreak/>
              <w:t>acquittal</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7AFE731" w14:textId="77777777" w:rsidR="00A72C7F" w:rsidRDefault="00F60FDD">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24535E4" w14:textId="77777777" w:rsidR="00A72C7F" w:rsidRDefault="00F60FDD">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43145AC" w14:textId="77777777" w:rsidR="00A72C7F" w:rsidRDefault="00F60FDD">
            <w:pPr>
              <w:spacing w:before="100" w:line="288" w:lineRule="auto"/>
              <w:ind w:left="108" w:right="108"/>
              <w:rPr>
                <w:rFonts w:ascii="Arial" w:eastAsia="Arial" w:hAnsi="Arial" w:cs="Arial"/>
                <w:color w:val="000000"/>
                <w:sz w:val="20"/>
              </w:rPr>
            </w:pPr>
            <w:r>
              <w:rPr>
                <w:rFonts w:ascii="Arial" w:eastAsia="Arial" w:hAnsi="Arial" w:cs="Arial"/>
                <w:color w:val="000000"/>
                <w:sz w:val="20"/>
              </w:rPr>
              <w:t>Half-yearly</w:t>
            </w:r>
          </w:p>
        </w:tc>
      </w:tr>
    </w:tbl>
    <w:p w14:paraId="62887F22" w14:textId="77777777" w:rsidR="00A72C7F" w:rsidRDefault="00A72C7F">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A72C7F" w14:paraId="3669F03E"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9822FF1" w14:textId="77777777" w:rsidR="00A72C7F" w:rsidRDefault="00F60FDD">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0275FC4F" w14:textId="77777777" w:rsidR="00A72C7F" w:rsidRDefault="00F60FDD">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w:t>
            </w:r>
          </w:p>
          <w:p w14:paraId="035D0851" w14:textId="77777777" w:rsidR="00A72C7F" w:rsidRDefault="00F60FDD">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October 2020. </w:t>
            </w:r>
          </w:p>
          <w:p w14:paraId="2314C5F3" w14:textId="77777777" w:rsidR="00A72C7F" w:rsidRDefault="00F60FDD">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6EFAC06D" w14:textId="77777777" w:rsidR="00A72C7F" w:rsidRDefault="00F60FDD">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24B4F94B" w14:textId="77777777" w:rsidR="00A72C7F" w:rsidRDefault="00F60FD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4DCC6C77" w14:textId="77777777" w:rsidR="00A72C7F" w:rsidRDefault="00000000">
            <w:pPr>
              <w:keepLines/>
              <w:spacing w:before="100" w:line="288" w:lineRule="auto"/>
              <w:ind w:left="108" w:right="108"/>
              <w:rPr>
                <w:rFonts w:ascii="Arial" w:eastAsia="Arial" w:hAnsi="Arial" w:cs="Arial"/>
                <w:color w:val="000000"/>
                <w:sz w:val="20"/>
              </w:rPr>
            </w:pPr>
            <w:hyperlink r:id="rId10" w:tgtFrame="_blank" w:history="1">
              <w:r w:rsidR="00F60FDD">
                <w:rPr>
                  <w:rFonts w:ascii="Arial" w:eastAsia="Arial" w:hAnsi="Arial" w:cs="Arial"/>
                  <w:color w:val="3366FF"/>
                  <w:sz w:val="20"/>
                </w:rPr>
                <w:t>&lt;http://providers.dffh.vic.gov.au/families-fairness-housing-health-activity-search</w:t>
              </w:r>
            </w:hyperlink>
            <w:r w:rsidR="00F60FDD">
              <w:rPr>
                <w:rFonts w:ascii="Arial" w:eastAsia="Arial" w:hAnsi="Arial" w:cs="Arial"/>
                <w:color w:val="000000"/>
                <w:sz w:val="20"/>
              </w:rPr>
              <w:t>&gt;</w:t>
            </w:r>
          </w:p>
        </w:tc>
      </w:tr>
    </w:tbl>
    <w:p w14:paraId="19323A4A" w14:textId="77777777" w:rsidR="00A72C7F" w:rsidRDefault="00A72C7F">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A72C7F">
      <w:headerReference w:type="even" r:id="rId11"/>
      <w:headerReference w:type="default" r:id="rId12"/>
      <w:footerReference w:type="even" r:id="rId13"/>
      <w:footerReference w:type="default" r:id="rId14"/>
      <w:headerReference w:type="first" r:id="rId15"/>
      <w:footerReference w:type="first" r:id="rId16"/>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1C4C" w14:textId="77777777" w:rsidR="00F21235" w:rsidRDefault="00F21235">
      <w:r>
        <w:separator/>
      </w:r>
    </w:p>
  </w:endnote>
  <w:endnote w:type="continuationSeparator" w:id="0">
    <w:p w14:paraId="6D97F23F" w14:textId="77777777" w:rsidR="00F21235" w:rsidRDefault="00F2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6EF9" w14:textId="77777777" w:rsidR="00F60FDD" w:rsidRDefault="00F60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F349" w14:textId="77777777" w:rsidR="00A72C7F" w:rsidRDefault="00F60FDD">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43B910C0" wp14:editId="2DC4774F">
              <wp:simplePos x="0" y="0"/>
              <wp:positionH relativeFrom="page">
                <wp:posOffset>0</wp:posOffset>
              </wp:positionH>
              <wp:positionV relativeFrom="page">
                <wp:posOffset>10177780</wp:posOffset>
              </wp:positionV>
              <wp:extent cx="7556500" cy="311785"/>
              <wp:effectExtent l="0" t="0" r="0" b="12065"/>
              <wp:wrapNone/>
              <wp:docPr id="4" name="MSIPCMb7fb4ceea6de718ff34d722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4B80DF" w14:textId="77777777" w:rsidR="00F60FDD" w:rsidRPr="00F60FDD" w:rsidRDefault="00F60FDD" w:rsidP="00F60FDD">
                          <w:pPr>
                            <w:jc w:val="center"/>
                            <w:rPr>
                              <w:rFonts w:ascii="Arial Black" w:hAnsi="Arial Black"/>
                              <w:color w:val="000000"/>
                              <w:sz w:val="20"/>
                            </w:rPr>
                          </w:pPr>
                          <w:r w:rsidRPr="00F60F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B910C0" id="_x0000_t202" coordsize="21600,21600" o:spt="202" path="m,l,21600r21600,l21600,xe">
              <v:stroke joinstyle="miter"/>
              <v:path gradientshapeok="t" o:connecttype="rect"/>
            </v:shapetype>
            <v:shape id="MSIPCMb7fb4ceea6de718ff34d722c"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674B80DF" w14:textId="77777777" w:rsidR="00F60FDD" w:rsidRPr="00F60FDD" w:rsidRDefault="00F60FDD" w:rsidP="00F60FDD">
                    <w:pPr>
                      <w:jc w:val="center"/>
                      <w:rPr>
                        <w:rFonts w:ascii="Arial Black" w:hAnsi="Arial Black"/>
                        <w:color w:val="000000"/>
                        <w:sz w:val="20"/>
                      </w:rPr>
                    </w:pPr>
                    <w:r w:rsidRPr="00F60FDD">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A72C7F" w14:paraId="0455CBD6" w14:textId="77777777">
      <w:tc>
        <w:tcPr>
          <w:tcW w:w="3473" w:type="dxa"/>
          <w:shd w:val="clear" w:color="auto" w:fill="FFFFFF"/>
        </w:tcPr>
        <w:p w14:paraId="23FE0DEA" w14:textId="77777777" w:rsidR="00A72C7F" w:rsidRDefault="00A72C7F">
          <w:pPr>
            <w:ind w:left="108" w:right="108"/>
          </w:pPr>
        </w:p>
      </w:tc>
      <w:tc>
        <w:tcPr>
          <w:tcW w:w="3473" w:type="dxa"/>
          <w:shd w:val="clear" w:color="auto" w:fill="FFFFFF"/>
          <w:vAlign w:val="bottom"/>
        </w:tcPr>
        <w:p w14:paraId="64688E0A" w14:textId="77777777" w:rsidR="00A72C7F" w:rsidRDefault="00F60FDD">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1A1E1324" w14:textId="77777777" w:rsidR="00A72C7F" w:rsidRDefault="00F60FDD">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0ED10913" w14:textId="77777777" w:rsidR="00A72C7F" w:rsidRDefault="00F60FDD">
          <w:pPr>
            <w:tabs>
              <w:tab w:val="right" w:pos="10314"/>
            </w:tabs>
            <w:spacing w:before="240"/>
            <w:ind w:left="108"/>
            <w:jc w:val="center"/>
          </w:pPr>
          <w:r>
            <w:rPr>
              <w:noProof/>
            </w:rPr>
            <w:drawing>
              <wp:inline distT="0" distB="0" distL="0" distR="0" wp14:anchorId="6521D834" wp14:editId="5E70402B">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6A79917A" w14:textId="77777777" w:rsidR="00A72C7F" w:rsidRDefault="00A72C7F">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A72C7F" w14:paraId="0F8BDD64" w14:textId="77777777">
      <w:tc>
        <w:tcPr>
          <w:tcW w:w="3473" w:type="dxa"/>
          <w:shd w:val="clear" w:color="auto" w:fill="FFFFFF"/>
        </w:tcPr>
        <w:p w14:paraId="69F0B0BA" w14:textId="77777777" w:rsidR="00A72C7F" w:rsidRDefault="00F60FDD">
          <w:pPr>
            <w:ind w:left="108" w:right="108"/>
          </w:pPr>
          <w:r>
            <w:rPr>
              <w:noProof/>
            </w:rPr>
            <mc:AlternateContent>
              <mc:Choice Requires="wps">
                <w:drawing>
                  <wp:anchor distT="0" distB="0" distL="114300" distR="114300" simplePos="0" relativeHeight="251660288" behindDoc="0" locked="0" layoutInCell="0" allowOverlap="1" wp14:anchorId="135AA670" wp14:editId="17AFD0FC">
                    <wp:simplePos x="0" y="0"/>
                    <wp:positionH relativeFrom="page">
                      <wp:posOffset>0</wp:posOffset>
                    </wp:positionH>
                    <wp:positionV relativeFrom="page">
                      <wp:posOffset>10177780</wp:posOffset>
                    </wp:positionV>
                    <wp:extent cx="7556500" cy="311785"/>
                    <wp:effectExtent l="0" t="0" r="0" b="12065"/>
                    <wp:wrapNone/>
                    <wp:docPr id="5" name="MSIPCMc34043299250dc6529356b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6BE60" w14:textId="77777777" w:rsidR="00F60FDD" w:rsidRPr="00F60FDD" w:rsidRDefault="00F60FDD" w:rsidP="00F60FDD">
                                <w:pPr>
                                  <w:jc w:val="center"/>
                                  <w:rPr>
                                    <w:rFonts w:ascii="Arial Black" w:hAnsi="Arial Black"/>
                                    <w:color w:val="000000"/>
                                    <w:sz w:val="20"/>
                                  </w:rPr>
                                </w:pPr>
                                <w:r w:rsidRPr="00F60FD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5AA670" id="_x0000_t202" coordsize="21600,21600" o:spt="202" path="m,l,21600r21600,l21600,xe">
                    <v:stroke joinstyle="miter"/>
                    <v:path gradientshapeok="t" o:connecttype="rect"/>
                  </v:shapetype>
                  <v:shape id="MSIPCMc34043299250dc6529356b10"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3276BE60" w14:textId="77777777" w:rsidR="00F60FDD" w:rsidRPr="00F60FDD" w:rsidRDefault="00F60FDD" w:rsidP="00F60FDD">
                          <w:pPr>
                            <w:jc w:val="center"/>
                            <w:rPr>
                              <w:rFonts w:ascii="Arial Black" w:hAnsi="Arial Black"/>
                              <w:color w:val="000000"/>
                              <w:sz w:val="20"/>
                            </w:rPr>
                          </w:pPr>
                          <w:r w:rsidRPr="00F60FDD">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51B8BF4A" w14:textId="77777777" w:rsidR="00A72C7F" w:rsidRDefault="00F60FDD">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378F4D0E" w14:textId="77777777" w:rsidR="00A72C7F" w:rsidRDefault="00F60FDD">
          <w:pPr>
            <w:tabs>
              <w:tab w:val="right" w:pos="10314"/>
            </w:tabs>
            <w:spacing w:before="240"/>
            <w:ind w:left="108"/>
            <w:jc w:val="center"/>
          </w:pPr>
          <w:r>
            <w:rPr>
              <w:noProof/>
            </w:rPr>
            <w:drawing>
              <wp:inline distT="0" distB="0" distL="0" distR="0" wp14:anchorId="4EF11329" wp14:editId="1178EDE7">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03B90DDD" w14:textId="77777777" w:rsidR="00A72C7F" w:rsidRDefault="00F60FDD">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931C" w14:textId="77777777" w:rsidR="00F21235" w:rsidRDefault="00F21235">
      <w:r>
        <w:separator/>
      </w:r>
    </w:p>
  </w:footnote>
  <w:footnote w:type="continuationSeparator" w:id="0">
    <w:p w14:paraId="31F198A4" w14:textId="77777777" w:rsidR="00F21235" w:rsidRDefault="00F21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FB47" w14:textId="77777777" w:rsidR="00F60FDD" w:rsidRDefault="00F60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382A" w14:textId="77777777" w:rsidR="00A72C7F" w:rsidRDefault="00F60FDD">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31223 Children Complex Disability Support Needs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40935D41" w14:textId="77777777" w:rsidR="00A72C7F" w:rsidRDefault="00A72C7F">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EB7E" w14:textId="77777777" w:rsidR="00A72C7F" w:rsidRDefault="00A72C7F">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002"/>
    <w:multiLevelType w:val="hybridMultilevel"/>
    <w:tmpl w:val="7F08BD46"/>
    <w:lvl w:ilvl="0" w:tplc="D5B88A9E">
      <w:start w:val="1"/>
      <w:numFmt w:val="decimal"/>
      <w:lvlText w:val="%1."/>
      <w:lvlJc w:val="left"/>
      <w:pPr>
        <w:ind w:left="505" w:hanging="397"/>
      </w:pPr>
      <w:rPr>
        <w:rFonts w:ascii="Calibri" w:eastAsia="Calibri" w:hAnsi="Calibri" w:cs="Calibri" w:hint="default"/>
        <w:color w:val="000000"/>
        <w:sz w:val="24"/>
      </w:rPr>
    </w:lvl>
    <w:lvl w:ilvl="1" w:tplc="4C5E25D8">
      <w:start w:val="1"/>
      <w:numFmt w:val="decimal"/>
      <w:lvlText w:val="%2."/>
      <w:lvlJc w:val="left"/>
      <w:pPr>
        <w:ind w:left="902" w:hanging="397"/>
      </w:pPr>
      <w:rPr>
        <w:rFonts w:ascii="Calibri" w:eastAsia="Calibri" w:hAnsi="Calibri" w:cs="Calibri" w:hint="default"/>
        <w:color w:val="000000"/>
        <w:sz w:val="24"/>
      </w:rPr>
    </w:lvl>
    <w:lvl w:ilvl="2" w:tplc="29EA4C92">
      <w:start w:val="1"/>
      <w:numFmt w:val="lowerLetter"/>
      <w:lvlText w:val="(%3)"/>
      <w:lvlJc w:val="left"/>
      <w:pPr>
        <w:ind w:left="505" w:hanging="397"/>
      </w:pPr>
      <w:rPr>
        <w:rFonts w:ascii="Calibri" w:eastAsia="Calibri" w:hAnsi="Calibri" w:cs="Calibri" w:hint="default"/>
        <w:color w:val="000000"/>
        <w:sz w:val="24"/>
      </w:rPr>
    </w:lvl>
    <w:lvl w:ilvl="3" w:tplc="03E0FE02">
      <w:start w:val="1"/>
      <w:numFmt w:val="lowerLetter"/>
      <w:lvlText w:val="(%4)"/>
      <w:lvlJc w:val="left"/>
      <w:pPr>
        <w:ind w:left="902" w:hanging="397"/>
      </w:pPr>
      <w:rPr>
        <w:rFonts w:ascii="Calibri" w:eastAsia="Calibri" w:hAnsi="Calibri" w:cs="Calibri" w:hint="default"/>
        <w:color w:val="000000"/>
        <w:sz w:val="24"/>
      </w:rPr>
    </w:lvl>
    <w:lvl w:ilvl="4" w:tplc="4C9E9EA6">
      <w:start w:val="1"/>
      <w:numFmt w:val="lowerRoman"/>
      <w:lvlText w:val="(%5)"/>
      <w:lvlJc w:val="left"/>
      <w:pPr>
        <w:ind w:left="505" w:hanging="397"/>
      </w:pPr>
      <w:rPr>
        <w:rFonts w:ascii="Calibri" w:eastAsia="Calibri" w:hAnsi="Calibri" w:cs="Calibri" w:hint="default"/>
        <w:color w:val="000000"/>
        <w:sz w:val="24"/>
      </w:rPr>
    </w:lvl>
    <w:lvl w:ilvl="5" w:tplc="D776617C">
      <w:start w:val="1"/>
      <w:numFmt w:val="lowerRoman"/>
      <w:lvlText w:val="(%6)"/>
      <w:lvlJc w:val="left"/>
      <w:pPr>
        <w:ind w:left="902" w:hanging="397"/>
      </w:pPr>
      <w:rPr>
        <w:rFonts w:ascii="Calibri" w:eastAsia="Calibri" w:hAnsi="Calibri" w:cs="Calibri" w:hint="default"/>
        <w:color w:val="000000"/>
        <w:sz w:val="24"/>
      </w:rPr>
    </w:lvl>
    <w:lvl w:ilvl="6" w:tplc="46F69A84">
      <w:start w:val="1"/>
      <w:numFmt w:val="none"/>
      <w:lvlText w:val=""/>
      <w:lvlJc w:val="left"/>
      <w:pPr>
        <w:ind w:left="108" w:firstLine="0"/>
      </w:pPr>
      <w:rPr>
        <w:rFonts w:ascii="Calibri" w:eastAsia="Calibri" w:hAnsi="Calibri" w:cs="Calibri" w:hint="default"/>
        <w:color w:val="000000"/>
        <w:sz w:val="24"/>
      </w:rPr>
    </w:lvl>
    <w:lvl w:ilvl="7" w:tplc="66BC98D4">
      <w:start w:val="1"/>
      <w:numFmt w:val="none"/>
      <w:lvlText w:val=""/>
      <w:lvlJc w:val="left"/>
      <w:pPr>
        <w:ind w:left="108" w:firstLine="0"/>
      </w:pPr>
      <w:rPr>
        <w:rFonts w:ascii="Calibri" w:eastAsia="Calibri" w:hAnsi="Calibri" w:cs="Calibri" w:hint="default"/>
        <w:color w:val="000000"/>
        <w:sz w:val="24"/>
      </w:rPr>
    </w:lvl>
    <w:lvl w:ilvl="8" w:tplc="9B54715E">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207F5BEE"/>
    <w:multiLevelType w:val="hybridMultilevel"/>
    <w:tmpl w:val="0DB2C390"/>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2" w15:restartNumberingAfterBreak="0">
    <w:nsid w:val="25740CCF"/>
    <w:multiLevelType w:val="hybridMultilevel"/>
    <w:tmpl w:val="15387DD6"/>
    <w:lvl w:ilvl="0" w:tplc="0FA0EDD2">
      <w:start w:val="1"/>
      <w:numFmt w:val="decimal"/>
      <w:lvlText w:val="%1."/>
      <w:lvlJc w:val="left"/>
      <w:pPr>
        <w:ind w:left="828" w:hanging="360"/>
      </w:pPr>
      <w:rPr>
        <w:rFonts w:ascii="Calibri" w:eastAsia="Calibri" w:hAnsi="Calibri" w:cs="Calibri" w:hint="default"/>
        <w:color w:val="000000"/>
        <w:sz w:val="24"/>
      </w:rPr>
    </w:lvl>
    <w:lvl w:ilvl="1" w:tplc="504CCE84">
      <w:start w:val="1"/>
      <w:numFmt w:val="lowerLetter"/>
      <w:lvlText w:val="%2."/>
      <w:lvlJc w:val="left"/>
      <w:pPr>
        <w:ind w:left="1548" w:hanging="360"/>
      </w:pPr>
      <w:rPr>
        <w:rFonts w:ascii="Calibri" w:eastAsia="Calibri" w:hAnsi="Calibri" w:cs="Calibri" w:hint="default"/>
        <w:color w:val="000000"/>
        <w:sz w:val="24"/>
      </w:rPr>
    </w:lvl>
    <w:lvl w:ilvl="2" w:tplc="12CEC826">
      <w:start w:val="1"/>
      <w:numFmt w:val="lowerRoman"/>
      <w:lvlText w:val="%3."/>
      <w:lvlJc w:val="right"/>
      <w:pPr>
        <w:ind w:left="2268" w:hanging="180"/>
      </w:pPr>
      <w:rPr>
        <w:rFonts w:ascii="Calibri" w:eastAsia="Calibri" w:hAnsi="Calibri" w:cs="Calibri" w:hint="default"/>
        <w:color w:val="000000"/>
        <w:sz w:val="24"/>
      </w:rPr>
    </w:lvl>
    <w:lvl w:ilvl="3" w:tplc="0BE81BC2">
      <w:start w:val="1"/>
      <w:numFmt w:val="decimal"/>
      <w:lvlText w:val="%4."/>
      <w:lvlJc w:val="left"/>
      <w:pPr>
        <w:ind w:left="2988" w:hanging="360"/>
      </w:pPr>
      <w:rPr>
        <w:rFonts w:ascii="Calibri" w:eastAsia="Calibri" w:hAnsi="Calibri" w:cs="Calibri" w:hint="default"/>
        <w:color w:val="000000"/>
        <w:sz w:val="24"/>
      </w:rPr>
    </w:lvl>
    <w:lvl w:ilvl="4" w:tplc="4E92B992">
      <w:start w:val="1"/>
      <w:numFmt w:val="lowerLetter"/>
      <w:lvlText w:val="%5."/>
      <w:lvlJc w:val="left"/>
      <w:pPr>
        <w:ind w:left="3708" w:hanging="360"/>
      </w:pPr>
      <w:rPr>
        <w:rFonts w:ascii="Calibri" w:eastAsia="Calibri" w:hAnsi="Calibri" w:cs="Calibri" w:hint="default"/>
        <w:color w:val="000000"/>
        <w:sz w:val="24"/>
      </w:rPr>
    </w:lvl>
    <w:lvl w:ilvl="5" w:tplc="AB12462C">
      <w:start w:val="1"/>
      <w:numFmt w:val="lowerRoman"/>
      <w:lvlText w:val="%6."/>
      <w:lvlJc w:val="right"/>
      <w:pPr>
        <w:ind w:left="4428" w:hanging="180"/>
      </w:pPr>
      <w:rPr>
        <w:rFonts w:ascii="Calibri" w:eastAsia="Calibri" w:hAnsi="Calibri" w:cs="Calibri" w:hint="default"/>
        <w:color w:val="000000"/>
        <w:sz w:val="24"/>
      </w:rPr>
    </w:lvl>
    <w:lvl w:ilvl="6" w:tplc="89B80102">
      <w:start w:val="1"/>
      <w:numFmt w:val="decimal"/>
      <w:lvlText w:val="%7."/>
      <w:lvlJc w:val="left"/>
      <w:pPr>
        <w:ind w:left="5148" w:hanging="360"/>
      </w:pPr>
      <w:rPr>
        <w:rFonts w:ascii="Calibri" w:eastAsia="Calibri" w:hAnsi="Calibri" w:cs="Calibri" w:hint="default"/>
        <w:color w:val="000000"/>
        <w:sz w:val="24"/>
      </w:rPr>
    </w:lvl>
    <w:lvl w:ilvl="7" w:tplc="277AE62E">
      <w:start w:val="1"/>
      <w:numFmt w:val="lowerLetter"/>
      <w:lvlText w:val="%8."/>
      <w:lvlJc w:val="left"/>
      <w:pPr>
        <w:ind w:left="5868" w:hanging="360"/>
      </w:pPr>
      <w:rPr>
        <w:rFonts w:ascii="Calibri" w:eastAsia="Calibri" w:hAnsi="Calibri" w:cs="Calibri" w:hint="default"/>
        <w:color w:val="000000"/>
        <w:sz w:val="24"/>
      </w:rPr>
    </w:lvl>
    <w:lvl w:ilvl="8" w:tplc="F6E69878">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2D2B0F92"/>
    <w:multiLevelType w:val="hybridMultilevel"/>
    <w:tmpl w:val="F59A9C60"/>
    <w:lvl w:ilvl="0" w:tplc="880CC9D2">
      <w:start w:val="1"/>
      <w:numFmt w:val="bullet"/>
      <w:lvlText w:val=""/>
      <w:lvlJc w:val="left"/>
      <w:pPr>
        <w:ind w:left="828" w:hanging="360"/>
      </w:pPr>
      <w:rPr>
        <w:rFonts w:ascii="Symbol" w:eastAsia="Symbol" w:hAnsi="Symbol" w:cs="Symbol" w:hint="default"/>
        <w:color w:val="000000"/>
        <w:sz w:val="24"/>
      </w:rPr>
    </w:lvl>
    <w:lvl w:ilvl="1" w:tplc="03C8539C">
      <w:start w:val="1"/>
      <w:numFmt w:val="bullet"/>
      <w:lvlText w:val="o"/>
      <w:lvlJc w:val="left"/>
      <w:pPr>
        <w:ind w:left="1548" w:hanging="360"/>
      </w:pPr>
      <w:rPr>
        <w:rFonts w:ascii="Courier New" w:eastAsia="Courier New" w:hAnsi="Courier New" w:cs="Courier New" w:hint="default"/>
        <w:color w:val="000000"/>
        <w:sz w:val="24"/>
      </w:rPr>
    </w:lvl>
    <w:lvl w:ilvl="2" w:tplc="FBDCDBB6">
      <w:start w:val="1"/>
      <w:numFmt w:val="bullet"/>
      <w:lvlText w:val=""/>
      <w:lvlJc w:val="left"/>
      <w:pPr>
        <w:ind w:left="2268" w:hanging="360"/>
      </w:pPr>
      <w:rPr>
        <w:rFonts w:ascii="Wingdings" w:eastAsia="Wingdings" w:hAnsi="Wingdings" w:cs="Wingdings" w:hint="default"/>
        <w:color w:val="000000"/>
        <w:sz w:val="24"/>
      </w:rPr>
    </w:lvl>
    <w:lvl w:ilvl="3" w:tplc="60FC220C">
      <w:start w:val="1"/>
      <w:numFmt w:val="bullet"/>
      <w:lvlText w:val=""/>
      <w:lvlJc w:val="left"/>
      <w:pPr>
        <w:ind w:left="2988" w:hanging="360"/>
      </w:pPr>
      <w:rPr>
        <w:rFonts w:ascii="Symbol" w:eastAsia="Symbol" w:hAnsi="Symbol" w:cs="Symbol" w:hint="default"/>
        <w:color w:val="000000"/>
        <w:sz w:val="24"/>
      </w:rPr>
    </w:lvl>
    <w:lvl w:ilvl="4" w:tplc="836C4446">
      <w:start w:val="1"/>
      <w:numFmt w:val="bullet"/>
      <w:lvlText w:val="o"/>
      <w:lvlJc w:val="left"/>
      <w:pPr>
        <w:ind w:left="3708" w:hanging="360"/>
      </w:pPr>
      <w:rPr>
        <w:rFonts w:ascii="Courier New" w:eastAsia="Courier New" w:hAnsi="Courier New" w:cs="Courier New" w:hint="default"/>
        <w:color w:val="000000"/>
        <w:sz w:val="24"/>
      </w:rPr>
    </w:lvl>
    <w:lvl w:ilvl="5" w:tplc="BA72531A">
      <w:start w:val="1"/>
      <w:numFmt w:val="bullet"/>
      <w:lvlText w:val=""/>
      <w:lvlJc w:val="left"/>
      <w:pPr>
        <w:ind w:left="4428" w:hanging="360"/>
      </w:pPr>
      <w:rPr>
        <w:rFonts w:ascii="Wingdings" w:eastAsia="Wingdings" w:hAnsi="Wingdings" w:cs="Wingdings" w:hint="default"/>
        <w:color w:val="000000"/>
        <w:sz w:val="24"/>
      </w:rPr>
    </w:lvl>
    <w:lvl w:ilvl="6" w:tplc="5DBC5542">
      <w:start w:val="1"/>
      <w:numFmt w:val="bullet"/>
      <w:lvlText w:val=""/>
      <w:lvlJc w:val="left"/>
      <w:pPr>
        <w:ind w:left="5148" w:hanging="360"/>
      </w:pPr>
      <w:rPr>
        <w:rFonts w:ascii="Symbol" w:eastAsia="Symbol" w:hAnsi="Symbol" w:cs="Symbol" w:hint="default"/>
        <w:color w:val="000000"/>
        <w:sz w:val="24"/>
      </w:rPr>
    </w:lvl>
    <w:lvl w:ilvl="7" w:tplc="614C0AEA">
      <w:start w:val="1"/>
      <w:numFmt w:val="bullet"/>
      <w:lvlText w:val="o"/>
      <w:lvlJc w:val="left"/>
      <w:pPr>
        <w:ind w:left="5868" w:hanging="360"/>
      </w:pPr>
      <w:rPr>
        <w:rFonts w:ascii="Courier New" w:eastAsia="Courier New" w:hAnsi="Courier New" w:cs="Courier New" w:hint="default"/>
        <w:color w:val="000000"/>
        <w:sz w:val="24"/>
      </w:rPr>
    </w:lvl>
    <w:lvl w:ilvl="8" w:tplc="07164D5C">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30F607C5"/>
    <w:multiLevelType w:val="hybridMultilevel"/>
    <w:tmpl w:val="7D7A3724"/>
    <w:lvl w:ilvl="0" w:tplc="AEEAC03E">
      <w:start w:val="1"/>
      <w:numFmt w:val="bullet"/>
      <w:lvlText w:val=""/>
      <w:lvlJc w:val="left"/>
      <w:pPr>
        <w:ind w:left="828" w:hanging="360"/>
      </w:pPr>
      <w:rPr>
        <w:rFonts w:ascii="Symbol" w:eastAsia="Symbol" w:hAnsi="Symbol" w:cs="Symbol" w:hint="default"/>
        <w:color w:val="000000"/>
        <w:sz w:val="24"/>
      </w:rPr>
    </w:lvl>
    <w:lvl w:ilvl="1" w:tplc="BB7AB9DC">
      <w:start w:val="1"/>
      <w:numFmt w:val="bullet"/>
      <w:lvlText w:val="o"/>
      <w:lvlJc w:val="left"/>
      <w:pPr>
        <w:ind w:left="1548" w:hanging="360"/>
      </w:pPr>
      <w:rPr>
        <w:rFonts w:ascii="Courier New" w:eastAsia="Courier New" w:hAnsi="Courier New" w:cs="Courier New" w:hint="default"/>
        <w:color w:val="000000"/>
        <w:sz w:val="24"/>
      </w:rPr>
    </w:lvl>
    <w:lvl w:ilvl="2" w:tplc="CBE24590">
      <w:start w:val="1"/>
      <w:numFmt w:val="bullet"/>
      <w:lvlText w:val=""/>
      <w:lvlJc w:val="left"/>
      <w:pPr>
        <w:ind w:left="2268" w:hanging="360"/>
      </w:pPr>
      <w:rPr>
        <w:rFonts w:ascii="Wingdings" w:eastAsia="Wingdings" w:hAnsi="Wingdings" w:cs="Wingdings" w:hint="default"/>
        <w:color w:val="000000"/>
        <w:sz w:val="24"/>
      </w:rPr>
    </w:lvl>
    <w:lvl w:ilvl="3" w:tplc="39DC08E8">
      <w:start w:val="1"/>
      <w:numFmt w:val="bullet"/>
      <w:lvlText w:val=""/>
      <w:lvlJc w:val="left"/>
      <w:pPr>
        <w:ind w:left="2988" w:hanging="360"/>
      </w:pPr>
      <w:rPr>
        <w:rFonts w:ascii="Symbol" w:eastAsia="Symbol" w:hAnsi="Symbol" w:cs="Symbol" w:hint="default"/>
        <w:color w:val="000000"/>
        <w:sz w:val="24"/>
      </w:rPr>
    </w:lvl>
    <w:lvl w:ilvl="4" w:tplc="052820D0">
      <w:start w:val="1"/>
      <w:numFmt w:val="bullet"/>
      <w:lvlText w:val="o"/>
      <w:lvlJc w:val="left"/>
      <w:pPr>
        <w:ind w:left="3708" w:hanging="360"/>
      </w:pPr>
      <w:rPr>
        <w:rFonts w:ascii="Courier New" w:eastAsia="Courier New" w:hAnsi="Courier New" w:cs="Courier New" w:hint="default"/>
        <w:color w:val="000000"/>
        <w:sz w:val="24"/>
      </w:rPr>
    </w:lvl>
    <w:lvl w:ilvl="5" w:tplc="2F680306">
      <w:start w:val="1"/>
      <w:numFmt w:val="bullet"/>
      <w:lvlText w:val=""/>
      <w:lvlJc w:val="left"/>
      <w:pPr>
        <w:ind w:left="4428" w:hanging="360"/>
      </w:pPr>
      <w:rPr>
        <w:rFonts w:ascii="Wingdings" w:eastAsia="Wingdings" w:hAnsi="Wingdings" w:cs="Wingdings" w:hint="default"/>
        <w:color w:val="000000"/>
        <w:sz w:val="24"/>
      </w:rPr>
    </w:lvl>
    <w:lvl w:ilvl="6" w:tplc="7B2CA69C">
      <w:start w:val="1"/>
      <w:numFmt w:val="bullet"/>
      <w:lvlText w:val=""/>
      <w:lvlJc w:val="left"/>
      <w:pPr>
        <w:ind w:left="5148" w:hanging="360"/>
      </w:pPr>
      <w:rPr>
        <w:rFonts w:ascii="Symbol" w:eastAsia="Symbol" w:hAnsi="Symbol" w:cs="Symbol" w:hint="default"/>
        <w:color w:val="000000"/>
        <w:sz w:val="24"/>
      </w:rPr>
    </w:lvl>
    <w:lvl w:ilvl="7" w:tplc="1A14D10C">
      <w:start w:val="1"/>
      <w:numFmt w:val="bullet"/>
      <w:lvlText w:val="o"/>
      <w:lvlJc w:val="left"/>
      <w:pPr>
        <w:ind w:left="5868" w:hanging="360"/>
      </w:pPr>
      <w:rPr>
        <w:rFonts w:ascii="Courier New" w:eastAsia="Courier New" w:hAnsi="Courier New" w:cs="Courier New" w:hint="default"/>
        <w:color w:val="000000"/>
        <w:sz w:val="24"/>
      </w:rPr>
    </w:lvl>
    <w:lvl w:ilvl="8" w:tplc="5F663E5A">
      <w:start w:val="1"/>
      <w:numFmt w:val="bullet"/>
      <w:lvlText w:val=""/>
      <w:lvlJc w:val="left"/>
      <w:pPr>
        <w:ind w:left="6588" w:hanging="360"/>
      </w:pPr>
      <w:rPr>
        <w:rFonts w:ascii="Wingdings" w:eastAsia="Wingdings" w:hAnsi="Wingdings" w:cs="Wingdings" w:hint="default"/>
        <w:color w:val="000000"/>
        <w:sz w:val="24"/>
      </w:rPr>
    </w:lvl>
  </w:abstractNum>
  <w:abstractNum w:abstractNumId="5" w15:restartNumberingAfterBreak="0">
    <w:nsid w:val="322B6228"/>
    <w:multiLevelType w:val="hybridMultilevel"/>
    <w:tmpl w:val="BD34EED6"/>
    <w:lvl w:ilvl="0" w:tplc="21C85D28">
      <w:start w:val="1"/>
      <w:numFmt w:val="decimal"/>
      <w:lvlText w:val="%1."/>
      <w:lvlJc w:val="left"/>
      <w:pPr>
        <w:ind w:left="505" w:hanging="397"/>
      </w:pPr>
      <w:rPr>
        <w:rFonts w:ascii="Calibri" w:eastAsia="Calibri" w:hAnsi="Calibri" w:cs="Calibri" w:hint="default"/>
        <w:color w:val="000000"/>
        <w:sz w:val="24"/>
      </w:rPr>
    </w:lvl>
    <w:lvl w:ilvl="1" w:tplc="46163DEC">
      <w:start w:val="1"/>
      <w:numFmt w:val="decimal"/>
      <w:lvlText w:val="%2."/>
      <w:lvlJc w:val="left"/>
      <w:pPr>
        <w:ind w:left="902" w:hanging="397"/>
      </w:pPr>
      <w:rPr>
        <w:rFonts w:ascii="Calibri" w:eastAsia="Calibri" w:hAnsi="Calibri" w:cs="Calibri" w:hint="default"/>
        <w:color w:val="000000"/>
        <w:sz w:val="24"/>
      </w:rPr>
    </w:lvl>
    <w:lvl w:ilvl="2" w:tplc="11B8230E">
      <w:start w:val="1"/>
      <w:numFmt w:val="lowerLetter"/>
      <w:lvlText w:val="(%3)"/>
      <w:lvlJc w:val="left"/>
      <w:pPr>
        <w:ind w:left="505" w:hanging="397"/>
      </w:pPr>
      <w:rPr>
        <w:rFonts w:ascii="Calibri" w:eastAsia="Calibri" w:hAnsi="Calibri" w:cs="Calibri" w:hint="default"/>
        <w:color w:val="000000"/>
        <w:sz w:val="24"/>
      </w:rPr>
    </w:lvl>
    <w:lvl w:ilvl="3" w:tplc="2F2637DA">
      <w:start w:val="1"/>
      <w:numFmt w:val="lowerLetter"/>
      <w:lvlText w:val="(%4)"/>
      <w:lvlJc w:val="left"/>
      <w:pPr>
        <w:ind w:left="902" w:hanging="397"/>
      </w:pPr>
      <w:rPr>
        <w:rFonts w:ascii="Calibri" w:eastAsia="Calibri" w:hAnsi="Calibri" w:cs="Calibri" w:hint="default"/>
        <w:color w:val="000000"/>
        <w:sz w:val="24"/>
      </w:rPr>
    </w:lvl>
    <w:lvl w:ilvl="4" w:tplc="009EE7D0">
      <w:start w:val="1"/>
      <w:numFmt w:val="lowerRoman"/>
      <w:lvlText w:val="(%5)"/>
      <w:lvlJc w:val="left"/>
      <w:pPr>
        <w:ind w:left="505" w:hanging="397"/>
      </w:pPr>
      <w:rPr>
        <w:rFonts w:ascii="Calibri" w:eastAsia="Calibri" w:hAnsi="Calibri" w:cs="Calibri" w:hint="default"/>
        <w:color w:val="000000"/>
        <w:sz w:val="24"/>
      </w:rPr>
    </w:lvl>
    <w:lvl w:ilvl="5" w:tplc="D2081B96">
      <w:start w:val="1"/>
      <w:numFmt w:val="lowerRoman"/>
      <w:lvlText w:val="(%6)"/>
      <w:lvlJc w:val="left"/>
      <w:pPr>
        <w:ind w:left="902" w:hanging="397"/>
      </w:pPr>
      <w:rPr>
        <w:rFonts w:ascii="Calibri" w:eastAsia="Calibri" w:hAnsi="Calibri" w:cs="Calibri" w:hint="default"/>
        <w:color w:val="000000"/>
        <w:sz w:val="24"/>
      </w:rPr>
    </w:lvl>
    <w:lvl w:ilvl="6" w:tplc="CA6C1488">
      <w:start w:val="1"/>
      <w:numFmt w:val="none"/>
      <w:lvlText w:val=""/>
      <w:lvlJc w:val="left"/>
      <w:pPr>
        <w:ind w:left="108" w:firstLine="0"/>
      </w:pPr>
      <w:rPr>
        <w:rFonts w:ascii="Calibri" w:eastAsia="Calibri" w:hAnsi="Calibri" w:cs="Calibri" w:hint="default"/>
        <w:color w:val="000000"/>
        <w:sz w:val="24"/>
      </w:rPr>
    </w:lvl>
    <w:lvl w:ilvl="7" w:tplc="E8664E68">
      <w:start w:val="1"/>
      <w:numFmt w:val="none"/>
      <w:lvlText w:val=""/>
      <w:lvlJc w:val="left"/>
      <w:pPr>
        <w:ind w:left="108" w:firstLine="0"/>
      </w:pPr>
      <w:rPr>
        <w:rFonts w:ascii="Calibri" w:eastAsia="Calibri" w:hAnsi="Calibri" w:cs="Calibri" w:hint="default"/>
        <w:color w:val="000000"/>
        <w:sz w:val="24"/>
      </w:rPr>
    </w:lvl>
    <w:lvl w:ilvl="8" w:tplc="85D81A02">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33CA01C7"/>
    <w:multiLevelType w:val="hybridMultilevel"/>
    <w:tmpl w:val="9B860AAE"/>
    <w:lvl w:ilvl="0" w:tplc="F13C1438">
      <w:start w:val="1"/>
      <w:numFmt w:val="bullet"/>
      <w:lvlText w:val=""/>
      <w:lvlJc w:val="left"/>
      <w:pPr>
        <w:ind w:left="468" w:hanging="360"/>
      </w:pPr>
      <w:rPr>
        <w:rFonts w:ascii="Symbol" w:eastAsia="Symbol" w:hAnsi="Symbol" w:cs="Symbol" w:hint="default"/>
        <w:color w:val="000000"/>
        <w:sz w:val="24"/>
      </w:rPr>
    </w:lvl>
    <w:lvl w:ilvl="1" w:tplc="2FB0E60E">
      <w:start w:val="1"/>
      <w:numFmt w:val="bullet"/>
      <w:lvlText w:val="o"/>
      <w:lvlJc w:val="left"/>
      <w:pPr>
        <w:ind w:left="1188" w:hanging="360"/>
      </w:pPr>
      <w:rPr>
        <w:rFonts w:ascii="Courier New" w:eastAsia="Courier New" w:hAnsi="Courier New" w:cs="Courier New" w:hint="default"/>
        <w:color w:val="000000"/>
        <w:sz w:val="24"/>
      </w:rPr>
    </w:lvl>
    <w:lvl w:ilvl="2" w:tplc="6C4068F2">
      <w:start w:val="1"/>
      <w:numFmt w:val="bullet"/>
      <w:lvlText w:val=""/>
      <w:lvlJc w:val="left"/>
      <w:pPr>
        <w:ind w:left="1908" w:hanging="360"/>
      </w:pPr>
      <w:rPr>
        <w:rFonts w:ascii="Wingdings" w:eastAsia="Wingdings" w:hAnsi="Wingdings" w:cs="Wingdings" w:hint="default"/>
        <w:color w:val="000000"/>
        <w:sz w:val="24"/>
      </w:rPr>
    </w:lvl>
    <w:lvl w:ilvl="3" w:tplc="918647FE">
      <w:start w:val="1"/>
      <w:numFmt w:val="bullet"/>
      <w:lvlText w:val=""/>
      <w:lvlJc w:val="left"/>
      <w:pPr>
        <w:ind w:left="2628" w:hanging="360"/>
      </w:pPr>
      <w:rPr>
        <w:rFonts w:ascii="Symbol" w:eastAsia="Symbol" w:hAnsi="Symbol" w:cs="Symbol" w:hint="default"/>
        <w:color w:val="000000"/>
        <w:sz w:val="24"/>
      </w:rPr>
    </w:lvl>
    <w:lvl w:ilvl="4" w:tplc="3622FF04">
      <w:start w:val="1"/>
      <w:numFmt w:val="bullet"/>
      <w:lvlText w:val="o"/>
      <w:lvlJc w:val="left"/>
      <w:pPr>
        <w:ind w:left="3348" w:hanging="360"/>
      </w:pPr>
      <w:rPr>
        <w:rFonts w:ascii="Courier New" w:eastAsia="Courier New" w:hAnsi="Courier New" w:cs="Courier New" w:hint="default"/>
        <w:color w:val="000000"/>
        <w:sz w:val="24"/>
      </w:rPr>
    </w:lvl>
    <w:lvl w:ilvl="5" w:tplc="D362FD72">
      <w:start w:val="1"/>
      <w:numFmt w:val="bullet"/>
      <w:lvlText w:val=""/>
      <w:lvlJc w:val="left"/>
      <w:pPr>
        <w:ind w:left="4068" w:hanging="360"/>
      </w:pPr>
      <w:rPr>
        <w:rFonts w:ascii="Wingdings" w:eastAsia="Wingdings" w:hAnsi="Wingdings" w:cs="Wingdings" w:hint="default"/>
        <w:color w:val="000000"/>
        <w:sz w:val="24"/>
      </w:rPr>
    </w:lvl>
    <w:lvl w:ilvl="6" w:tplc="B82C0ACA">
      <w:start w:val="1"/>
      <w:numFmt w:val="bullet"/>
      <w:lvlText w:val=""/>
      <w:lvlJc w:val="left"/>
      <w:pPr>
        <w:ind w:left="4788" w:hanging="360"/>
      </w:pPr>
      <w:rPr>
        <w:rFonts w:ascii="Symbol" w:eastAsia="Symbol" w:hAnsi="Symbol" w:cs="Symbol" w:hint="default"/>
        <w:color w:val="000000"/>
        <w:sz w:val="24"/>
      </w:rPr>
    </w:lvl>
    <w:lvl w:ilvl="7" w:tplc="6A327436">
      <w:start w:val="1"/>
      <w:numFmt w:val="bullet"/>
      <w:lvlText w:val="o"/>
      <w:lvlJc w:val="left"/>
      <w:pPr>
        <w:ind w:left="5508" w:hanging="360"/>
      </w:pPr>
      <w:rPr>
        <w:rFonts w:ascii="Courier New" w:eastAsia="Courier New" w:hAnsi="Courier New" w:cs="Courier New" w:hint="default"/>
        <w:color w:val="000000"/>
        <w:sz w:val="24"/>
      </w:rPr>
    </w:lvl>
    <w:lvl w:ilvl="8" w:tplc="D52818BE">
      <w:start w:val="1"/>
      <w:numFmt w:val="bullet"/>
      <w:lvlText w:val=""/>
      <w:lvlJc w:val="left"/>
      <w:pPr>
        <w:ind w:left="6228" w:hanging="360"/>
      </w:pPr>
      <w:rPr>
        <w:rFonts w:ascii="Wingdings" w:eastAsia="Wingdings" w:hAnsi="Wingdings" w:cs="Wingdings" w:hint="default"/>
        <w:color w:val="000000"/>
        <w:sz w:val="24"/>
      </w:rPr>
    </w:lvl>
  </w:abstractNum>
  <w:abstractNum w:abstractNumId="7" w15:restartNumberingAfterBreak="0">
    <w:nsid w:val="403D25F3"/>
    <w:multiLevelType w:val="hybridMultilevel"/>
    <w:tmpl w:val="3D22D5F4"/>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8" w15:restartNumberingAfterBreak="0">
    <w:nsid w:val="4152224D"/>
    <w:multiLevelType w:val="hybridMultilevel"/>
    <w:tmpl w:val="2DC2D2F0"/>
    <w:lvl w:ilvl="0" w:tplc="CB9842CC">
      <w:start w:val="1"/>
      <w:numFmt w:val="bullet"/>
      <w:lvlText w:val="•"/>
      <w:lvlJc w:val="left"/>
      <w:pPr>
        <w:ind w:left="392" w:hanging="284"/>
      </w:pPr>
      <w:rPr>
        <w:rFonts w:ascii="Calibri" w:eastAsia="Calibri" w:hAnsi="Calibri" w:cs="Calibri" w:hint="default"/>
        <w:color w:val="000000"/>
        <w:sz w:val="20"/>
      </w:rPr>
    </w:lvl>
    <w:lvl w:ilvl="1" w:tplc="DEC48AF0">
      <w:start w:val="1"/>
      <w:numFmt w:val="bullet"/>
      <w:lvlText w:val="•"/>
      <w:lvlJc w:val="left"/>
      <w:pPr>
        <w:ind w:left="392" w:hanging="284"/>
      </w:pPr>
      <w:rPr>
        <w:rFonts w:ascii="Calibri" w:eastAsia="Calibri" w:hAnsi="Calibri" w:cs="Calibri" w:hint="default"/>
        <w:color w:val="000000"/>
        <w:sz w:val="24"/>
      </w:rPr>
    </w:lvl>
    <w:lvl w:ilvl="2" w:tplc="A07E8B8E">
      <w:start w:val="1"/>
      <w:numFmt w:val="bullet"/>
      <w:lvlText w:val="–"/>
      <w:lvlJc w:val="left"/>
      <w:pPr>
        <w:ind w:left="675" w:hanging="283"/>
      </w:pPr>
      <w:rPr>
        <w:rFonts w:ascii="Arial" w:eastAsia="Arial" w:hAnsi="Arial" w:cs="Arial" w:hint="default"/>
        <w:color w:val="000000"/>
        <w:sz w:val="24"/>
      </w:rPr>
    </w:lvl>
    <w:lvl w:ilvl="3" w:tplc="5B7031E2">
      <w:start w:val="1"/>
      <w:numFmt w:val="bullet"/>
      <w:lvlText w:val="–"/>
      <w:lvlJc w:val="left"/>
      <w:pPr>
        <w:ind w:left="675" w:hanging="283"/>
      </w:pPr>
      <w:rPr>
        <w:rFonts w:ascii="Arial" w:eastAsia="Arial" w:hAnsi="Arial" w:cs="Arial" w:hint="default"/>
        <w:color w:val="000000"/>
        <w:sz w:val="24"/>
      </w:rPr>
    </w:lvl>
    <w:lvl w:ilvl="4" w:tplc="3BB4B99E">
      <w:start w:val="1"/>
      <w:numFmt w:val="bullet"/>
      <w:lvlText w:val="•"/>
      <w:lvlJc w:val="left"/>
      <w:pPr>
        <w:ind w:left="788" w:hanging="283"/>
      </w:pPr>
      <w:rPr>
        <w:rFonts w:ascii="Calibri" w:eastAsia="Calibri" w:hAnsi="Calibri" w:cs="Calibri" w:hint="default"/>
        <w:color w:val="000000"/>
        <w:sz w:val="24"/>
      </w:rPr>
    </w:lvl>
    <w:lvl w:ilvl="5" w:tplc="6ACECEFA">
      <w:start w:val="1"/>
      <w:numFmt w:val="bullet"/>
      <w:lvlText w:val="•"/>
      <w:lvlJc w:val="left"/>
      <w:pPr>
        <w:ind w:left="788" w:hanging="283"/>
      </w:pPr>
      <w:rPr>
        <w:rFonts w:ascii="Calibri" w:eastAsia="Calibri" w:hAnsi="Calibri" w:cs="Calibri" w:hint="default"/>
        <w:color w:val="000000"/>
        <w:sz w:val="24"/>
      </w:rPr>
    </w:lvl>
    <w:lvl w:ilvl="6" w:tplc="088652D8">
      <w:start w:val="1"/>
      <w:numFmt w:val="bullet"/>
      <w:lvlText w:val="•"/>
      <w:lvlJc w:val="left"/>
      <w:pPr>
        <w:ind w:left="335" w:hanging="227"/>
      </w:pPr>
      <w:rPr>
        <w:rFonts w:ascii="Calibri" w:eastAsia="Calibri" w:hAnsi="Calibri" w:cs="Calibri" w:hint="default"/>
        <w:color w:val="000000"/>
        <w:sz w:val="24"/>
      </w:rPr>
    </w:lvl>
    <w:lvl w:ilvl="7" w:tplc="B6741822">
      <w:start w:val="1"/>
      <w:numFmt w:val="none"/>
      <w:lvlText w:val=""/>
      <w:lvlJc w:val="left"/>
      <w:pPr>
        <w:ind w:left="108" w:firstLine="0"/>
      </w:pPr>
      <w:rPr>
        <w:rFonts w:ascii="Calibri" w:eastAsia="Calibri" w:hAnsi="Calibri" w:cs="Calibri" w:hint="default"/>
        <w:color w:val="000000"/>
        <w:sz w:val="24"/>
      </w:rPr>
    </w:lvl>
    <w:lvl w:ilvl="8" w:tplc="4E84ABEC">
      <w:start w:val="1"/>
      <w:numFmt w:val="none"/>
      <w:lvlText w:val=""/>
      <w:lvlJc w:val="left"/>
      <w:pPr>
        <w:ind w:left="108" w:firstLine="0"/>
      </w:pPr>
      <w:rPr>
        <w:rFonts w:ascii="Calibri" w:eastAsia="Calibri" w:hAnsi="Calibri" w:cs="Calibri" w:hint="default"/>
        <w:color w:val="000000"/>
        <w:sz w:val="24"/>
      </w:rPr>
    </w:lvl>
  </w:abstractNum>
  <w:abstractNum w:abstractNumId="9" w15:restartNumberingAfterBreak="0">
    <w:nsid w:val="44B10888"/>
    <w:multiLevelType w:val="hybridMultilevel"/>
    <w:tmpl w:val="FDAC7076"/>
    <w:lvl w:ilvl="0" w:tplc="FBF2FFA2">
      <w:start w:val="1"/>
      <w:numFmt w:val="bullet"/>
      <w:lvlText w:val=""/>
      <w:lvlJc w:val="left"/>
      <w:pPr>
        <w:ind w:left="828" w:hanging="360"/>
      </w:pPr>
      <w:rPr>
        <w:rFonts w:ascii="Symbol" w:eastAsia="Symbol" w:hAnsi="Symbol" w:cs="Symbol" w:hint="default"/>
        <w:color w:val="000000"/>
        <w:sz w:val="24"/>
      </w:rPr>
    </w:lvl>
    <w:lvl w:ilvl="1" w:tplc="85382CAE">
      <w:start w:val="1"/>
      <w:numFmt w:val="bullet"/>
      <w:lvlText w:val="o"/>
      <w:lvlJc w:val="left"/>
      <w:pPr>
        <w:ind w:left="1548" w:hanging="360"/>
      </w:pPr>
      <w:rPr>
        <w:rFonts w:ascii="Courier New" w:eastAsia="Courier New" w:hAnsi="Courier New" w:cs="Courier New" w:hint="default"/>
        <w:color w:val="000000"/>
        <w:sz w:val="24"/>
      </w:rPr>
    </w:lvl>
    <w:lvl w:ilvl="2" w:tplc="5BE4C004">
      <w:start w:val="1"/>
      <w:numFmt w:val="bullet"/>
      <w:lvlText w:val=""/>
      <w:lvlJc w:val="left"/>
      <w:pPr>
        <w:ind w:left="2268" w:hanging="360"/>
      </w:pPr>
      <w:rPr>
        <w:rFonts w:ascii="Wingdings" w:eastAsia="Wingdings" w:hAnsi="Wingdings" w:cs="Wingdings" w:hint="default"/>
        <w:color w:val="000000"/>
        <w:sz w:val="24"/>
      </w:rPr>
    </w:lvl>
    <w:lvl w:ilvl="3" w:tplc="F40653F0">
      <w:start w:val="1"/>
      <w:numFmt w:val="bullet"/>
      <w:lvlText w:val=""/>
      <w:lvlJc w:val="left"/>
      <w:pPr>
        <w:ind w:left="2988" w:hanging="360"/>
      </w:pPr>
      <w:rPr>
        <w:rFonts w:ascii="Symbol" w:eastAsia="Symbol" w:hAnsi="Symbol" w:cs="Symbol" w:hint="default"/>
        <w:color w:val="000000"/>
        <w:sz w:val="24"/>
      </w:rPr>
    </w:lvl>
    <w:lvl w:ilvl="4" w:tplc="706688DA">
      <w:start w:val="1"/>
      <w:numFmt w:val="bullet"/>
      <w:lvlText w:val="o"/>
      <w:lvlJc w:val="left"/>
      <w:pPr>
        <w:ind w:left="3708" w:hanging="360"/>
      </w:pPr>
      <w:rPr>
        <w:rFonts w:ascii="Courier New" w:eastAsia="Courier New" w:hAnsi="Courier New" w:cs="Courier New" w:hint="default"/>
        <w:color w:val="000000"/>
        <w:sz w:val="24"/>
      </w:rPr>
    </w:lvl>
    <w:lvl w:ilvl="5" w:tplc="B998A9F2">
      <w:start w:val="1"/>
      <w:numFmt w:val="bullet"/>
      <w:lvlText w:val=""/>
      <w:lvlJc w:val="left"/>
      <w:pPr>
        <w:ind w:left="4428" w:hanging="360"/>
      </w:pPr>
      <w:rPr>
        <w:rFonts w:ascii="Wingdings" w:eastAsia="Wingdings" w:hAnsi="Wingdings" w:cs="Wingdings" w:hint="default"/>
        <w:color w:val="000000"/>
        <w:sz w:val="24"/>
      </w:rPr>
    </w:lvl>
    <w:lvl w:ilvl="6" w:tplc="3C3C2276">
      <w:start w:val="1"/>
      <w:numFmt w:val="bullet"/>
      <w:lvlText w:val=""/>
      <w:lvlJc w:val="left"/>
      <w:pPr>
        <w:ind w:left="5148" w:hanging="360"/>
      </w:pPr>
      <w:rPr>
        <w:rFonts w:ascii="Symbol" w:eastAsia="Symbol" w:hAnsi="Symbol" w:cs="Symbol" w:hint="default"/>
        <w:color w:val="000000"/>
        <w:sz w:val="24"/>
      </w:rPr>
    </w:lvl>
    <w:lvl w:ilvl="7" w:tplc="7936729E">
      <w:start w:val="1"/>
      <w:numFmt w:val="bullet"/>
      <w:lvlText w:val="o"/>
      <w:lvlJc w:val="left"/>
      <w:pPr>
        <w:ind w:left="5868" w:hanging="360"/>
      </w:pPr>
      <w:rPr>
        <w:rFonts w:ascii="Courier New" w:eastAsia="Courier New" w:hAnsi="Courier New" w:cs="Courier New" w:hint="default"/>
        <w:color w:val="000000"/>
        <w:sz w:val="24"/>
      </w:rPr>
    </w:lvl>
    <w:lvl w:ilvl="8" w:tplc="731C5A94">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56053AF8"/>
    <w:multiLevelType w:val="hybridMultilevel"/>
    <w:tmpl w:val="1144C948"/>
    <w:lvl w:ilvl="0" w:tplc="83D89164">
      <w:start w:val="1"/>
      <w:numFmt w:val="decimal"/>
      <w:lvlText w:val="%1."/>
      <w:lvlJc w:val="left"/>
      <w:pPr>
        <w:ind w:left="828" w:hanging="360"/>
      </w:pPr>
      <w:rPr>
        <w:rFonts w:ascii="Calibri" w:eastAsia="Calibri" w:hAnsi="Calibri" w:cs="Calibri" w:hint="default"/>
        <w:color w:val="000000"/>
        <w:sz w:val="24"/>
      </w:rPr>
    </w:lvl>
    <w:lvl w:ilvl="1" w:tplc="10EECB96">
      <w:start w:val="1"/>
      <w:numFmt w:val="lowerLetter"/>
      <w:lvlText w:val="%2."/>
      <w:lvlJc w:val="left"/>
      <w:pPr>
        <w:ind w:left="1548" w:hanging="360"/>
      </w:pPr>
      <w:rPr>
        <w:rFonts w:ascii="Calibri" w:eastAsia="Calibri" w:hAnsi="Calibri" w:cs="Calibri" w:hint="default"/>
        <w:color w:val="000000"/>
        <w:sz w:val="24"/>
      </w:rPr>
    </w:lvl>
    <w:lvl w:ilvl="2" w:tplc="E0A244AE">
      <w:start w:val="1"/>
      <w:numFmt w:val="lowerRoman"/>
      <w:lvlText w:val="%3."/>
      <w:lvlJc w:val="right"/>
      <w:pPr>
        <w:ind w:left="2268" w:hanging="180"/>
      </w:pPr>
      <w:rPr>
        <w:rFonts w:ascii="Calibri" w:eastAsia="Calibri" w:hAnsi="Calibri" w:cs="Calibri" w:hint="default"/>
        <w:color w:val="000000"/>
        <w:sz w:val="24"/>
      </w:rPr>
    </w:lvl>
    <w:lvl w:ilvl="3" w:tplc="485A31E4">
      <w:start w:val="1"/>
      <w:numFmt w:val="decimal"/>
      <w:lvlText w:val="%4."/>
      <w:lvlJc w:val="left"/>
      <w:pPr>
        <w:ind w:left="2988" w:hanging="360"/>
      </w:pPr>
      <w:rPr>
        <w:rFonts w:ascii="Calibri" w:eastAsia="Calibri" w:hAnsi="Calibri" w:cs="Calibri" w:hint="default"/>
        <w:color w:val="000000"/>
        <w:sz w:val="24"/>
      </w:rPr>
    </w:lvl>
    <w:lvl w:ilvl="4" w:tplc="3EB2C5F6">
      <w:start w:val="1"/>
      <w:numFmt w:val="lowerLetter"/>
      <w:lvlText w:val="%5."/>
      <w:lvlJc w:val="left"/>
      <w:pPr>
        <w:ind w:left="3708" w:hanging="360"/>
      </w:pPr>
      <w:rPr>
        <w:rFonts w:ascii="Calibri" w:eastAsia="Calibri" w:hAnsi="Calibri" w:cs="Calibri" w:hint="default"/>
        <w:color w:val="000000"/>
        <w:sz w:val="24"/>
      </w:rPr>
    </w:lvl>
    <w:lvl w:ilvl="5" w:tplc="F3827020">
      <w:start w:val="1"/>
      <w:numFmt w:val="lowerRoman"/>
      <w:lvlText w:val="%6."/>
      <w:lvlJc w:val="right"/>
      <w:pPr>
        <w:ind w:left="4428" w:hanging="180"/>
      </w:pPr>
      <w:rPr>
        <w:rFonts w:ascii="Calibri" w:eastAsia="Calibri" w:hAnsi="Calibri" w:cs="Calibri" w:hint="default"/>
        <w:color w:val="000000"/>
        <w:sz w:val="24"/>
      </w:rPr>
    </w:lvl>
    <w:lvl w:ilvl="6" w:tplc="1368F642">
      <w:start w:val="1"/>
      <w:numFmt w:val="decimal"/>
      <w:lvlText w:val="%7."/>
      <w:lvlJc w:val="left"/>
      <w:pPr>
        <w:ind w:left="5148" w:hanging="360"/>
      </w:pPr>
      <w:rPr>
        <w:rFonts w:ascii="Calibri" w:eastAsia="Calibri" w:hAnsi="Calibri" w:cs="Calibri" w:hint="default"/>
        <w:color w:val="000000"/>
        <w:sz w:val="24"/>
      </w:rPr>
    </w:lvl>
    <w:lvl w:ilvl="7" w:tplc="C3148494">
      <w:start w:val="1"/>
      <w:numFmt w:val="lowerLetter"/>
      <w:lvlText w:val="%8."/>
      <w:lvlJc w:val="left"/>
      <w:pPr>
        <w:ind w:left="5868" w:hanging="360"/>
      </w:pPr>
      <w:rPr>
        <w:rFonts w:ascii="Calibri" w:eastAsia="Calibri" w:hAnsi="Calibri" w:cs="Calibri" w:hint="default"/>
        <w:color w:val="000000"/>
        <w:sz w:val="24"/>
      </w:rPr>
    </w:lvl>
    <w:lvl w:ilvl="8" w:tplc="AC8CFEE2">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578E3616"/>
    <w:multiLevelType w:val="hybridMultilevel"/>
    <w:tmpl w:val="3C0058EA"/>
    <w:lvl w:ilvl="0" w:tplc="8438B880">
      <w:start w:val="1"/>
      <w:numFmt w:val="bullet"/>
      <w:lvlText w:val=""/>
      <w:lvlJc w:val="left"/>
      <w:pPr>
        <w:ind w:left="468" w:hanging="360"/>
      </w:pPr>
      <w:rPr>
        <w:rFonts w:ascii="Symbol" w:eastAsia="Symbol" w:hAnsi="Symbol" w:cs="Symbol" w:hint="default"/>
        <w:color w:val="000000"/>
        <w:sz w:val="24"/>
      </w:rPr>
    </w:lvl>
    <w:lvl w:ilvl="1" w:tplc="80AA59F8">
      <w:start w:val="1"/>
      <w:numFmt w:val="bullet"/>
      <w:lvlText w:val="o"/>
      <w:lvlJc w:val="left"/>
      <w:pPr>
        <w:ind w:left="1188" w:hanging="360"/>
      </w:pPr>
      <w:rPr>
        <w:rFonts w:ascii="Courier New" w:eastAsia="Courier New" w:hAnsi="Courier New" w:cs="Courier New" w:hint="default"/>
        <w:color w:val="000000"/>
        <w:sz w:val="24"/>
      </w:rPr>
    </w:lvl>
    <w:lvl w:ilvl="2" w:tplc="FBB8510E">
      <w:start w:val="1"/>
      <w:numFmt w:val="bullet"/>
      <w:lvlText w:val=""/>
      <w:lvlJc w:val="left"/>
      <w:pPr>
        <w:ind w:left="1908" w:hanging="360"/>
      </w:pPr>
      <w:rPr>
        <w:rFonts w:ascii="Wingdings" w:eastAsia="Wingdings" w:hAnsi="Wingdings" w:cs="Wingdings" w:hint="default"/>
        <w:color w:val="000000"/>
        <w:sz w:val="24"/>
      </w:rPr>
    </w:lvl>
    <w:lvl w:ilvl="3" w:tplc="030AE506">
      <w:start w:val="1"/>
      <w:numFmt w:val="bullet"/>
      <w:lvlText w:val=""/>
      <w:lvlJc w:val="left"/>
      <w:pPr>
        <w:ind w:left="2628" w:hanging="360"/>
      </w:pPr>
      <w:rPr>
        <w:rFonts w:ascii="Symbol" w:eastAsia="Symbol" w:hAnsi="Symbol" w:cs="Symbol" w:hint="default"/>
        <w:color w:val="000000"/>
        <w:sz w:val="24"/>
      </w:rPr>
    </w:lvl>
    <w:lvl w:ilvl="4" w:tplc="C17E81E8">
      <w:start w:val="1"/>
      <w:numFmt w:val="bullet"/>
      <w:lvlText w:val="o"/>
      <w:lvlJc w:val="left"/>
      <w:pPr>
        <w:ind w:left="3348" w:hanging="360"/>
      </w:pPr>
      <w:rPr>
        <w:rFonts w:ascii="Courier New" w:eastAsia="Courier New" w:hAnsi="Courier New" w:cs="Courier New" w:hint="default"/>
        <w:color w:val="000000"/>
        <w:sz w:val="24"/>
      </w:rPr>
    </w:lvl>
    <w:lvl w:ilvl="5" w:tplc="23B68638">
      <w:start w:val="1"/>
      <w:numFmt w:val="bullet"/>
      <w:lvlText w:val=""/>
      <w:lvlJc w:val="left"/>
      <w:pPr>
        <w:ind w:left="4068" w:hanging="360"/>
      </w:pPr>
      <w:rPr>
        <w:rFonts w:ascii="Wingdings" w:eastAsia="Wingdings" w:hAnsi="Wingdings" w:cs="Wingdings" w:hint="default"/>
        <w:color w:val="000000"/>
        <w:sz w:val="24"/>
      </w:rPr>
    </w:lvl>
    <w:lvl w:ilvl="6" w:tplc="8D36EDA4">
      <w:start w:val="1"/>
      <w:numFmt w:val="bullet"/>
      <w:lvlText w:val=""/>
      <w:lvlJc w:val="left"/>
      <w:pPr>
        <w:ind w:left="4788" w:hanging="360"/>
      </w:pPr>
      <w:rPr>
        <w:rFonts w:ascii="Symbol" w:eastAsia="Symbol" w:hAnsi="Symbol" w:cs="Symbol" w:hint="default"/>
        <w:color w:val="000000"/>
        <w:sz w:val="24"/>
      </w:rPr>
    </w:lvl>
    <w:lvl w:ilvl="7" w:tplc="2C7615F6">
      <w:start w:val="1"/>
      <w:numFmt w:val="bullet"/>
      <w:lvlText w:val="o"/>
      <w:lvlJc w:val="left"/>
      <w:pPr>
        <w:ind w:left="5508" w:hanging="360"/>
      </w:pPr>
      <w:rPr>
        <w:rFonts w:ascii="Courier New" w:eastAsia="Courier New" w:hAnsi="Courier New" w:cs="Courier New" w:hint="default"/>
        <w:color w:val="000000"/>
        <w:sz w:val="24"/>
      </w:rPr>
    </w:lvl>
    <w:lvl w:ilvl="8" w:tplc="EDBCE6AA">
      <w:start w:val="1"/>
      <w:numFmt w:val="bullet"/>
      <w:lvlText w:val=""/>
      <w:lvlJc w:val="left"/>
      <w:pPr>
        <w:ind w:left="6228" w:hanging="360"/>
      </w:pPr>
      <w:rPr>
        <w:rFonts w:ascii="Wingdings" w:eastAsia="Wingdings" w:hAnsi="Wingdings" w:cs="Wingdings" w:hint="default"/>
        <w:color w:val="000000"/>
        <w:sz w:val="24"/>
      </w:rPr>
    </w:lvl>
  </w:abstractNum>
  <w:abstractNum w:abstractNumId="12" w15:restartNumberingAfterBreak="0">
    <w:nsid w:val="67805F0E"/>
    <w:multiLevelType w:val="hybridMultilevel"/>
    <w:tmpl w:val="EBDA8BB2"/>
    <w:lvl w:ilvl="0" w:tplc="9316563E">
      <w:start w:val="1"/>
      <w:numFmt w:val="decimal"/>
      <w:lvlText w:val="%1."/>
      <w:lvlJc w:val="left"/>
      <w:pPr>
        <w:ind w:left="828" w:hanging="360"/>
      </w:pPr>
      <w:rPr>
        <w:rFonts w:ascii="Calibri" w:eastAsia="Calibri" w:hAnsi="Calibri" w:cs="Calibri" w:hint="default"/>
        <w:color w:val="000000"/>
        <w:sz w:val="24"/>
      </w:rPr>
    </w:lvl>
    <w:lvl w:ilvl="1" w:tplc="076E7442">
      <w:start w:val="1"/>
      <w:numFmt w:val="lowerLetter"/>
      <w:lvlText w:val="%2."/>
      <w:lvlJc w:val="left"/>
      <w:pPr>
        <w:ind w:left="1548" w:hanging="360"/>
      </w:pPr>
      <w:rPr>
        <w:rFonts w:ascii="Calibri" w:eastAsia="Calibri" w:hAnsi="Calibri" w:cs="Calibri" w:hint="default"/>
        <w:color w:val="000000"/>
        <w:sz w:val="24"/>
      </w:rPr>
    </w:lvl>
    <w:lvl w:ilvl="2" w:tplc="69DEE0A2">
      <w:start w:val="1"/>
      <w:numFmt w:val="lowerRoman"/>
      <w:lvlText w:val="%3."/>
      <w:lvlJc w:val="right"/>
      <w:pPr>
        <w:ind w:left="2268" w:hanging="180"/>
      </w:pPr>
      <w:rPr>
        <w:rFonts w:ascii="Calibri" w:eastAsia="Calibri" w:hAnsi="Calibri" w:cs="Calibri" w:hint="default"/>
        <w:color w:val="000000"/>
        <w:sz w:val="24"/>
      </w:rPr>
    </w:lvl>
    <w:lvl w:ilvl="3" w:tplc="4C26C4C0">
      <w:start w:val="1"/>
      <w:numFmt w:val="decimal"/>
      <w:lvlText w:val="%4."/>
      <w:lvlJc w:val="left"/>
      <w:pPr>
        <w:ind w:left="2988" w:hanging="360"/>
      </w:pPr>
      <w:rPr>
        <w:rFonts w:ascii="Calibri" w:eastAsia="Calibri" w:hAnsi="Calibri" w:cs="Calibri" w:hint="default"/>
        <w:color w:val="000000"/>
        <w:sz w:val="24"/>
      </w:rPr>
    </w:lvl>
    <w:lvl w:ilvl="4" w:tplc="94948E56">
      <w:start w:val="1"/>
      <w:numFmt w:val="lowerLetter"/>
      <w:lvlText w:val="%5."/>
      <w:lvlJc w:val="left"/>
      <w:pPr>
        <w:ind w:left="3708" w:hanging="360"/>
      </w:pPr>
      <w:rPr>
        <w:rFonts w:ascii="Calibri" w:eastAsia="Calibri" w:hAnsi="Calibri" w:cs="Calibri" w:hint="default"/>
        <w:color w:val="000000"/>
        <w:sz w:val="24"/>
      </w:rPr>
    </w:lvl>
    <w:lvl w:ilvl="5" w:tplc="1CAC4EDA">
      <w:start w:val="1"/>
      <w:numFmt w:val="lowerRoman"/>
      <w:lvlText w:val="%6."/>
      <w:lvlJc w:val="right"/>
      <w:pPr>
        <w:ind w:left="4428" w:hanging="180"/>
      </w:pPr>
      <w:rPr>
        <w:rFonts w:ascii="Calibri" w:eastAsia="Calibri" w:hAnsi="Calibri" w:cs="Calibri" w:hint="default"/>
        <w:color w:val="000000"/>
        <w:sz w:val="24"/>
      </w:rPr>
    </w:lvl>
    <w:lvl w:ilvl="6" w:tplc="9AEA6E90">
      <w:start w:val="1"/>
      <w:numFmt w:val="decimal"/>
      <w:lvlText w:val="%7."/>
      <w:lvlJc w:val="left"/>
      <w:pPr>
        <w:ind w:left="5148" w:hanging="360"/>
      </w:pPr>
      <w:rPr>
        <w:rFonts w:ascii="Calibri" w:eastAsia="Calibri" w:hAnsi="Calibri" w:cs="Calibri" w:hint="default"/>
        <w:color w:val="000000"/>
        <w:sz w:val="24"/>
      </w:rPr>
    </w:lvl>
    <w:lvl w:ilvl="7" w:tplc="16448526">
      <w:start w:val="1"/>
      <w:numFmt w:val="lowerLetter"/>
      <w:lvlText w:val="%8."/>
      <w:lvlJc w:val="left"/>
      <w:pPr>
        <w:ind w:left="5868" w:hanging="360"/>
      </w:pPr>
      <w:rPr>
        <w:rFonts w:ascii="Calibri" w:eastAsia="Calibri" w:hAnsi="Calibri" w:cs="Calibri" w:hint="default"/>
        <w:color w:val="000000"/>
        <w:sz w:val="24"/>
      </w:rPr>
    </w:lvl>
    <w:lvl w:ilvl="8" w:tplc="62EC6AFA">
      <w:start w:val="1"/>
      <w:numFmt w:val="lowerRoman"/>
      <w:lvlText w:val="%9."/>
      <w:lvlJc w:val="right"/>
      <w:pPr>
        <w:ind w:left="6588" w:hanging="180"/>
      </w:pPr>
      <w:rPr>
        <w:rFonts w:ascii="Calibri" w:eastAsia="Calibri" w:hAnsi="Calibri" w:cs="Calibri" w:hint="default"/>
        <w:color w:val="000000"/>
        <w:sz w:val="24"/>
      </w:rPr>
    </w:lvl>
  </w:abstractNum>
  <w:abstractNum w:abstractNumId="13" w15:restartNumberingAfterBreak="0">
    <w:nsid w:val="706947A6"/>
    <w:multiLevelType w:val="hybridMultilevel"/>
    <w:tmpl w:val="DB18DE7A"/>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4" w15:restartNumberingAfterBreak="0">
    <w:nsid w:val="70B93D14"/>
    <w:multiLevelType w:val="hybridMultilevel"/>
    <w:tmpl w:val="C03AFCB2"/>
    <w:lvl w:ilvl="0" w:tplc="ED72F79A">
      <w:start w:val="1"/>
      <w:numFmt w:val="decimal"/>
      <w:lvlText w:val="%1."/>
      <w:lvlJc w:val="left"/>
      <w:pPr>
        <w:ind w:left="505" w:hanging="397"/>
      </w:pPr>
      <w:rPr>
        <w:rFonts w:ascii="Calibri" w:eastAsia="Calibri" w:hAnsi="Calibri" w:cs="Calibri" w:hint="default"/>
        <w:color w:val="000000"/>
        <w:sz w:val="24"/>
      </w:rPr>
    </w:lvl>
    <w:lvl w:ilvl="1" w:tplc="54DA9F24">
      <w:start w:val="1"/>
      <w:numFmt w:val="decimal"/>
      <w:lvlText w:val="%2."/>
      <w:lvlJc w:val="left"/>
      <w:pPr>
        <w:ind w:left="902" w:hanging="397"/>
      </w:pPr>
      <w:rPr>
        <w:rFonts w:ascii="Calibri" w:eastAsia="Calibri" w:hAnsi="Calibri" w:cs="Calibri" w:hint="default"/>
        <w:color w:val="000000"/>
        <w:sz w:val="24"/>
      </w:rPr>
    </w:lvl>
    <w:lvl w:ilvl="2" w:tplc="AC6887D8">
      <w:start w:val="1"/>
      <w:numFmt w:val="lowerLetter"/>
      <w:lvlText w:val="(%3)"/>
      <w:lvlJc w:val="left"/>
      <w:pPr>
        <w:ind w:left="505" w:hanging="397"/>
      </w:pPr>
      <w:rPr>
        <w:rFonts w:ascii="Calibri" w:eastAsia="Calibri" w:hAnsi="Calibri" w:cs="Calibri" w:hint="default"/>
        <w:color w:val="000000"/>
        <w:sz w:val="24"/>
      </w:rPr>
    </w:lvl>
    <w:lvl w:ilvl="3" w:tplc="D2083990">
      <w:start w:val="1"/>
      <w:numFmt w:val="lowerLetter"/>
      <w:lvlText w:val="(%4)"/>
      <w:lvlJc w:val="left"/>
      <w:pPr>
        <w:ind w:left="902" w:hanging="397"/>
      </w:pPr>
      <w:rPr>
        <w:rFonts w:ascii="Calibri" w:eastAsia="Calibri" w:hAnsi="Calibri" w:cs="Calibri" w:hint="default"/>
        <w:color w:val="000000"/>
        <w:sz w:val="24"/>
      </w:rPr>
    </w:lvl>
    <w:lvl w:ilvl="4" w:tplc="CCAEA33E">
      <w:start w:val="1"/>
      <w:numFmt w:val="lowerRoman"/>
      <w:lvlText w:val="(%5)"/>
      <w:lvlJc w:val="left"/>
      <w:pPr>
        <w:ind w:left="505" w:hanging="397"/>
      </w:pPr>
      <w:rPr>
        <w:rFonts w:ascii="Calibri" w:eastAsia="Calibri" w:hAnsi="Calibri" w:cs="Calibri" w:hint="default"/>
        <w:color w:val="000000"/>
        <w:sz w:val="24"/>
      </w:rPr>
    </w:lvl>
    <w:lvl w:ilvl="5" w:tplc="2AC64ED0">
      <w:start w:val="1"/>
      <w:numFmt w:val="lowerRoman"/>
      <w:lvlText w:val="(%6)"/>
      <w:lvlJc w:val="left"/>
      <w:pPr>
        <w:ind w:left="902" w:hanging="397"/>
      </w:pPr>
      <w:rPr>
        <w:rFonts w:ascii="Calibri" w:eastAsia="Calibri" w:hAnsi="Calibri" w:cs="Calibri" w:hint="default"/>
        <w:color w:val="000000"/>
        <w:sz w:val="24"/>
      </w:rPr>
    </w:lvl>
    <w:lvl w:ilvl="6" w:tplc="D102F57C">
      <w:start w:val="1"/>
      <w:numFmt w:val="none"/>
      <w:lvlText w:val=""/>
      <w:lvlJc w:val="left"/>
      <w:pPr>
        <w:ind w:left="108" w:firstLine="0"/>
      </w:pPr>
      <w:rPr>
        <w:rFonts w:ascii="Calibri" w:eastAsia="Calibri" w:hAnsi="Calibri" w:cs="Calibri" w:hint="default"/>
        <w:color w:val="000000"/>
        <w:sz w:val="24"/>
      </w:rPr>
    </w:lvl>
    <w:lvl w:ilvl="7" w:tplc="33E430E6">
      <w:start w:val="1"/>
      <w:numFmt w:val="none"/>
      <w:lvlText w:val=""/>
      <w:lvlJc w:val="left"/>
      <w:pPr>
        <w:ind w:left="108" w:firstLine="0"/>
      </w:pPr>
      <w:rPr>
        <w:rFonts w:ascii="Calibri" w:eastAsia="Calibri" w:hAnsi="Calibri" w:cs="Calibri" w:hint="default"/>
        <w:color w:val="000000"/>
        <w:sz w:val="24"/>
      </w:rPr>
    </w:lvl>
    <w:lvl w:ilvl="8" w:tplc="726E8830">
      <w:start w:val="1"/>
      <w:numFmt w:val="none"/>
      <w:lvlText w:val=""/>
      <w:lvlJc w:val="right"/>
      <w:pPr>
        <w:ind w:left="108" w:firstLine="0"/>
      </w:pPr>
      <w:rPr>
        <w:rFonts w:ascii="Calibri" w:eastAsia="Calibri" w:hAnsi="Calibri" w:cs="Calibri" w:hint="default"/>
        <w:color w:val="000000"/>
        <w:sz w:val="24"/>
      </w:rPr>
    </w:lvl>
  </w:abstractNum>
  <w:abstractNum w:abstractNumId="15" w15:restartNumberingAfterBreak="0">
    <w:nsid w:val="77C518FD"/>
    <w:multiLevelType w:val="hybridMultilevel"/>
    <w:tmpl w:val="A738C0B8"/>
    <w:lvl w:ilvl="0" w:tplc="FD76252A">
      <w:start w:val="1"/>
      <w:numFmt w:val="bullet"/>
      <w:lvlText w:val=""/>
      <w:lvlJc w:val="left"/>
      <w:pPr>
        <w:ind w:left="392" w:hanging="284"/>
      </w:pPr>
      <w:rPr>
        <w:rFonts w:ascii="Symbol" w:eastAsia="Symbol" w:hAnsi="Symbol" w:cs="Symbol" w:hint="default"/>
        <w:color w:val="000000"/>
        <w:sz w:val="24"/>
      </w:rPr>
    </w:lvl>
    <w:lvl w:ilvl="1" w:tplc="37F4EEE2">
      <w:start w:val="1"/>
      <w:numFmt w:val="bullet"/>
      <w:lvlText w:val=""/>
      <w:lvlJc w:val="left"/>
      <w:pPr>
        <w:ind w:left="392" w:hanging="284"/>
      </w:pPr>
      <w:rPr>
        <w:rFonts w:ascii="Symbol" w:eastAsia="Symbol" w:hAnsi="Symbol" w:cs="Symbol" w:hint="default"/>
        <w:color w:val="000000"/>
        <w:sz w:val="24"/>
      </w:rPr>
    </w:lvl>
    <w:lvl w:ilvl="2" w:tplc="1E587A70">
      <w:start w:val="1"/>
      <w:numFmt w:val="bullet"/>
      <w:lvlText w:val="–"/>
      <w:lvlJc w:val="left"/>
      <w:pPr>
        <w:ind w:left="675" w:hanging="283"/>
      </w:pPr>
      <w:rPr>
        <w:rFonts w:ascii="Calibri" w:eastAsia="Calibri" w:hAnsi="Calibri" w:cs="Calibri" w:hint="default"/>
        <w:color w:val="000000"/>
        <w:sz w:val="24"/>
      </w:rPr>
    </w:lvl>
    <w:lvl w:ilvl="3" w:tplc="76E80FDC">
      <w:start w:val="1"/>
      <w:numFmt w:val="bullet"/>
      <w:lvlText w:val="–"/>
      <w:lvlJc w:val="left"/>
      <w:pPr>
        <w:ind w:left="675" w:hanging="283"/>
      </w:pPr>
      <w:rPr>
        <w:rFonts w:ascii="Calibri" w:eastAsia="Calibri" w:hAnsi="Calibri" w:cs="Calibri" w:hint="default"/>
        <w:color w:val="000000"/>
        <w:sz w:val="24"/>
      </w:rPr>
    </w:lvl>
    <w:lvl w:ilvl="4" w:tplc="CFB636FC">
      <w:start w:val="1"/>
      <w:numFmt w:val="bullet"/>
      <w:lvlText w:val=""/>
      <w:lvlJc w:val="left"/>
      <w:pPr>
        <w:ind w:left="788" w:hanging="283"/>
      </w:pPr>
      <w:rPr>
        <w:rFonts w:ascii="Symbol" w:eastAsia="Symbol" w:hAnsi="Symbol" w:cs="Symbol" w:hint="default"/>
        <w:color w:val="000000"/>
        <w:sz w:val="24"/>
      </w:rPr>
    </w:lvl>
    <w:lvl w:ilvl="5" w:tplc="EEC482B4">
      <w:start w:val="1"/>
      <w:numFmt w:val="bullet"/>
      <w:lvlText w:val=""/>
      <w:lvlJc w:val="left"/>
      <w:pPr>
        <w:ind w:left="788" w:hanging="283"/>
      </w:pPr>
      <w:rPr>
        <w:rFonts w:ascii="Symbol" w:eastAsia="Symbol" w:hAnsi="Symbol" w:cs="Symbol" w:hint="default"/>
        <w:color w:val="000000"/>
        <w:sz w:val="24"/>
      </w:rPr>
    </w:lvl>
    <w:lvl w:ilvl="6" w:tplc="C7B4CF70">
      <w:start w:val="1"/>
      <w:numFmt w:val="bullet"/>
      <w:lvlText w:val=""/>
      <w:lvlJc w:val="left"/>
      <w:pPr>
        <w:ind w:left="335" w:hanging="227"/>
      </w:pPr>
      <w:rPr>
        <w:rFonts w:ascii="Symbol" w:eastAsia="Symbol" w:hAnsi="Symbol" w:cs="Symbol" w:hint="default"/>
        <w:color w:val="000000"/>
        <w:sz w:val="24"/>
      </w:rPr>
    </w:lvl>
    <w:lvl w:ilvl="7" w:tplc="9F0E87C4">
      <w:start w:val="1"/>
      <w:numFmt w:val="none"/>
      <w:lvlText w:val=""/>
      <w:lvlJc w:val="left"/>
      <w:pPr>
        <w:ind w:left="108" w:firstLine="0"/>
      </w:pPr>
      <w:rPr>
        <w:rFonts w:ascii="Calibri" w:eastAsia="Calibri" w:hAnsi="Calibri" w:cs="Calibri" w:hint="default"/>
        <w:color w:val="000000"/>
        <w:sz w:val="24"/>
      </w:rPr>
    </w:lvl>
    <w:lvl w:ilvl="8" w:tplc="0F56C6B0">
      <w:start w:val="1"/>
      <w:numFmt w:val="none"/>
      <w:lvlText w:val=""/>
      <w:lvlJc w:val="left"/>
      <w:pPr>
        <w:ind w:left="108" w:firstLine="0"/>
      </w:pPr>
      <w:rPr>
        <w:rFonts w:ascii="Calibri" w:eastAsia="Calibri" w:hAnsi="Calibri" w:cs="Calibri" w:hint="default"/>
        <w:color w:val="000000"/>
        <w:sz w:val="24"/>
      </w:rPr>
    </w:lvl>
  </w:abstractNum>
  <w:abstractNum w:abstractNumId="16" w15:restartNumberingAfterBreak="0">
    <w:nsid w:val="77CF0F1A"/>
    <w:multiLevelType w:val="hybridMultilevel"/>
    <w:tmpl w:val="3732EB9C"/>
    <w:lvl w:ilvl="0" w:tplc="50DEB8D6">
      <w:start w:val="1"/>
      <w:numFmt w:val="bullet"/>
      <w:lvlText w:val=""/>
      <w:lvlJc w:val="left"/>
      <w:pPr>
        <w:ind w:left="828" w:hanging="360"/>
      </w:pPr>
      <w:rPr>
        <w:rFonts w:ascii="Symbol" w:eastAsia="Symbol" w:hAnsi="Symbol" w:cs="Symbol" w:hint="default"/>
        <w:color w:val="000000"/>
        <w:sz w:val="24"/>
      </w:rPr>
    </w:lvl>
    <w:lvl w:ilvl="1" w:tplc="7D826F70">
      <w:start w:val="1"/>
      <w:numFmt w:val="bullet"/>
      <w:lvlText w:val="o"/>
      <w:lvlJc w:val="left"/>
      <w:pPr>
        <w:ind w:left="1548" w:hanging="360"/>
      </w:pPr>
      <w:rPr>
        <w:rFonts w:ascii="Courier New" w:eastAsia="Courier New" w:hAnsi="Courier New" w:cs="Courier New" w:hint="default"/>
        <w:color w:val="000000"/>
        <w:sz w:val="24"/>
      </w:rPr>
    </w:lvl>
    <w:lvl w:ilvl="2" w:tplc="81003DE4">
      <w:start w:val="1"/>
      <w:numFmt w:val="bullet"/>
      <w:lvlText w:val=""/>
      <w:lvlJc w:val="left"/>
      <w:pPr>
        <w:ind w:left="2268" w:hanging="360"/>
      </w:pPr>
      <w:rPr>
        <w:rFonts w:ascii="Wingdings" w:eastAsia="Wingdings" w:hAnsi="Wingdings" w:cs="Wingdings" w:hint="default"/>
        <w:color w:val="000000"/>
        <w:sz w:val="24"/>
      </w:rPr>
    </w:lvl>
    <w:lvl w:ilvl="3" w:tplc="DD34A70E">
      <w:start w:val="1"/>
      <w:numFmt w:val="bullet"/>
      <w:lvlText w:val=""/>
      <w:lvlJc w:val="left"/>
      <w:pPr>
        <w:ind w:left="2988" w:hanging="360"/>
      </w:pPr>
      <w:rPr>
        <w:rFonts w:ascii="Symbol" w:eastAsia="Symbol" w:hAnsi="Symbol" w:cs="Symbol" w:hint="default"/>
        <w:color w:val="000000"/>
        <w:sz w:val="24"/>
      </w:rPr>
    </w:lvl>
    <w:lvl w:ilvl="4" w:tplc="6E0C1B08">
      <w:start w:val="1"/>
      <w:numFmt w:val="bullet"/>
      <w:lvlText w:val="o"/>
      <w:lvlJc w:val="left"/>
      <w:pPr>
        <w:ind w:left="3708" w:hanging="360"/>
      </w:pPr>
      <w:rPr>
        <w:rFonts w:ascii="Courier New" w:eastAsia="Courier New" w:hAnsi="Courier New" w:cs="Courier New" w:hint="default"/>
        <w:color w:val="000000"/>
        <w:sz w:val="24"/>
      </w:rPr>
    </w:lvl>
    <w:lvl w:ilvl="5" w:tplc="50E8627C">
      <w:start w:val="1"/>
      <w:numFmt w:val="bullet"/>
      <w:lvlText w:val=""/>
      <w:lvlJc w:val="left"/>
      <w:pPr>
        <w:ind w:left="4428" w:hanging="360"/>
      </w:pPr>
      <w:rPr>
        <w:rFonts w:ascii="Wingdings" w:eastAsia="Wingdings" w:hAnsi="Wingdings" w:cs="Wingdings" w:hint="default"/>
        <w:color w:val="000000"/>
        <w:sz w:val="24"/>
      </w:rPr>
    </w:lvl>
    <w:lvl w:ilvl="6" w:tplc="95C643D6">
      <w:start w:val="1"/>
      <w:numFmt w:val="bullet"/>
      <w:lvlText w:val=""/>
      <w:lvlJc w:val="left"/>
      <w:pPr>
        <w:ind w:left="5148" w:hanging="360"/>
      </w:pPr>
      <w:rPr>
        <w:rFonts w:ascii="Symbol" w:eastAsia="Symbol" w:hAnsi="Symbol" w:cs="Symbol" w:hint="default"/>
        <w:color w:val="000000"/>
        <w:sz w:val="24"/>
      </w:rPr>
    </w:lvl>
    <w:lvl w:ilvl="7" w:tplc="F02A39B4">
      <w:start w:val="1"/>
      <w:numFmt w:val="bullet"/>
      <w:lvlText w:val="o"/>
      <w:lvlJc w:val="left"/>
      <w:pPr>
        <w:ind w:left="5868" w:hanging="360"/>
      </w:pPr>
      <w:rPr>
        <w:rFonts w:ascii="Courier New" w:eastAsia="Courier New" w:hAnsi="Courier New" w:cs="Courier New" w:hint="default"/>
        <w:color w:val="000000"/>
        <w:sz w:val="24"/>
      </w:rPr>
    </w:lvl>
    <w:lvl w:ilvl="8" w:tplc="2A569C46">
      <w:start w:val="1"/>
      <w:numFmt w:val="bullet"/>
      <w:lvlText w:val=""/>
      <w:lvlJc w:val="left"/>
      <w:pPr>
        <w:ind w:left="6588" w:hanging="360"/>
      </w:pPr>
      <w:rPr>
        <w:rFonts w:ascii="Wingdings" w:eastAsia="Wingdings" w:hAnsi="Wingdings" w:cs="Wingdings" w:hint="default"/>
        <w:color w:val="000000"/>
        <w:sz w:val="24"/>
      </w:rPr>
    </w:lvl>
  </w:abstractNum>
  <w:abstractNum w:abstractNumId="17" w15:restartNumberingAfterBreak="0">
    <w:nsid w:val="7E014380"/>
    <w:multiLevelType w:val="hybridMultilevel"/>
    <w:tmpl w:val="B15C95A4"/>
    <w:lvl w:ilvl="0" w:tplc="423C61EA">
      <w:start w:val="1"/>
      <w:numFmt w:val="decimal"/>
      <w:lvlText w:val="%1."/>
      <w:lvlJc w:val="left"/>
      <w:pPr>
        <w:ind w:left="468" w:hanging="360"/>
      </w:pPr>
      <w:rPr>
        <w:rFonts w:ascii="Calibri" w:eastAsia="Calibri" w:hAnsi="Calibri" w:cs="Calibri" w:hint="default"/>
        <w:color w:val="000000"/>
        <w:sz w:val="24"/>
      </w:rPr>
    </w:lvl>
    <w:lvl w:ilvl="1" w:tplc="CDFE3DE0">
      <w:start w:val="1"/>
      <w:numFmt w:val="lowerLetter"/>
      <w:lvlText w:val="%2."/>
      <w:lvlJc w:val="left"/>
      <w:pPr>
        <w:ind w:left="1188" w:hanging="360"/>
      </w:pPr>
      <w:rPr>
        <w:rFonts w:ascii="Calibri" w:eastAsia="Calibri" w:hAnsi="Calibri" w:cs="Calibri" w:hint="default"/>
        <w:color w:val="000000"/>
        <w:sz w:val="24"/>
      </w:rPr>
    </w:lvl>
    <w:lvl w:ilvl="2" w:tplc="19180ACA">
      <w:start w:val="1"/>
      <w:numFmt w:val="lowerRoman"/>
      <w:lvlText w:val="%3."/>
      <w:lvlJc w:val="right"/>
      <w:pPr>
        <w:ind w:left="1908" w:hanging="180"/>
      </w:pPr>
      <w:rPr>
        <w:rFonts w:ascii="Calibri" w:eastAsia="Calibri" w:hAnsi="Calibri" w:cs="Calibri" w:hint="default"/>
        <w:color w:val="000000"/>
        <w:sz w:val="24"/>
      </w:rPr>
    </w:lvl>
    <w:lvl w:ilvl="3" w:tplc="46A69B34">
      <w:start w:val="1"/>
      <w:numFmt w:val="decimal"/>
      <w:lvlText w:val="%4."/>
      <w:lvlJc w:val="left"/>
      <w:pPr>
        <w:ind w:left="2628" w:hanging="360"/>
      </w:pPr>
      <w:rPr>
        <w:rFonts w:ascii="Calibri" w:eastAsia="Calibri" w:hAnsi="Calibri" w:cs="Calibri" w:hint="default"/>
        <w:color w:val="000000"/>
        <w:sz w:val="24"/>
      </w:rPr>
    </w:lvl>
    <w:lvl w:ilvl="4" w:tplc="8FB6D6C8">
      <w:start w:val="1"/>
      <w:numFmt w:val="lowerLetter"/>
      <w:lvlText w:val="%5."/>
      <w:lvlJc w:val="left"/>
      <w:pPr>
        <w:ind w:left="3348" w:hanging="360"/>
      </w:pPr>
      <w:rPr>
        <w:rFonts w:ascii="Calibri" w:eastAsia="Calibri" w:hAnsi="Calibri" w:cs="Calibri" w:hint="default"/>
        <w:color w:val="000000"/>
        <w:sz w:val="24"/>
      </w:rPr>
    </w:lvl>
    <w:lvl w:ilvl="5" w:tplc="7804B8F6">
      <w:start w:val="1"/>
      <w:numFmt w:val="lowerRoman"/>
      <w:lvlText w:val="%6."/>
      <w:lvlJc w:val="right"/>
      <w:pPr>
        <w:ind w:left="4068" w:hanging="180"/>
      </w:pPr>
      <w:rPr>
        <w:rFonts w:ascii="Calibri" w:eastAsia="Calibri" w:hAnsi="Calibri" w:cs="Calibri" w:hint="default"/>
        <w:color w:val="000000"/>
        <w:sz w:val="24"/>
      </w:rPr>
    </w:lvl>
    <w:lvl w:ilvl="6" w:tplc="580A1168">
      <w:start w:val="1"/>
      <w:numFmt w:val="decimal"/>
      <w:lvlText w:val="%7."/>
      <w:lvlJc w:val="left"/>
      <w:pPr>
        <w:ind w:left="4788" w:hanging="360"/>
      </w:pPr>
      <w:rPr>
        <w:rFonts w:ascii="Calibri" w:eastAsia="Calibri" w:hAnsi="Calibri" w:cs="Calibri" w:hint="default"/>
        <w:color w:val="000000"/>
        <w:sz w:val="24"/>
      </w:rPr>
    </w:lvl>
    <w:lvl w:ilvl="7" w:tplc="393ACF58">
      <w:start w:val="1"/>
      <w:numFmt w:val="lowerLetter"/>
      <w:lvlText w:val="%8."/>
      <w:lvlJc w:val="left"/>
      <w:pPr>
        <w:ind w:left="5508" w:hanging="360"/>
      </w:pPr>
      <w:rPr>
        <w:rFonts w:ascii="Calibri" w:eastAsia="Calibri" w:hAnsi="Calibri" w:cs="Calibri" w:hint="default"/>
        <w:color w:val="000000"/>
        <w:sz w:val="24"/>
      </w:rPr>
    </w:lvl>
    <w:lvl w:ilvl="8" w:tplc="0F28B5FC">
      <w:start w:val="1"/>
      <w:numFmt w:val="lowerRoman"/>
      <w:lvlText w:val="%9."/>
      <w:lvlJc w:val="right"/>
      <w:pPr>
        <w:ind w:left="6228" w:hanging="180"/>
      </w:pPr>
      <w:rPr>
        <w:rFonts w:ascii="Calibri" w:eastAsia="Calibri" w:hAnsi="Calibri" w:cs="Calibri" w:hint="default"/>
        <w:color w:val="000000"/>
        <w:sz w:val="24"/>
      </w:rPr>
    </w:lvl>
  </w:abstractNum>
  <w:num w:numId="1" w16cid:durableId="1828665397">
    <w:abstractNumId w:val="4"/>
  </w:num>
  <w:num w:numId="2" w16cid:durableId="1023673680">
    <w:abstractNumId w:val="8"/>
  </w:num>
  <w:num w:numId="3" w16cid:durableId="1257130983">
    <w:abstractNumId w:val="10"/>
  </w:num>
  <w:num w:numId="4" w16cid:durableId="1875652010">
    <w:abstractNumId w:val="2"/>
  </w:num>
  <w:num w:numId="5" w16cid:durableId="1396968631">
    <w:abstractNumId w:val="6"/>
  </w:num>
  <w:num w:numId="6" w16cid:durableId="687756141">
    <w:abstractNumId w:val="11"/>
  </w:num>
  <w:num w:numId="7" w16cid:durableId="994072730">
    <w:abstractNumId w:val="16"/>
  </w:num>
  <w:num w:numId="8" w16cid:durableId="909776546">
    <w:abstractNumId w:val="9"/>
  </w:num>
  <w:num w:numId="9" w16cid:durableId="1670015834">
    <w:abstractNumId w:val="3"/>
  </w:num>
  <w:num w:numId="10" w16cid:durableId="1669595686">
    <w:abstractNumId w:val="17"/>
  </w:num>
  <w:num w:numId="11" w16cid:durableId="400493715">
    <w:abstractNumId w:val="12"/>
  </w:num>
  <w:num w:numId="12" w16cid:durableId="1541162982">
    <w:abstractNumId w:val="14"/>
  </w:num>
  <w:num w:numId="13" w16cid:durableId="1490056747">
    <w:abstractNumId w:val="8"/>
  </w:num>
  <w:num w:numId="14" w16cid:durableId="2027124958">
    <w:abstractNumId w:val="0"/>
  </w:num>
  <w:num w:numId="15" w16cid:durableId="1192693393">
    <w:abstractNumId w:val="0"/>
  </w:num>
  <w:num w:numId="16" w16cid:durableId="978463582">
    <w:abstractNumId w:val="0"/>
  </w:num>
  <w:num w:numId="17" w16cid:durableId="993415568">
    <w:abstractNumId w:val="5"/>
  </w:num>
  <w:num w:numId="18" w16cid:durableId="1520317082">
    <w:abstractNumId w:val="0"/>
  </w:num>
  <w:num w:numId="19" w16cid:durableId="158616130">
    <w:abstractNumId w:val="15"/>
  </w:num>
  <w:num w:numId="20" w16cid:durableId="1249383899">
    <w:abstractNumId w:val="1"/>
  </w:num>
  <w:num w:numId="21" w16cid:durableId="1956011916">
    <w:abstractNumId w:val="7"/>
  </w:num>
  <w:num w:numId="22" w16cid:durableId="1317763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C7F"/>
    <w:rsid w:val="00420C7F"/>
    <w:rsid w:val="00A72C7F"/>
    <w:rsid w:val="00A77A43"/>
    <w:rsid w:val="00AF74CB"/>
    <w:rsid w:val="00DE192D"/>
    <w:rsid w:val="00F21235"/>
    <w:rsid w:val="00F60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C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A43"/>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A77A43"/>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A77A43"/>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60FDD"/>
    <w:pPr>
      <w:tabs>
        <w:tab w:val="center" w:pos="4513"/>
        <w:tab w:val="right" w:pos="9026"/>
      </w:tabs>
    </w:pPr>
  </w:style>
  <w:style w:type="character" w:customStyle="1" w:styleId="HeaderChar">
    <w:name w:val="Header Char"/>
    <w:basedOn w:val="DefaultParagraphFont"/>
    <w:link w:val="Header"/>
    <w:uiPriority w:val="99"/>
    <w:rsid w:val="00F60FDD"/>
  </w:style>
  <w:style w:type="paragraph" w:styleId="Footer">
    <w:name w:val="footer"/>
    <w:basedOn w:val="Normal"/>
    <w:link w:val="FooterChar"/>
    <w:uiPriority w:val="99"/>
    <w:unhideWhenUsed/>
    <w:rsid w:val="00F60FDD"/>
    <w:pPr>
      <w:tabs>
        <w:tab w:val="center" w:pos="4513"/>
        <w:tab w:val="right" w:pos="9026"/>
      </w:tabs>
    </w:pPr>
  </w:style>
  <w:style w:type="character" w:customStyle="1" w:styleId="FooterChar">
    <w:name w:val="Footer Char"/>
    <w:basedOn w:val="DefaultParagraphFont"/>
    <w:link w:val="Footer"/>
    <w:uiPriority w:val="99"/>
    <w:rsid w:val="00F60FDD"/>
  </w:style>
  <w:style w:type="character" w:customStyle="1" w:styleId="Heading1Char">
    <w:name w:val="Heading 1 Char"/>
    <w:basedOn w:val="DefaultParagraphFont"/>
    <w:link w:val="Heading1"/>
    <w:uiPriority w:val="9"/>
    <w:rsid w:val="00A77A43"/>
    <w:rPr>
      <w:rFonts w:ascii="Arial" w:eastAsia="Arial" w:hAnsi="Arial" w:cs="Arial"/>
      <w:color w:val="201547"/>
      <w:sz w:val="44"/>
    </w:rPr>
  </w:style>
  <w:style w:type="paragraph" w:styleId="Title">
    <w:name w:val="Title"/>
    <w:basedOn w:val="Normal"/>
    <w:next w:val="Normal"/>
    <w:link w:val="TitleChar"/>
    <w:uiPriority w:val="10"/>
    <w:qFormat/>
    <w:rsid w:val="00A77A43"/>
    <w:pPr>
      <w:spacing w:after="120"/>
    </w:pPr>
    <w:rPr>
      <w:rFonts w:ascii="Arial" w:eastAsia="Arial" w:hAnsi="Arial" w:cs="Arial"/>
      <w:color w:val="201547"/>
      <w:sz w:val="28"/>
    </w:rPr>
  </w:style>
  <w:style w:type="character" w:customStyle="1" w:styleId="TitleChar">
    <w:name w:val="Title Char"/>
    <w:basedOn w:val="DefaultParagraphFont"/>
    <w:link w:val="Title"/>
    <w:uiPriority w:val="10"/>
    <w:rsid w:val="00A77A43"/>
    <w:rPr>
      <w:rFonts w:ascii="Arial" w:eastAsia="Arial" w:hAnsi="Arial" w:cs="Arial"/>
      <w:color w:val="201547"/>
      <w:sz w:val="28"/>
    </w:rPr>
  </w:style>
  <w:style w:type="paragraph" w:styleId="Subtitle">
    <w:name w:val="Subtitle"/>
    <w:basedOn w:val="Title"/>
    <w:next w:val="Normal"/>
    <w:link w:val="SubtitleChar"/>
    <w:uiPriority w:val="11"/>
    <w:qFormat/>
    <w:rsid w:val="00A77A43"/>
  </w:style>
  <w:style w:type="character" w:customStyle="1" w:styleId="SubtitleChar">
    <w:name w:val="Subtitle Char"/>
    <w:basedOn w:val="DefaultParagraphFont"/>
    <w:link w:val="Subtitle"/>
    <w:uiPriority w:val="11"/>
    <w:rsid w:val="00A77A43"/>
    <w:rPr>
      <w:rFonts w:ascii="Arial" w:eastAsia="Arial" w:hAnsi="Arial" w:cs="Arial"/>
      <w:color w:val="201547"/>
      <w:sz w:val="28"/>
    </w:rPr>
  </w:style>
  <w:style w:type="character" w:customStyle="1" w:styleId="Heading2Char">
    <w:name w:val="Heading 2 Char"/>
    <w:basedOn w:val="DefaultParagraphFont"/>
    <w:link w:val="Heading2"/>
    <w:uiPriority w:val="9"/>
    <w:rsid w:val="00A77A43"/>
    <w:rPr>
      <w:rFonts w:ascii="Arial" w:eastAsia="Arial" w:hAnsi="Arial" w:cs="Arial"/>
      <w:b/>
      <w:bCs/>
      <w:color w:val="201547"/>
      <w:sz w:val="28"/>
    </w:rPr>
  </w:style>
  <w:style w:type="character" w:customStyle="1" w:styleId="Heading3Char">
    <w:name w:val="Heading 3 Char"/>
    <w:basedOn w:val="DefaultParagraphFont"/>
    <w:link w:val="Heading3"/>
    <w:uiPriority w:val="9"/>
    <w:rsid w:val="00A77A43"/>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supporting-families-and-care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roviders.dffh.vic.gov.au/families-fairness-housing-health-activity-search" TargetMode="External"/><Relationship Id="rId4" Type="http://schemas.openxmlformats.org/officeDocument/2006/relationships/webSettings" Target="webSettings.xml"/><Relationship Id="rId9" Type="http://schemas.openxmlformats.org/officeDocument/2006/relationships/hyperlink" Target="https://providers.dffh.vic.gov.au/supporting-families-and-carer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615</Words>
  <Characters>3933</Characters>
  <Application>Microsoft Office Word</Application>
  <DocSecurity>0</DocSecurity>
  <Lines>89</Lines>
  <Paragraphs>65</Paragraphs>
  <ScaleCrop>false</ScaleCrop>
  <HeadingPairs>
    <vt:vector size="2" baseType="variant">
      <vt:variant>
        <vt:lpstr>Title</vt:lpstr>
      </vt:variant>
      <vt:variant>
        <vt:i4>1</vt:i4>
      </vt:variant>
    </vt:vector>
  </HeadingPairs>
  <TitlesOfParts>
    <vt:vector size="1" baseType="lpstr">
      <vt:lpstr>Activity Description Health and Human Services Children Complex Disability Support Needs 31223</vt:lpstr>
    </vt:vector>
  </TitlesOfParts>
  <Manager/>
  <Company/>
  <LinksUpToDate>false</LinksUpToDate>
  <CharactersWithSpaces>4508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Children Complex Disability Support Needs 31223</dc:title>
  <dc:subject>Activity Description Health and Human Services Children Complex Disability Support Needs 31223</dc:subject>
  <dc:creator/>
  <cp:keywords/>
  <dc:description/>
  <cp:lastModifiedBy/>
  <cp:revision>3</cp:revision>
  <dcterms:created xsi:type="dcterms:W3CDTF">2023-09-20T23:37:00Z</dcterms:created>
  <dcterms:modified xsi:type="dcterms:W3CDTF">2023-10-03T01:35:00Z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2023-09-20T23:36:46Z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722d1fe1-2bca-4e76-8ec1-ec4a3baac6c3</vt:lpwstr>
  </property>
  <property fmtid="{D5CDD505-2E9C-101B-9397-08002B2CF9AE}" pid="8" name="MSIP_Label_43e64453-338c-4f93-8a4d-0039a0a41f2a_ContentBits">
    <vt:lpwstr>2</vt:lpwstr>
  </property>
</Properties>
</file>