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742BA" w14:textId="3DE73E2B" w:rsidR="0074696E" w:rsidRPr="004C6EEE" w:rsidRDefault="00DC39F7" w:rsidP="00494B4C">
      <w:pPr>
        <w:pStyle w:val="Spacerparatopoffirstpage"/>
        <w:spacing w:after="240"/>
      </w:pPr>
      <w:r w:rsidRPr="00280C4B">
        <w:drawing>
          <wp:anchor distT="0" distB="0" distL="114300" distR="114300" simplePos="0" relativeHeight="251662336" behindDoc="1" locked="1" layoutInCell="1" allowOverlap="1" wp14:anchorId="489C5437" wp14:editId="6595C9E1">
            <wp:simplePos x="0" y="0"/>
            <wp:positionH relativeFrom="page">
              <wp:posOffset>0</wp:posOffset>
            </wp:positionH>
            <wp:positionV relativeFrom="page">
              <wp:posOffset>0</wp:posOffset>
            </wp:positionV>
            <wp:extent cx="7563600" cy="2070000"/>
            <wp:effectExtent l="0" t="0" r="0" b="698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3600" cy="2070000"/>
                    </a:xfrm>
                    <a:prstGeom prst="rect">
                      <a:avLst/>
                    </a:prstGeom>
                  </pic:spPr>
                </pic:pic>
              </a:graphicData>
            </a:graphic>
            <wp14:sizeRelH relativeFrom="margin">
              <wp14:pctWidth>0</wp14:pctWidth>
            </wp14:sizeRelH>
            <wp14:sizeRelV relativeFrom="margin">
              <wp14:pctHeight>0</wp14:pctHeight>
            </wp14:sizeRelV>
          </wp:anchor>
        </w:drawing>
      </w:r>
    </w:p>
    <w:p w14:paraId="0C07AED8" w14:textId="77777777" w:rsidR="00A62D44" w:rsidRPr="004C6EEE" w:rsidRDefault="00A62D44" w:rsidP="004C6EEE">
      <w:pPr>
        <w:pStyle w:val="Sectionbreakfirstpage"/>
        <w:sectPr w:rsidR="00A62D44" w:rsidRPr="004C6EEE" w:rsidSect="00B04489">
          <w:headerReference w:type="even" r:id="rId12"/>
          <w:headerReference w:type="default" r:id="rId13"/>
          <w:footerReference w:type="even" r:id="rId14"/>
          <w:footerReference w:type="default" r:id="rId15"/>
          <w:headerReference w:type="first" r:id="rId16"/>
          <w:footerReference w:type="first" r:id="rId17"/>
          <w:pgSz w:w="11906" w:h="16838" w:code="9"/>
          <w:pgMar w:top="454" w:right="851" w:bottom="1418" w:left="851" w:header="340" w:footer="851" w:gutter="0"/>
          <w:cols w:space="708"/>
          <w:docGrid w:linePitch="360"/>
        </w:sectPr>
      </w:pPr>
    </w:p>
    <w:p w14:paraId="28EBCAB6" w14:textId="3AA05FCA" w:rsidR="00494B4C" w:rsidRPr="00161AA0" w:rsidRDefault="005B204D" w:rsidP="00494B4C">
      <w:pPr>
        <w:pStyle w:val="Documenttitle"/>
        <w:spacing w:before="240"/>
      </w:pPr>
      <w:r>
        <w:t>D</w:t>
      </w:r>
      <w:r w:rsidR="00494B4C">
        <w:t xml:space="preserve">isability </w:t>
      </w:r>
      <w:r w:rsidR="00E81A5E">
        <w:t>S</w:t>
      </w:r>
      <w:r w:rsidR="00494B4C">
        <w:t xml:space="preserve">elf </w:t>
      </w:r>
      <w:r w:rsidR="00E81A5E">
        <w:t>H</w:t>
      </w:r>
      <w:r w:rsidR="00494B4C">
        <w:t xml:space="preserve">elp </w:t>
      </w:r>
      <w:r>
        <w:br/>
      </w:r>
      <w:r w:rsidR="00E81A5E">
        <w:t>G</w:t>
      </w:r>
      <w:r w:rsidR="00494B4C">
        <w:t xml:space="preserve">rants </w:t>
      </w:r>
      <w:r w:rsidR="00E81A5E">
        <w:t>P</w:t>
      </w:r>
      <w:r w:rsidR="00494B4C">
        <w:t>rogram</w:t>
      </w:r>
      <w:r>
        <w:t xml:space="preserve"> 2023–2025</w:t>
      </w:r>
    </w:p>
    <w:p w14:paraId="22686BB4" w14:textId="77777777" w:rsidR="00494B4C" w:rsidRPr="00A1389F" w:rsidRDefault="00494B4C" w:rsidP="00494B4C">
      <w:pPr>
        <w:pStyle w:val="Documentsubtitle"/>
        <w:spacing w:after="800"/>
      </w:pPr>
      <w:r>
        <w:t>Easy read</w:t>
      </w:r>
    </w:p>
    <w:p w14:paraId="1AF897A2" w14:textId="394ED2E4" w:rsidR="00494B4C" w:rsidRPr="00250DC4" w:rsidRDefault="00494B4C" w:rsidP="00CF4148">
      <w:pPr>
        <w:pStyle w:val="Bannermarking"/>
      </w:pPr>
    </w:p>
    <w:p w14:paraId="65422809" w14:textId="7752F0E4" w:rsidR="00A20293" w:rsidRPr="00714AC1" w:rsidRDefault="00A20293" w:rsidP="0069191D">
      <w:pPr>
        <w:tabs>
          <w:tab w:val="center" w:pos="4790"/>
        </w:tabs>
        <w:sectPr w:rsidR="00A20293" w:rsidRPr="00714AC1" w:rsidSect="00663E12">
          <w:headerReference w:type="default" r:id="rId18"/>
          <w:footerReference w:type="default" r:id="rId19"/>
          <w:type w:val="continuous"/>
          <w:pgSz w:w="11906" w:h="16838" w:code="9"/>
          <w:pgMar w:top="1418" w:right="1134" w:bottom="1134" w:left="1191" w:header="567" w:footer="510" w:gutter="0"/>
          <w:cols w:space="340"/>
          <w:docGrid w:linePitch="360"/>
        </w:sectPr>
      </w:pPr>
    </w:p>
    <w:p w14:paraId="5B922F6D" w14:textId="77777777" w:rsidR="00A20293" w:rsidRDefault="00A20293" w:rsidP="00494B4C">
      <w:pPr>
        <w:pStyle w:val="Heading1"/>
        <w:spacing w:before="4720"/>
      </w:pPr>
      <w:r w:rsidRPr="00064164">
        <w:t xml:space="preserve">What is this </w:t>
      </w:r>
      <w:r>
        <w:t xml:space="preserve">book </w:t>
      </w:r>
      <w:r w:rsidRPr="00A20293">
        <w:t>about</w:t>
      </w:r>
      <w:r>
        <w:t>?</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9"/>
        <w:gridCol w:w="6814"/>
      </w:tblGrid>
      <w:tr w:rsidR="00A20293" w14:paraId="4DC064F8" w14:textId="77777777" w:rsidTr="00A86A1F">
        <w:trPr>
          <w:trHeight w:val="2669"/>
        </w:trPr>
        <w:tc>
          <w:tcPr>
            <w:tcW w:w="3109" w:type="dxa"/>
          </w:tcPr>
          <w:p w14:paraId="1232474F" w14:textId="77777777" w:rsidR="00A20293" w:rsidRDefault="00A20293" w:rsidP="00663E12">
            <w:pPr>
              <w:jc w:val="center"/>
            </w:pPr>
            <w:r>
              <w:rPr>
                <w:noProof/>
              </w:rPr>
              <w:drawing>
                <wp:inline distT="0" distB="0" distL="0" distR="0" wp14:anchorId="3D46C649" wp14:editId="5F31B2AA">
                  <wp:extent cx="1108710" cy="1332865"/>
                  <wp:effectExtent l="0" t="0" r="0" b="635"/>
                  <wp:docPr id="3" name="Picture 3" descr="Dolla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ollar sign"/>
                          <pic:cNvPicPr>
                            <a:picLocks noChangeAspect="1"/>
                          </pic:cNvPicPr>
                        </pic:nvPicPr>
                        <pic:blipFill>
                          <a:blip r:embed="rId20">
                            <a:extLst>
                              <a:ext uri="{837473B0-CC2E-450A-ABE3-18F120FF3D39}">
                                <a1611:picAttrSrcUrl xmlns:a1611="http://schemas.microsoft.com/office/drawing/2016/11/main" r:id="rId21"/>
                              </a:ext>
                            </a:extLst>
                          </a:blip>
                          <a:stretch>
                            <a:fillRect/>
                          </a:stretch>
                        </pic:blipFill>
                        <pic:spPr>
                          <a:xfrm>
                            <a:off x="0" y="0"/>
                            <a:ext cx="1108710" cy="1332865"/>
                          </a:xfrm>
                          <a:prstGeom prst="rect">
                            <a:avLst/>
                          </a:prstGeom>
                        </pic:spPr>
                      </pic:pic>
                    </a:graphicData>
                  </a:graphic>
                </wp:inline>
              </w:drawing>
            </w:r>
          </w:p>
        </w:tc>
        <w:tc>
          <w:tcPr>
            <w:tcW w:w="6814" w:type="dxa"/>
            <w:vAlign w:val="center"/>
          </w:tcPr>
          <w:p w14:paraId="2DE66BF4" w14:textId="54D7DC8D" w:rsidR="00A20293" w:rsidRDefault="00A20293" w:rsidP="00653F53">
            <w:pPr>
              <w:pStyle w:val="Body"/>
            </w:pPr>
            <w:r w:rsidRPr="00B1138A">
              <w:t xml:space="preserve">The </w:t>
            </w:r>
            <w:r>
              <w:t xml:space="preserve">Victorian government is giving money to help </w:t>
            </w:r>
            <w:r w:rsidRPr="008127ED">
              <w:rPr>
                <w:b/>
                <w:color w:val="004EA8"/>
              </w:rPr>
              <w:t xml:space="preserve">disability </w:t>
            </w:r>
            <w:r w:rsidR="005B204D" w:rsidRPr="008127ED">
              <w:rPr>
                <w:b/>
                <w:color w:val="004EA8"/>
              </w:rPr>
              <w:t>self-help</w:t>
            </w:r>
            <w:r w:rsidRPr="008127ED">
              <w:rPr>
                <w:b/>
                <w:color w:val="004EA8"/>
              </w:rPr>
              <w:t xml:space="preserve"> groups</w:t>
            </w:r>
            <w:r>
              <w:t>.</w:t>
            </w:r>
          </w:p>
          <w:p w14:paraId="7BC849B3" w14:textId="297E5C4B" w:rsidR="00A20293" w:rsidRDefault="00A20293" w:rsidP="00653F53">
            <w:pPr>
              <w:pStyle w:val="Body"/>
            </w:pPr>
            <w:r w:rsidRPr="00771E19">
              <w:t xml:space="preserve">It is called the </w:t>
            </w:r>
            <w:r>
              <w:t xml:space="preserve">Victorian </w:t>
            </w:r>
            <w:r w:rsidR="00E81A5E">
              <w:t>D</w:t>
            </w:r>
            <w:r w:rsidRPr="0029114A">
              <w:t xml:space="preserve">isability </w:t>
            </w:r>
            <w:r w:rsidR="00E81A5E">
              <w:t>S</w:t>
            </w:r>
            <w:r w:rsidRPr="0029114A">
              <w:t xml:space="preserve">elf </w:t>
            </w:r>
            <w:r w:rsidR="00E81A5E">
              <w:t>H</w:t>
            </w:r>
            <w:r w:rsidRPr="0029114A">
              <w:t xml:space="preserve">elp </w:t>
            </w:r>
            <w:r w:rsidR="00E81A5E">
              <w:t>G</w:t>
            </w:r>
            <w:r w:rsidRPr="0029114A">
              <w:t xml:space="preserve">rants </w:t>
            </w:r>
            <w:r w:rsidR="00E81A5E">
              <w:t>P</w:t>
            </w:r>
            <w:r w:rsidRPr="0029114A">
              <w:t>rogram</w:t>
            </w:r>
            <w:r>
              <w:t xml:space="preserve">. </w:t>
            </w:r>
          </w:p>
        </w:tc>
      </w:tr>
    </w:tbl>
    <w:p w14:paraId="018284A1" w14:textId="77777777" w:rsidR="00653F53" w:rsidRPr="00C25F09" w:rsidRDefault="00653F53" w:rsidP="00C25F09">
      <w:pPr>
        <w:pStyle w:val="Body"/>
      </w:pPr>
    </w:p>
    <w:p w14:paraId="75EEDF1B" w14:textId="77777777" w:rsidR="00653F53" w:rsidRDefault="00653F53" w:rsidP="00C25F09">
      <w:pPr>
        <w:pStyle w:val="Body"/>
        <w:rPr>
          <w:rFonts w:eastAsia="Times New Roman"/>
          <w:color w:val="201547"/>
          <w:sz w:val="36"/>
          <w:szCs w:val="28"/>
        </w:rPr>
      </w:pPr>
      <w:r>
        <w:br w:type="page"/>
      </w:r>
    </w:p>
    <w:p w14:paraId="55A4DE1C" w14:textId="0726C8B8" w:rsidR="00411D8D" w:rsidRDefault="00653F53" w:rsidP="00C25F09">
      <w:pPr>
        <w:pStyle w:val="Heading1"/>
      </w:pPr>
      <w:r>
        <w:lastRenderedPageBreak/>
        <w:t>In this book we will tell you</w:t>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9"/>
        <w:gridCol w:w="7239"/>
      </w:tblGrid>
      <w:tr w:rsidR="00A20293" w14:paraId="79EF3453" w14:textId="77777777" w:rsidTr="00653F53">
        <w:tc>
          <w:tcPr>
            <w:tcW w:w="3109" w:type="dxa"/>
          </w:tcPr>
          <w:p w14:paraId="14D768CD" w14:textId="77777777" w:rsidR="00A20293" w:rsidRDefault="00A20293" w:rsidP="00C25F09">
            <w:pPr>
              <w:pStyle w:val="Body"/>
            </w:pPr>
            <w:r>
              <w:rPr>
                <w:noProof/>
                <w:lang w:eastAsia="en-AU"/>
              </w:rPr>
              <w:drawing>
                <wp:inline distT="0" distB="0" distL="0" distR="0" wp14:anchorId="109FFCED" wp14:editId="64B6C96A">
                  <wp:extent cx="1192696" cy="1192696"/>
                  <wp:effectExtent l="0" t="0" r="7620" b="7620"/>
                  <wp:docPr id="17" name="Picture 17" descr="Two women sit at a table talking. A form is on the table in front of the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o women sit at a table talking. A form is on the table in front of them">
                            <a:extLst>
                              <a:ext uri="{C183D7F6-B498-43B3-948B-1728B52AA6E4}">
                                <adec:decorative xmlns:adec="http://schemas.microsoft.com/office/drawing/2017/decorative" val="0"/>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1441" cy="1191441"/>
                          </a:xfrm>
                          <a:prstGeom prst="rect">
                            <a:avLst/>
                          </a:prstGeom>
                          <a:noFill/>
                        </pic:spPr>
                      </pic:pic>
                    </a:graphicData>
                  </a:graphic>
                </wp:inline>
              </w:drawing>
            </w:r>
          </w:p>
        </w:tc>
        <w:tc>
          <w:tcPr>
            <w:tcW w:w="7239" w:type="dxa"/>
            <w:vAlign w:val="center"/>
          </w:tcPr>
          <w:p w14:paraId="6A20732B" w14:textId="59D4CF75" w:rsidR="00A20293" w:rsidRPr="00653F53" w:rsidRDefault="00BA472B" w:rsidP="00BA472B">
            <w:pPr>
              <w:pStyle w:val="Bullet1"/>
            </w:pPr>
            <w:r>
              <w:t>how you can ask for money</w:t>
            </w:r>
          </w:p>
        </w:tc>
      </w:tr>
      <w:tr w:rsidR="00A20293" w14:paraId="0738F19B" w14:textId="77777777" w:rsidTr="00653F53">
        <w:tc>
          <w:tcPr>
            <w:tcW w:w="3109" w:type="dxa"/>
          </w:tcPr>
          <w:p w14:paraId="68B75015" w14:textId="77777777" w:rsidR="00A20293" w:rsidRDefault="00A20293" w:rsidP="00C25F09">
            <w:pPr>
              <w:pStyle w:val="Body"/>
            </w:pPr>
            <w:r w:rsidRPr="00B129E1">
              <w:rPr>
                <w:noProof/>
                <w:lang w:eastAsia="en-AU"/>
              </w:rPr>
              <w:drawing>
                <wp:inline distT="0" distB="0" distL="0" distR="0" wp14:anchorId="5359E5FC" wp14:editId="3AD8E5C4">
                  <wp:extent cx="1671144" cy="1245476"/>
                  <wp:effectExtent l="0" t="0" r="5715" b="0"/>
                  <wp:docPr id="1" name="Picture 1" descr="A person giving a thumbs down and holding a card with a red X. Then the same person is giving a thumbs up and holding a sign with a green tick to show things getting better">
                    <a:hlinkClick xmlns:a="http://schemas.openxmlformats.org/drawingml/2006/main" r:id="rId23" tooltip="&quot;Improv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giving a thumbs down and holding a card with a red X. Then the same person is giving a thumbs up and holding a sign with a green tick to show things getting better">
                            <a:hlinkClick r:id="rId23" tooltip="&quot;Improve&quot;"/>
                            <a:extLst>
                              <a:ext uri="{C183D7F6-B498-43B3-948B-1728B52AA6E4}">
                                <adec:decorative xmlns:adec="http://schemas.microsoft.com/office/drawing/2017/decorative" val="0"/>
                              </a:ext>
                            </a:extLs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t="11321" b="14151"/>
                          <a:stretch/>
                        </pic:blipFill>
                        <pic:spPr bwMode="auto">
                          <a:xfrm>
                            <a:off x="0" y="0"/>
                            <a:ext cx="1669552" cy="12442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39" w:type="dxa"/>
            <w:vAlign w:val="center"/>
          </w:tcPr>
          <w:p w14:paraId="104A234D" w14:textId="50AD5CD4" w:rsidR="00A20293" w:rsidRDefault="00BA472B" w:rsidP="00BA472B">
            <w:pPr>
              <w:pStyle w:val="Bullet1"/>
            </w:pPr>
            <w:r>
              <w:t>things that we can give money to</w:t>
            </w:r>
          </w:p>
        </w:tc>
      </w:tr>
      <w:tr w:rsidR="00A20293" w14:paraId="5AB8F224" w14:textId="77777777" w:rsidTr="00653F53">
        <w:tc>
          <w:tcPr>
            <w:tcW w:w="3109" w:type="dxa"/>
          </w:tcPr>
          <w:p w14:paraId="2E99765D" w14:textId="77777777" w:rsidR="00A20293" w:rsidRPr="00B129E1" w:rsidRDefault="00A20293" w:rsidP="00C25F09">
            <w:pPr>
              <w:pStyle w:val="Body"/>
              <w:rPr>
                <w:rFonts w:asciiTheme="minorHAnsi" w:hAnsiTheme="minorHAnsi"/>
                <w:noProof/>
                <w:lang w:eastAsia="en-AU"/>
              </w:rPr>
            </w:pPr>
            <w:r>
              <w:rPr>
                <w:noProof/>
                <w:lang w:eastAsia="en-AU"/>
              </w:rPr>
              <w:drawing>
                <wp:inline distT="0" distB="0" distL="0" distR="0" wp14:anchorId="2DF3554A" wp14:editId="0888AA96">
                  <wp:extent cx="1282535" cy="1282535"/>
                  <wp:effectExtent l="0" t="0" r="0" b="0"/>
                  <wp:docPr id="26" name="Picture 26" descr="Man with hand up to ask ques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n with hand up to ask question">
                            <a:extLst>
                              <a:ext uri="{C183D7F6-B498-43B3-948B-1728B52AA6E4}">
                                <adec:decorative xmlns:adec="http://schemas.microsoft.com/office/drawing/2017/decorative" val="0"/>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863" cy="1295863"/>
                          </a:xfrm>
                          <a:prstGeom prst="rect">
                            <a:avLst/>
                          </a:prstGeom>
                          <a:noFill/>
                        </pic:spPr>
                      </pic:pic>
                    </a:graphicData>
                  </a:graphic>
                </wp:inline>
              </w:drawing>
            </w:r>
          </w:p>
        </w:tc>
        <w:tc>
          <w:tcPr>
            <w:tcW w:w="7239" w:type="dxa"/>
            <w:vAlign w:val="center"/>
          </w:tcPr>
          <w:p w14:paraId="505EAA52" w14:textId="1E3C69AC" w:rsidR="00A20293" w:rsidRPr="00C524E5" w:rsidRDefault="00BA472B" w:rsidP="00BA472B">
            <w:pPr>
              <w:pStyle w:val="Bullet1"/>
            </w:pPr>
            <w:r>
              <w:t>how you can get more information.</w:t>
            </w:r>
          </w:p>
        </w:tc>
      </w:tr>
      <w:tr w:rsidR="00A20293" w14:paraId="05AAD19C" w14:textId="77777777" w:rsidTr="00653F53">
        <w:tc>
          <w:tcPr>
            <w:tcW w:w="3109" w:type="dxa"/>
          </w:tcPr>
          <w:p w14:paraId="042E2D91" w14:textId="77777777" w:rsidR="00A20293" w:rsidRDefault="00A20293" w:rsidP="00C25F09">
            <w:pPr>
              <w:pStyle w:val="Body"/>
            </w:pPr>
            <w:r w:rsidRPr="00DE022E">
              <w:rPr>
                <w:noProof/>
                <w:lang w:eastAsia="en-AU"/>
              </w:rPr>
              <w:drawing>
                <wp:inline distT="0" distB="0" distL="0" distR="0" wp14:anchorId="22415ACD" wp14:editId="40451DA6">
                  <wp:extent cx="1135117" cy="1135117"/>
                  <wp:effectExtent l="0" t="0" r="0" b="0"/>
                  <wp:docPr id="39" name="ProductPhotoImg" descr="A ring-bound book with the word 'rules' and purple tick on the front cov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roductPhotoImg" descr="A ring-bound book with the word 'rules' and purple tick on the front cover">
                            <a:extLst>
                              <a:ext uri="{C183D7F6-B498-43B3-948B-1728B52AA6E4}">
                                <adec:decorative xmlns:adec="http://schemas.microsoft.com/office/drawing/2017/decorative" val="0"/>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3991" cy="1133991"/>
                          </a:xfrm>
                          <a:prstGeom prst="rect">
                            <a:avLst/>
                          </a:prstGeom>
                          <a:noFill/>
                          <a:ln>
                            <a:noFill/>
                          </a:ln>
                        </pic:spPr>
                      </pic:pic>
                    </a:graphicData>
                  </a:graphic>
                </wp:inline>
              </w:drawing>
            </w:r>
          </w:p>
        </w:tc>
        <w:tc>
          <w:tcPr>
            <w:tcW w:w="7239" w:type="dxa"/>
            <w:vAlign w:val="center"/>
          </w:tcPr>
          <w:p w14:paraId="4EF472DB" w14:textId="77777777" w:rsidR="00BA472B" w:rsidRDefault="00A20293" w:rsidP="00411D8D">
            <w:pPr>
              <w:pStyle w:val="Body"/>
            </w:pPr>
            <w:r w:rsidRPr="00C524E5">
              <w:t xml:space="preserve">There are rules for this money. </w:t>
            </w:r>
          </w:p>
          <w:p w14:paraId="7A96C905" w14:textId="3B7D3F5C" w:rsidR="00A20293" w:rsidRDefault="00A20293" w:rsidP="00411D8D">
            <w:pPr>
              <w:pStyle w:val="Body"/>
            </w:pPr>
            <w:r w:rsidRPr="00C524E5">
              <w:t>Only some groups can ask for money.</w:t>
            </w:r>
          </w:p>
        </w:tc>
      </w:tr>
      <w:tr w:rsidR="00A20293" w14:paraId="6DFDD0F9" w14:textId="77777777" w:rsidTr="00653F53">
        <w:tc>
          <w:tcPr>
            <w:tcW w:w="3109" w:type="dxa"/>
          </w:tcPr>
          <w:p w14:paraId="05380CD7" w14:textId="539FD420" w:rsidR="00A20293" w:rsidRDefault="00307D77" w:rsidP="00C25F09">
            <w:pPr>
              <w:pStyle w:val="Body"/>
            </w:pPr>
            <w:r>
              <w:rPr>
                <w:noProof/>
              </w:rPr>
              <w:drawing>
                <wp:inline distT="0" distB="0" distL="0" distR="0" wp14:anchorId="3599ADD0" wp14:editId="228F8B8D">
                  <wp:extent cx="1418400" cy="1418400"/>
                  <wp:effectExtent l="0" t="0" r="0" b="0"/>
                  <wp:docPr id="4" name="Picture 4" descr="Group of hard w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oup of hard words "/>
                          <pic:cNvPicPr/>
                        </pic:nvPicPr>
                        <pic:blipFill>
                          <a:blip r:embed="rId27"/>
                          <a:stretch>
                            <a:fillRect/>
                          </a:stretch>
                        </pic:blipFill>
                        <pic:spPr>
                          <a:xfrm>
                            <a:off x="0" y="0"/>
                            <a:ext cx="1418400" cy="1418400"/>
                          </a:xfrm>
                          <a:prstGeom prst="rect">
                            <a:avLst/>
                          </a:prstGeom>
                        </pic:spPr>
                      </pic:pic>
                    </a:graphicData>
                  </a:graphic>
                </wp:inline>
              </w:drawing>
            </w:r>
          </w:p>
        </w:tc>
        <w:tc>
          <w:tcPr>
            <w:tcW w:w="7239" w:type="dxa"/>
            <w:vAlign w:val="center"/>
          </w:tcPr>
          <w:p w14:paraId="0B8E3D82" w14:textId="221860A1" w:rsidR="00653F53" w:rsidRDefault="00A20293" w:rsidP="00A20293">
            <w:pPr>
              <w:pStyle w:val="Body"/>
            </w:pPr>
            <w:r>
              <w:t xml:space="preserve">In this book </w:t>
            </w:r>
            <w:r w:rsidR="00307D77">
              <w:t>hard</w:t>
            </w:r>
            <w:r>
              <w:t xml:space="preserve"> words are in </w:t>
            </w:r>
            <w:r w:rsidRPr="00BF078B">
              <w:rPr>
                <w:b/>
                <w:color w:val="004EA8"/>
              </w:rPr>
              <w:t>blue</w:t>
            </w:r>
            <w:r>
              <w:t xml:space="preserve">. </w:t>
            </w:r>
          </w:p>
          <w:p w14:paraId="13E908A8" w14:textId="59FBE08D" w:rsidR="00A20293" w:rsidRDefault="00A20293" w:rsidP="00A20293">
            <w:pPr>
              <w:pStyle w:val="Body"/>
            </w:pPr>
            <w:r>
              <w:t xml:space="preserve">We say what the </w:t>
            </w:r>
            <w:r w:rsidR="00A83E87">
              <w:t>hard</w:t>
            </w:r>
            <w:r>
              <w:t xml:space="preserve"> word</w:t>
            </w:r>
            <w:r w:rsidR="003C45B8">
              <w:t>s</w:t>
            </w:r>
            <w:r>
              <w:t xml:space="preserve"> </w:t>
            </w:r>
            <w:r w:rsidR="00A86A1F">
              <w:t>means</w:t>
            </w:r>
            <w:r>
              <w:t xml:space="preserve"> after the first time we use it.</w:t>
            </w:r>
          </w:p>
        </w:tc>
      </w:tr>
    </w:tbl>
    <w:p w14:paraId="1BD528FD" w14:textId="74187466" w:rsidR="00A20293" w:rsidRDefault="00A20293" w:rsidP="00A20293">
      <w:pPr>
        <w:pStyle w:val="Heading1"/>
      </w:pPr>
      <w:r>
        <w:lastRenderedPageBreak/>
        <w:t>Who can get the money?</w:t>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7234"/>
      </w:tblGrid>
      <w:tr w:rsidR="00A20293" w14:paraId="00082C6D" w14:textId="77777777" w:rsidTr="00653F53">
        <w:tc>
          <w:tcPr>
            <w:tcW w:w="3114" w:type="dxa"/>
          </w:tcPr>
          <w:p w14:paraId="3E6A05F0" w14:textId="09D36256" w:rsidR="00A20293" w:rsidRPr="00C25F09" w:rsidRDefault="00A20293" w:rsidP="00C25F09">
            <w:pPr>
              <w:pStyle w:val="Body"/>
            </w:pPr>
            <w:r w:rsidRPr="00C25F09">
              <w:rPr>
                <w:noProof/>
              </w:rPr>
              <w:drawing>
                <wp:inline distT="0" distB="0" distL="0" distR="0" wp14:anchorId="0D7022C9" wp14:editId="0218A40B">
                  <wp:extent cx="1108710" cy="1332865"/>
                  <wp:effectExtent l="0" t="0" r="0" b="635"/>
                  <wp:docPr id="16" name="Picture 16" descr="Dolla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ollar sign"/>
                          <pic:cNvPicPr>
                            <a:picLocks noChangeAspect="1"/>
                          </pic:cNvPicPr>
                        </pic:nvPicPr>
                        <pic:blipFill>
                          <a:blip r:embed="rId20">
                            <a:extLst>
                              <a:ext uri="{837473B0-CC2E-450A-ABE3-18F120FF3D39}">
                                <a1611:picAttrSrcUrl xmlns:a1611="http://schemas.microsoft.com/office/drawing/2016/11/main" r:id="rId21"/>
                              </a:ext>
                            </a:extLst>
                          </a:blip>
                          <a:stretch>
                            <a:fillRect/>
                          </a:stretch>
                        </pic:blipFill>
                        <pic:spPr>
                          <a:xfrm>
                            <a:off x="0" y="0"/>
                            <a:ext cx="1108710" cy="1332865"/>
                          </a:xfrm>
                          <a:prstGeom prst="rect">
                            <a:avLst/>
                          </a:prstGeom>
                        </pic:spPr>
                      </pic:pic>
                    </a:graphicData>
                  </a:graphic>
                </wp:inline>
              </w:drawing>
            </w:r>
          </w:p>
        </w:tc>
        <w:tc>
          <w:tcPr>
            <w:tcW w:w="7234" w:type="dxa"/>
            <w:vAlign w:val="center"/>
          </w:tcPr>
          <w:p w14:paraId="04729837" w14:textId="1FE4AA3F" w:rsidR="00A20293" w:rsidRDefault="00A20293" w:rsidP="00A20293">
            <w:pPr>
              <w:pStyle w:val="Body"/>
            </w:pPr>
            <w:r>
              <w:rPr>
                <w:szCs w:val="32"/>
              </w:rPr>
              <w:t xml:space="preserve">We can give money to </w:t>
            </w:r>
            <w:r w:rsidRPr="003303B1">
              <w:rPr>
                <w:b/>
                <w:color w:val="004EA8"/>
              </w:rPr>
              <w:t xml:space="preserve">disability </w:t>
            </w:r>
            <w:r w:rsidR="00662F48" w:rsidRPr="003303B1">
              <w:rPr>
                <w:b/>
                <w:color w:val="004EA8"/>
              </w:rPr>
              <w:t>self</w:t>
            </w:r>
            <w:r w:rsidR="005B204D">
              <w:rPr>
                <w:b/>
                <w:color w:val="004EA8"/>
              </w:rPr>
              <w:t>-</w:t>
            </w:r>
            <w:r w:rsidRPr="003303B1">
              <w:rPr>
                <w:b/>
                <w:color w:val="004EA8"/>
              </w:rPr>
              <w:t>help groups</w:t>
            </w:r>
            <w:r>
              <w:rPr>
                <w:szCs w:val="32"/>
              </w:rPr>
              <w:t xml:space="preserve"> which:</w:t>
            </w:r>
          </w:p>
        </w:tc>
      </w:tr>
      <w:tr w:rsidR="00A20293" w14:paraId="409559F5" w14:textId="77777777" w:rsidTr="00653F53">
        <w:tc>
          <w:tcPr>
            <w:tcW w:w="3114" w:type="dxa"/>
          </w:tcPr>
          <w:p w14:paraId="0DA5BFB2" w14:textId="21A3A97B" w:rsidR="00A20293" w:rsidRDefault="00A20293" w:rsidP="00A20293">
            <w:pPr>
              <w:pStyle w:val="Body"/>
            </w:pPr>
            <w:r>
              <w:rPr>
                <w:noProof/>
              </w:rPr>
              <w:drawing>
                <wp:inline distT="0" distB="0" distL="0" distR="0" wp14:anchorId="1EA9A249" wp14:editId="6CC392BF">
                  <wp:extent cx="1524000" cy="1524000"/>
                  <wp:effectExtent l="0" t="0" r="0" b="0"/>
                  <wp:docPr id="19" name="Picture 19" descr="Group of people with different disabiliti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oup of people with different disabilities">
                            <a:extLst>
                              <a:ext uri="{C183D7F6-B498-43B3-948B-1728B52AA6E4}">
                                <adec:decorative xmlns:adec="http://schemas.microsoft.com/office/drawing/2017/decorative" val="0"/>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234" w:type="dxa"/>
            <w:vAlign w:val="center"/>
          </w:tcPr>
          <w:p w14:paraId="2AB7D32D" w14:textId="25E1AD7D" w:rsidR="00A20293" w:rsidRDefault="00A20293" w:rsidP="00BA472B">
            <w:pPr>
              <w:pStyle w:val="Bullet1"/>
            </w:pPr>
            <w:r>
              <w:t xml:space="preserve">are about disability </w:t>
            </w:r>
          </w:p>
        </w:tc>
      </w:tr>
      <w:tr w:rsidR="00A20293" w14:paraId="11763DCC" w14:textId="77777777" w:rsidTr="00BA472B">
        <w:trPr>
          <w:trHeight w:val="2343"/>
        </w:trPr>
        <w:tc>
          <w:tcPr>
            <w:tcW w:w="3114" w:type="dxa"/>
          </w:tcPr>
          <w:p w14:paraId="05E6DCBF" w14:textId="5DC950E0" w:rsidR="00A20293" w:rsidRDefault="00A20293" w:rsidP="00A20293">
            <w:pPr>
              <w:pStyle w:val="Body"/>
            </w:pPr>
            <w:r>
              <w:rPr>
                <w:noProof/>
              </w:rPr>
              <w:drawing>
                <wp:inline distT="0" distB="0" distL="0" distR="0" wp14:anchorId="0F30919F" wp14:editId="554F37FC">
                  <wp:extent cx="1524000" cy="1524000"/>
                  <wp:effectExtent l="0" t="0" r="0" b="0"/>
                  <wp:docPr id="20" name="Picture 20" descr="Group of people with megaphon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oup of people with megaphones">
                            <a:extLst>
                              <a:ext uri="{C183D7F6-B498-43B3-948B-1728B52AA6E4}">
                                <adec:decorative xmlns:adec="http://schemas.microsoft.com/office/drawing/2017/decorative" val="0"/>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234" w:type="dxa"/>
            <w:vAlign w:val="center"/>
          </w:tcPr>
          <w:p w14:paraId="7CFDB81B" w14:textId="77777777" w:rsidR="00BA472B" w:rsidRDefault="00A20293" w:rsidP="00BA472B">
            <w:pPr>
              <w:pStyle w:val="Bullet1"/>
            </w:pPr>
            <w:r w:rsidRPr="00A20293">
              <w:t xml:space="preserve">are controlled by people with disability </w:t>
            </w:r>
          </w:p>
          <w:p w14:paraId="04AF36B3" w14:textId="7B476514" w:rsidR="00A20293" w:rsidRPr="00A20293" w:rsidRDefault="00A20293" w:rsidP="00BA472B">
            <w:pPr>
              <w:pStyle w:val="Body"/>
              <w:spacing w:before="1200"/>
            </w:pPr>
            <w:r w:rsidRPr="00A20293">
              <w:t>or</w:t>
            </w:r>
          </w:p>
        </w:tc>
      </w:tr>
      <w:tr w:rsidR="00A20293" w14:paraId="46209541" w14:textId="77777777" w:rsidTr="00BA472B">
        <w:trPr>
          <w:trHeight w:val="2396"/>
        </w:trPr>
        <w:tc>
          <w:tcPr>
            <w:tcW w:w="3114" w:type="dxa"/>
          </w:tcPr>
          <w:p w14:paraId="28BDFB50" w14:textId="7ED9484C" w:rsidR="00A20293" w:rsidRDefault="00A20293" w:rsidP="00A20293">
            <w:pPr>
              <w:pStyle w:val="Body"/>
            </w:pPr>
            <w:r>
              <w:rPr>
                <w:noProof/>
              </w:rPr>
              <w:drawing>
                <wp:inline distT="0" distB="0" distL="0" distR="0" wp14:anchorId="70B792ED" wp14:editId="4D8C9019">
                  <wp:extent cx="1524000" cy="1524000"/>
                  <wp:effectExtent l="0" t="0" r="0" b="0"/>
                  <wp:docPr id="21" name="Picture 21" descr="A mother and daughter wav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other and daughter waving">
                            <a:extLst>
                              <a:ext uri="{C183D7F6-B498-43B3-948B-1728B52AA6E4}">
                                <adec:decorative xmlns:adec="http://schemas.microsoft.com/office/drawing/2017/decorative" val="0"/>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234" w:type="dxa"/>
            <w:vAlign w:val="center"/>
          </w:tcPr>
          <w:p w14:paraId="1B5EF7D1" w14:textId="2480EE9E" w:rsidR="00A20293" w:rsidRPr="00A20293" w:rsidRDefault="00A20293" w:rsidP="00BA472B">
            <w:pPr>
              <w:pStyle w:val="Bullet1"/>
            </w:pPr>
            <w:r w:rsidRPr="00A20293">
              <w:t>are controlled by families of people with disability</w:t>
            </w:r>
          </w:p>
        </w:tc>
      </w:tr>
      <w:tr w:rsidR="00A20293" w14:paraId="0048B4ED" w14:textId="77777777" w:rsidTr="00653F53">
        <w:tc>
          <w:tcPr>
            <w:tcW w:w="3114" w:type="dxa"/>
          </w:tcPr>
          <w:p w14:paraId="696EF6CC" w14:textId="014EED95" w:rsidR="00A20293" w:rsidRDefault="00A20293" w:rsidP="00A20293">
            <w:pPr>
              <w:pStyle w:val="Body"/>
            </w:pPr>
            <w:r>
              <w:rPr>
                <w:noProof/>
              </w:rPr>
              <w:drawing>
                <wp:inline distT="0" distB="0" distL="0" distR="0" wp14:anchorId="4BFD19DC" wp14:editId="47D5F79F">
                  <wp:extent cx="1108710" cy="1332865"/>
                  <wp:effectExtent l="0" t="0" r="0" b="635"/>
                  <wp:docPr id="22" name="Picture 22" descr="Dolla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ollar sign"/>
                          <pic:cNvPicPr>
                            <a:picLocks noChangeAspect="1"/>
                          </pic:cNvPicPr>
                        </pic:nvPicPr>
                        <pic:blipFill>
                          <a:blip r:embed="rId20">
                            <a:extLst>
                              <a:ext uri="{837473B0-CC2E-450A-ABE3-18F120FF3D39}">
                                <a1611:picAttrSrcUrl xmlns:a1611="http://schemas.microsoft.com/office/drawing/2016/11/main" r:id="rId21"/>
                              </a:ext>
                            </a:extLst>
                          </a:blip>
                          <a:stretch>
                            <a:fillRect/>
                          </a:stretch>
                        </pic:blipFill>
                        <pic:spPr>
                          <a:xfrm>
                            <a:off x="0" y="0"/>
                            <a:ext cx="1108710" cy="1332865"/>
                          </a:xfrm>
                          <a:prstGeom prst="rect">
                            <a:avLst/>
                          </a:prstGeom>
                        </pic:spPr>
                      </pic:pic>
                    </a:graphicData>
                  </a:graphic>
                </wp:inline>
              </w:drawing>
            </w:r>
          </w:p>
        </w:tc>
        <w:tc>
          <w:tcPr>
            <w:tcW w:w="7234" w:type="dxa"/>
            <w:vAlign w:val="center"/>
          </w:tcPr>
          <w:p w14:paraId="60FEEAFD" w14:textId="04C61805" w:rsidR="00A20293" w:rsidRDefault="00A20293" w:rsidP="00BA472B">
            <w:pPr>
              <w:pStyle w:val="Body"/>
            </w:pPr>
            <w:r>
              <w:t>Groups</w:t>
            </w:r>
            <w:r w:rsidRPr="00C524E5">
              <w:t xml:space="preserve"> can </w:t>
            </w:r>
            <w:r>
              <w:t>ask</w:t>
            </w:r>
            <w:r w:rsidRPr="00C524E5">
              <w:t xml:space="preserve"> for </w:t>
            </w:r>
            <w:r>
              <w:t xml:space="preserve">up to </w:t>
            </w:r>
            <w:r w:rsidRPr="00C524E5">
              <w:t>$</w:t>
            </w:r>
            <w:r w:rsidR="00DB2C33">
              <w:t xml:space="preserve">7000 </w:t>
            </w:r>
            <w:r>
              <w:t>each year. For two years.</w:t>
            </w:r>
          </w:p>
        </w:tc>
      </w:tr>
    </w:tbl>
    <w:p w14:paraId="10B5946D" w14:textId="50E53592" w:rsidR="0069191D" w:rsidRDefault="0069191D" w:rsidP="0069191D">
      <w:pPr>
        <w:pStyle w:val="Heading1"/>
      </w:pPr>
      <w:r>
        <w:lastRenderedPageBreak/>
        <w:t xml:space="preserve">Important groups to get money </w:t>
      </w:r>
    </w:p>
    <w:tbl>
      <w:tblPr>
        <w:tblStyle w:val="TableGrid1"/>
        <w:tblW w:w="10240" w:type="dxa"/>
        <w:tblLook w:val="04A0" w:firstRow="1" w:lastRow="0" w:firstColumn="1" w:lastColumn="0" w:noHBand="0" w:noVBand="1"/>
      </w:tblPr>
      <w:tblGrid>
        <w:gridCol w:w="3133"/>
        <w:gridCol w:w="7107"/>
      </w:tblGrid>
      <w:tr w:rsidR="0069191D" w14:paraId="2CD1292A" w14:textId="77777777" w:rsidTr="00653F53">
        <w:tc>
          <w:tcPr>
            <w:tcW w:w="3133" w:type="dxa"/>
            <w:tcBorders>
              <w:top w:val="nil"/>
              <w:left w:val="nil"/>
              <w:bottom w:val="nil"/>
              <w:right w:val="nil"/>
            </w:tcBorders>
          </w:tcPr>
          <w:p w14:paraId="210BE62D" w14:textId="77777777" w:rsidR="0069191D" w:rsidRDefault="0069191D" w:rsidP="00C25F09">
            <w:pPr>
              <w:pStyle w:val="Body"/>
              <w:rPr>
                <w:rFonts w:cs="Arial"/>
                <w:noProof/>
                <w:sz w:val="36"/>
                <w:szCs w:val="36"/>
                <w:lang w:eastAsia="en-AU"/>
              </w:rPr>
            </w:pPr>
            <w:r>
              <w:rPr>
                <w:noProof/>
              </w:rPr>
              <w:drawing>
                <wp:inline distT="0" distB="0" distL="0" distR="0" wp14:anchorId="4803D99A" wp14:editId="4D3FCAB6">
                  <wp:extent cx="918040" cy="1103646"/>
                  <wp:effectExtent l="0" t="0" r="0" b="1270"/>
                  <wp:docPr id="10" name="Picture 10" descr="Dolla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ollar sign"/>
                          <pic:cNvPicPr>
                            <a:picLocks noChangeAspect="1"/>
                          </pic:cNvPicPr>
                        </pic:nvPicPr>
                        <pic:blipFill>
                          <a:blip r:embed="rId20">
                            <a:extLst>
                              <a:ext uri="{837473B0-CC2E-450A-ABE3-18F120FF3D39}">
                                <a1611:picAttrSrcUrl xmlns:a1611="http://schemas.microsoft.com/office/drawing/2016/11/main" r:id="rId21"/>
                              </a:ext>
                            </a:extLst>
                          </a:blip>
                          <a:stretch>
                            <a:fillRect/>
                          </a:stretch>
                        </pic:blipFill>
                        <pic:spPr>
                          <a:xfrm>
                            <a:off x="0" y="0"/>
                            <a:ext cx="925654" cy="1112799"/>
                          </a:xfrm>
                          <a:prstGeom prst="rect">
                            <a:avLst/>
                          </a:prstGeom>
                        </pic:spPr>
                      </pic:pic>
                    </a:graphicData>
                  </a:graphic>
                </wp:inline>
              </w:drawing>
            </w:r>
          </w:p>
        </w:tc>
        <w:tc>
          <w:tcPr>
            <w:tcW w:w="7107" w:type="dxa"/>
            <w:tcBorders>
              <w:top w:val="nil"/>
              <w:left w:val="nil"/>
              <w:bottom w:val="nil"/>
              <w:right w:val="nil"/>
            </w:tcBorders>
            <w:vAlign w:val="center"/>
          </w:tcPr>
          <w:p w14:paraId="608A1840" w14:textId="77777777" w:rsidR="0069191D" w:rsidRDefault="0069191D" w:rsidP="00A20293">
            <w:pPr>
              <w:pStyle w:val="Body"/>
            </w:pPr>
            <w:r>
              <w:t xml:space="preserve">We would like to make sure that some groups of people get money, for example: </w:t>
            </w:r>
          </w:p>
        </w:tc>
      </w:tr>
      <w:tr w:rsidR="0069191D" w14:paraId="139E5168" w14:textId="77777777" w:rsidTr="00653F53">
        <w:tc>
          <w:tcPr>
            <w:tcW w:w="3133" w:type="dxa"/>
            <w:tcBorders>
              <w:top w:val="nil"/>
              <w:left w:val="nil"/>
              <w:bottom w:val="nil"/>
              <w:right w:val="nil"/>
            </w:tcBorders>
          </w:tcPr>
          <w:p w14:paraId="6F2508E5" w14:textId="16165959" w:rsidR="0069191D" w:rsidRPr="00B129E1" w:rsidRDefault="00C25F09" w:rsidP="00C25F09">
            <w:pPr>
              <w:pStyle w:val="Body"/>
              <w:rPr>
                <w:rFonts w:asciiTheme="minorHAnsi" w:hAnsiTheme="minorHAnsi"/>
                <w:noProof/>
                <w:lang w:eastAsia="en-AU"/>
              </w:rPr>
            </w:pPr>
            <w:r>
              <w:rPr>
                <w:rFonts w:asciiTheme="minorHAnsi" w:hAnsiTheme="minorHAnsi"/>
                <w:noProof/>
                <w:lang w:eastAsia="en-AU"/>
              </w:rPr>
              <w:drawing>
                <wp:inline distT="0" distB="0" distL="0" distR="0" wp14:anchorId="50504D32" wp14:editId="6455E635">
                  <wp:extent cx="1292225" cy="914400"/>
                  <wp:effectExtent l="0" t="0" r="3175" b="0"/>
                  <wp:docPr id="40" name="Picture 40" descr="Aboriginal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boriginal wom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2225" cy="914400"/>
                          </a:xfrm>
                          <a:prstGeom prst="rect">
                            <a:avLst/>
                          </a:prstGeom>
                          <a:noFill/>
                        </pic:spPr>
                      </pic:pic>
                    </a:graphicData>
                  </a:graphic>
                </wp:inline>
              </w:drawing>
            </w:r>
          </w:p>
        </w:tc>
        <w:tc>
          <w:tcPr>
            <w:tcW w:w="7107" w:type="dxa"/>
            <w:tcBorders>
              <w:top w:val="nil"/>
              <w:left w:val="nil"/>
              <w:bottom w:val="nil"/>
              <w:right w:val="nil"/>
            </w:tcBorders>
            <w:vAlign w:val="center"/>
          </w:tcPr>
          <w:p w14:paraId="7AD334D2" w14:textId="77777777" w:rsidR="0069191D" w:rsidRDefault="0069191D" w:rsidP="00BA472B">
            <w:pPr>
              <w:pStyle w:val="Bullet1"/>
            </w:pPr>
            <w:r>
              <w:t>groups of Aboriginal people</w:t>
            </w:r>
          </w:p>
        </w:tc>
      </w:tr>
      <w:tr w:rsidR="0069191D" w14:paraId="1A8985F2" w14:textId="77777777" w:rsidTr="00653F53">
        <w:tc>
          <w:tcPr>
            <w:tcW w:w="3133" w:type="dxa"/>
            <w:tcBorders>
              <w:top w:val="nil"/>
              <w:left w:val="nil"/>
              <w:bottom w:val="nil"/>
              <w:right w:val="nil"/>
            </w:tcBorders>
          </w:tcPr>
          <w:p w14:paraId="3BA5B2A9" w14:textId="79F25885" w:rsidR="0069191D" w:rsidRPr="00B129E1" w:rsidRDefault="0069191D" w:rsidP="00C25F09">
            <w:pPr>
              <w:pStyle w:val="Body"/>
              <w:rPr>
                <w:rFonts w:asciiTheme="minorHAnsi" w:hAnsiTheme="minorHAnsi"/>
                <w:noProof/>
                <w:lang w:eastAsia="en-AU"/>
              </w:rPr>
            </w:pPr>
            <w:r w:rsidRPr="00C25F09">
              <w:rPr>
                <w:noProof/>
              </w:rPr>
              <w:drawing>
                <wp:inline distT="0" distB="0" distL="0" distR="0" wp14:anchorId="5A493A0A" wp14:editId="6407421A">
                  <wp:extent cx="1015131" cy="1015131"/>
                  <wp:effectExtent l="0" t="0" r="0" b="0"/>
                  <wp:docPr id="25" name="Picture 25" descr="A group of three young peo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three young people">
                            <a:extLst>
                              <a:ext uri="{C183D7F6-B498-43B3-948B-1728B52AA6E4}">
                                <adec:decorative xmlns:adec="http://schemas.microsoft.com/office/drawing/2017/decorative" val="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1894" cy="1021894"/>
                          </a:xfrm>
                          <a:prstGeom prst="rect">
                            <a:avLst/>
                          </a:prstGeom>
                          <a:noFill/>
                          <a:ln>
                            <a:noFill/>
                          </a:ln>
                        </pic:spPr>
                      </pic:pic>
                    </a:graphicData>
                  </a:graphic>
                </wp:inline>
              </w:drawing>
            </w:r>
          </w:p>
        </w:tc>
        <w:tc>
          <w:tcPr>
            <w:tcW w:w="7107" w:type="dxa"/>
            <w:tcBorders>
              <w:top w:val="nil"/>
              <w:left w:val="nil"/>
              <w:bottom w:val="nil"/>
              <w:right w:val="nil"/>
            </w:tcBorders>
            <w:vAlign w:val="center"/>
          </w:tcPr>
          <w:p w14:paraId="5EC3D9DB" w14:textId="38FB4712" w:rsidR="0069191D" w:rsidRDefault="0069191D" w:rsidP="00BA472B">
            <w:pPr>
              <w:pStyle w:val="Bullet1"/>
            </w:pPr>
            <w:r>
              <w:t>groups of young people who are</w:t>
            </w:r>
            <w:r w:rsidR="00BA472B">
              <w:t xml:space="preserve"> </w:t>
            </w:r>
            <w:r>
              <w:t xml:space="preserve"> </w:t>
            </w:r>
            <w:r w:rsidR="00A86A1F">
              <w:br/>
            </w:r>
            <w:r>
              <w:t>12</w:t>
            </w:r>
            <w:r w:rsidR="00BA472B">
              <w:t xml:space="preserve"> to </w:t>
            </w:r>
            <w:r>
              <w:t>25</w:t>
            </w:r>
            <w:r w:rsidR="00BA472B">
              <w:t xml:space="preserve"> </w:t>
            </w:r>
            <w:r>
              <w:t>years old</w:t>
            </w:r>
          </w:p>
        </w:tc>
      </w:tr>
      <w:tr w:rsidR="0069191D" w14:paraId="574D9C99" w14:textId="77777777" w:rsidTr="00653F53">
        <w:tc>
          <w:tcPr>
            <w:tcW w:w="3133" w:type="dxa"/>
            <w:tcBorders>
              <w:top w:val="nil"/>
              <w:left w:val="nil"/>
              <w:bottom w:val="nil"/>
              <w:right w:val="nil"/>
            </w:tcBorders>
          </w:tcPr>
          <w:p w14:paraId="28E45128" w14:textId="22823B5A" w:rsidR="0069191D" w:rsidRPr="00C25F09" w:rsidRDefault="00307D77" w:rsidP="00C25F09">
            <w:pPr>
              <w:pStyle w:val="Body"/>
            </w:pPr>
            <w:r>
              <w:rPr>
                <w:noProof/>
              </w:rPr>
              <w:drawing>
                <wp:inline distT="0" distB="0" distL="0" distR="0" wp14:anchorId="792BC036" wp14:editId="1979917C">
                  <wp:extent cx="1310185" cy="1310185"/>
                  <wp:effectExtent l="0" t="0" r="0" b="4445"/>
                  <wp:docPr id="11" name="Picture 11" descr="A group of women and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women and girls"/>
                          <pic:cNvPicPr/>
                        </pic:nvPicPr>
                        <pic:blipFill>
                          <a:blip r:embed="rId33"/>
                          <a:stretch>
                            <a:fillRect/>
                          </a:stretch>
                        </pic:blipFill>
                        <pic:spPr>
                          <a:xfrm>
                            <a:off x="0" y="0"/>
                            <a:ext cx="1313119" cy="1313119"/>
                          </a:xfrm>
                          <a:prstGeom prst="rect">
                            <a:avLst/>
                          </a:prstGeom>
                        </pic:spPr>
                      </pic:pic>
                    </a:graphicData>
                  </a:graphic>
                </wp:inline>
              </w:drawing>
            </w:r>
          </w:p>
        </w:tc>
        <w:tc>
          <w:tcPr>
            <w:tcW w:w="7107" w:type="dxa"/>
            <w:tcBorders>
              <w:top w:val="nil"/>
              <w:left w:val="nil"/>
              <w:bottom w:val="nil"/>
              <w:right w:val="nil"/>
            </w:tcBorders>
            <w:vAlign w:val="center"/>
          </w:tcPr>
          <w:p w14:paraId="5A0A46DE" w14:textId="77777777" w:rsidR="0069191D" w:rsidRDefault="0069191D" w:rsidP="00BA472B">
            <w:pPr>
              <w:pStyle w:val="Bullet1"/>
            </w:pPr>
            <w:r>
              <w:t>groups of women or girls</w:t>
            </w:r>
          </w:p>
        </w:tc>
      </w:tr>
      <w:tr w:rsidR="0069191D" w14:paraId="315F2C16" w14:textId="77777777" w:rsidTr="00653F53">
        <w:tc>
          <w:tcPr>
            <w:tcW w:w="3133" w:type="dxa"/>
            <w:tcBorders>
              <w:top w:val="nil"/>
              <w:left w:val="nil"/>
              <w:bottom w:val="nil"/>
              <w:right w:val="nil"/>
            </w:tcBorders>
          </w:tcPr>
          <w:p w14:paraId="577D6D47" w14:textId="77777777" w:rsidR="0069191D" w:rsidRPr="00C25F09" w:rsidRDefault="0069191D" w:rsidP="00C25F09">
            <w:pPr>
              <w:pStyle w:val="Body"/>
            </w:pPr>
            <w:r w:rsidRPr="00C25F09">
              <w:rPr>
                <w:noProof/>
              </w:rPr>
              <w:drawing>
                <wp:inline distT="0" distB="0" distL="0" distR="0" wp14:anchorId="0AD98DAB" wp14:editId="2BF23DA8">
                  <wp:extent cx="1292225" cy="833693"/>
                  <wp:effectExtent l="0" t="0" r="3175" b="5080"/>
                  <wp:docPr id="28" name="Picture 28" descr="A group of people from different cultu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vic.gov.au\DHHS\HomeDirs2\fnei0205\Desktop\BME group.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7730" cy="837244"/>
                          </a:xfrm>
                          <a:prstGeom prst="rect">
                            <a:avLst/>
                          </a:prstGeom>
                          <a:noFill/>
                          <a:ln>
                            <a:noFill/>
                          </a:ln>
                        </pic:spPr>
                      </pic:pic>
                    </a:graphicData>
                  </a:graphic>
                </wp:inline>
              </w:drawing>
            </w:r>
          </w:p>
        </w:tc>
        <w:tc>
          <w:tcPr>
            <w:tcW w:w="7107" w:type="dxa"/>
            <w:tcBorders>
              <w:top w:val="nil"/>
              <w:left w:val="nil"/>
              <w:bottom w:val="nil"/>
              <w:right w:val="nil"/>
            </w:tcBorders>
            <w:vAlign w:val="center"/>
          </w:tcPr>
          <w:p w14:paraId="0C90FDA4" w14:textId="7315B11C" w:rsidR="0069191D" w:rsidRPr="00BA472B" w:rsidRDefault="0069191D" w:rsidP="00BA472B">
            <w:pPr>
              <w:pStyle w:val="Bullet1"/>
            </w:pPr>
            <w:r>
              <w:t xml:space="preserve">groups of people from other countries </w:t>
            </w:r>
          </w:p>
        </w:tc>
      </w:tr>
      <w:tr w:rsidR="0069191D" w14:paraId="6FFA0C4E" w14:textId="77777777" w:rsidTr="00653F53">
        <w:tc>
          <w:tcPr>
            <w:tcW w:w="3133" w:type="dxa"/>
            <w:tcBorders>
              <w:top w:val="nil"/>
              <w:left w:val="nil"/>
              <w:bottom w:val="nil"/>
              <w:right w:val="nil"/>
            </w:tcBorders>
          </w:tcPr>
          <w:p w14:paraId="2B2B189B" w14:textId="77777777" w:rsidR="0069191D" w:rsidRPr="00C25F09" w:rsidRDefault="0069191D" w:rsidP="00C25F09">
            <w:pPr>
              <w:pStyle w:val="Body"/>
            </w:pPr>
            <w:r w:rsidRPr="00C25F09">
              <w:rPr>
                <w:noProof/>
              </w:rPr>
              <w:drawing>
                <wp:inline distT="0" distB="0" distL="0" distR="0" wp14:anchorId="7DDA6BC7" wp14:editId="0ACDCBDE">
                  <wp:extent cx="1201003" cy="1201003"/>
                  <wp:effectExtent l="0" t="0" r="0" b="0"/>
                  <wp:docPr id="30" name="Picture 30" descr="Two gay men holding each other and looking into each other's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7192" cy="1227192"/>
                          </a:xfrm>
                          <a:prstGeom prst="rect">
                            <a:avLst/>
                          </a:prstGeom>
                          <a:noFill/>
                          <a:ln>
                            <a:noFill/>
                          </a:ln>
                        </pic:spPr>
                      </pic:pic>
                    </a:graphicData>
                  </a:graphic>
                </wp:inline>
              </w:drawing>
            </w:r>
          </w:p>
        </w:tc>
        <w:tc>
          <w:tcPr>
            <w:tcW w:w="7107" w:type="dxa"/>
            <w:tcBorders>
              <w:top w:val="nil"/>
              <w:left w:val="nil"/>
              <w:bottom w:val="nil"/>
              <w:right w:val="nil"/>
            </w:tcBorders>
            <w:vAlign w:val="center"/>
          </w:tcPr>
          <w:p w14:paraId="2F5BCDFC" w14:textId="77777777" w:rsidR="0069191D" w:rsidRDefault="0069191D" w:rsidP="00411D8D">
            <w:pPr>
              <w:pStyle w:val="Bullet1"/>
            </w:pPr>
            <w:r>
              <w:t>groups of people who are lesbian, gay, bisexual, trans, gender diverse or intersex.</w:t>
            </w:r>
          </w:p>
        </w:tc>
      </w:tr>
      <w:tr w:rsidR="00DB2C33" w14:paraId="2A395591" w14:textId="77777777" w:rsidTr="00653F53">
        <w:tc>
          <w:tcPr>
            <w:tcW w:w="3133" w:type="dxa"/>
            <w:tcBorders>
              <w:top w:val="nil"/>
              <w:left w:val="nil"/>
              <w:bottom w:val="nil"/>
              <w:right w:val="nil"/>
            </w:tcBorders>
          </w:tcPr>
          <w:p w14:paraId="2E117FB2" w14:textId="26F2CD1D" w:rsidR="00DB2C33" w:rsidRPr="00C25F09" w:rsidRDefault="00D87A9B" w:rsidP="00C25F09">
            <w:pPr>
              <w:pStyle w:val="Body"/>
              <w:rPr>
                <w:noProof/>
              </w:rPr>
            </w:pPr>
            <w:r>
              <w:rPr>
                <w:rFonts w:ascii="Calibri" w:eastAsia="Calibri" w:hAnsi="Calibri"/>
                <w:noProof/>
                <w:sz w:val="16"/>
                <w:szCs w:val="16"/>
              </w:rPr>
              <w:drawing>
                <wp:inline distT="0" distB="0" distL="0" distR="0" wp14:anchorId="4BB38875" wp14:editId="09AF6297">
                  <wp:extent cx="1410970" cy="705486"/>
                  <wp:effectExtent l="0" t="0" r="0" b="0"/>
                  <wp:docPr id="13" name="Picture 13" descr="neurodivers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eurodiverse symbol"/>
                          <pic:cNvPicPr/>
                        </pic:nvPicPr>
                        <pic:blipFill>
                          <a:blip r:embed="rId36"/>
                          <a:stretch>
                            <a:fillRect/>
                          </a:stretch>
                        </pic:blipFill>
                        <pic:spPr>
                          <a:xfrm>
                            <a:off x="0" y="0"/>
                            <a:ext cx="1416820" cy="708411"/>
                          </a:xfrm>
                          <a:prstGeom prst="rect">
                            <a:avLst/>
                          </a:prstGeom>
                        </pic:spPr>
                      </pic:pic>
                    </a:graphicData>
                  </a:graphic>
                </wp:inline>
              </w:drawing>
            </w:r>
          </w:p>
        </w:tc>
        <w:tc>
          <w:tcPr>
            <w:tcW w:w="7107" w:type="dxa"/>
            <w:tcBorders>
              <w:top w:val="nil"/>
              <w:left w:val="nil"/>
              <w:bottom w:val="nil"/>
              <w:right w:val="nil"/>
            </w:tcBorders>
            <w:vAlign w:val="center"/>
          </w:tcPr>
          <w:p w14:paraId="0DE4A9E4" w14:textId="043205E4" w:rsidR="00DB2C33" w:rsidRDefault="009F0311" w:rsidP="00411D8D">
            <w:pPr>
              <w:pStyle w:val="Bullet1"/>
            </w:pPr>
            <w:r>
              <w:t>p</w:t>
            </w:r>
            <w:r w:rsidR="00DB2C33">
              <w:t>eople who are neur</w:t>
            </w:r>
            <w:r w:rsidR="00AB6EB3">
              <w:t>odiverse</w:t>
            </w:r>
          </w:p>
          <w:p w14:paraId="705C9126" w14:textId="7727D1EF" w:rsidR="002D2E69" w:rsidRDefault="00785D76" w:rsidP="00DF4CA2">
            <w:pPr>
              <w:pStyle w:val="Body"/>
            </w:pPr>
            <w:r w:rsidRPr="00785D76">
              <w:t xml:space="preserve">This </w:t>
            </w:r>
            <w:r w:rsidR="005B204D">
              <w:t xml:space="preserve">can </w:t>
            </w:r>
            <w:r w:rsidRPr="00785D76">
              <w:t>include autistic people, people with ADHD, people with dyslexia, and more.</w:t>
            </w:r>
          </w:p>
        </w:tc>
      </w:tr>
    </w:tbl>
    <w:p w14:paraId="1695955A" w14:textId="2F1E637C" w:rsidR="0069191D" w:rsidRDefault="0069191D" w:rsidP="0069191D">
      <w:pPr>
        <w:pStyle w:val="Heading1"/>
      </w:pPr>
      <w:r>
        <w:lastRenderedPageBreak/>
        <w:t>Who is not allowed to ask for money?</w:t>
      </w:r>
    </w:p>
    <w:p w14:paraId="3BDB52DB" w14:textId="680667FC" w:rsidR="00411D8D" w:rsidRPr="00411D8D" w:rsidRDefault="00411D8D" w:rsidP="00D16246">
      <w:pPr>
        <w:pStyle w:val="Body"/>
        <w:ind w:right="1273"/>
      </w:pPr>
      <w:r w:rsidRPr="0029114A">
        <w:t>Your group can</w:t>
      </w:r>
      <w:r>
        <w:t>’</w:t>
      </w:r>
      <w:r w:rsidRPr="0029114A">
        <w:t>t ask for money if the main thing i</w:t>
      </w:r>
      <w:r>
        <w:t>t</w:t>
      </w:r>
      <w:r w:rsidRPr="0029114A">
        <w:t xml:space="preserve"> does is:</w:t>
      </w:r>
    </w:p>
    <w:tbl>
      <w:tblPr>
        <w:tblStyle w:val="TableGrid1"/>
        <w:tblW w:w="10240" w:type="dxa"/>
        <w:tblLook w:val="04A0" w:firstRow="1" w:lastRow="0" w:firstColumn="1" w:lastColumn="0" w:noHBand="0" w:noVBand="1"/>
      </w:tblPr>
      <w:tblGrid>
        <w:gridCol w:w="3110"/>
        <w:gridCol w:w="7130"/>
      </w:tblGrid>
      <w:tr w:rsidR="0069191D" w:rsidRPr="009E7582" w14:paraId="135D04F5" w14:textId="77777777" w:rsidTr="00653F53">
        <w:trPr>
          <w:trHeight w:val="2096"/>
        </w:trPr>
        <w:tc>
          <w:tcPr>
            <w:tcW w:w="3110" w:type="dxa"/>
            <w:tcBorders>
              <w:top w:val="nil"/>
              <w:left w:val="nil"/>
              <w:bottom w:val="nil"/>
              <w:right w:val="nil"/>
            </w:tcBorders>
          </w:tcPr>
          <w:p w14:paraId="2BC81ED3" w14:textId="77777777" w:rsidR="0069191D" w:rsidRDefault="0069191D" w:rsidP="00C25F09">
            <w:pPr>
              <w:pStyle w:val="Body"/>
              <w:rPr>
                <w:rFonts w:cs="Arial"/>
                <w:noProof/>
                <w:sz w:val="36"/>
                <w:szCs w:val="36"/>
                <w:lang w:eastAsia="en-AU"/>
              </w:rPr>
            </w:pPr>
            <w:r>
              <w:rPr>
                <w:noProof/>
              </w:rPr>
              <w:drawing>
                <wp:inline distT="0" distB="0" distL="0" distR="0" wp14:anchorId="3B3D481F" wp14:editId="786949A8">
                  <wp:extent cx="1164327" cy="1164327"/>
                  <wp:effectExtent l="0" t="0" r="0" b="0"/>
                  <wp:docPr id="32" name="Picture 32" descr="A group of people with their hands up and speech bubbl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135" cy="1168135"/>
                          </a:xfrm>
                          <a:prstGeom prst="rect">
                            <a:avLst/>
                          </a:prstGeom>
                          <a:noFill/>
                          <a:ln>
                            <a:noFill/>
                          </a:ln>
                        </pic:spPr>
                      </pic:pic>
                    </a:graphicData>
                  </a:graphic>
                </wp:inline>
              </w:drawing>
            </w:r>
          </w:p>
        </w:tc>
        <w:tc>
          <w:tcPr>
            <w:tcW w:w="7130" w:type="dxa"/>
            <w:tcBorders>
              <w:top w:val="nil"/>
              <w:left w:val="nil"/>
              <w:bottom w:val="nil"/>
              <w:right w:val="nil"/>
            </w:tcBorders>
            <w:vAlign w:val="center"/>
          </w:tcPr>
          <w:p w14:paraId="375357D3" w14:textId="77777777" w:rsidR="0069191D" w:rsidRPr="00B47209" w:rsidRDefault="0069191D" w:rsidP="00411D8D">
            <w:pPr>
              <w:pStyle w:val="Bullet1"/>
            </w:pPr>
            <w:r>
              <w:t>advocacy</w:t>
            </w:r>
          </w:p>
        </w:tc>
      </w:tr>
      <w:tr w:rsidR="0069191D" w:rsidRPr="009E7582" w14:paraId="673E45CC" w14:textId="77777777" w:rsidTr="00653F53">
        <w:tc>
          <w:tcPr>
            <w:tcW w:w="3110" w:type="dxa"/>
            <w:tcBorders>
              <w:top w:val="nil"/>
              <w:left w:val="nil"/>
              <w:bottom w:val="nil"/>
              <w:right w:val="nil"/>
            </w:tcBorders>
          </w:tcPr>
          <w:p w14:paraId="7293F388" w14:textId="77777777" w:rsidR="0069191D" w:rsidRDefault="0069191D" w:rsidP="00C25F09">
            <w:pPr>
              <w:pStyle w:val="Body"/>
              <w:rPr>
                <w:rFonts w:cs="Arial"/>
                <w:noProof/>
                <w:sz w:val="36"/>
                <w:szCs w:val="36"/>
                <w:lang w:eastAsia="en-AU"/>
              </w:rPr>
            </w:pPr>
            <w:r>
              <w:rPr>
                <w:noProof/>
              </w:rPr>
              <w:drawing>
                <wp:inline distT="0" distB="0" distL="0" distR="0" wp14:anchorId="045FED0A" wp14:editId="54A2A7C9">
                  <wp:extent cx="1056290" cy="1056290"/>
                  <wp:effectExtent l="0" t="0" r="0" b="0"/>
                  <wp:docPr id="33" name="Picture 33" descr="A man holding a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8010" cy="1058010"/>
                          </a:xfrm>
                          <a:prstGeom prst="rect">
                            <a:avLst/>
                          </a:prstGeom>
                          <a:noFill/>
                          <a:ln>
                            <a:noFill/>
                          </a:ln>
                        </pic:spPr>
                      </pic:pic>
                    </a:graphicData>
                  </a:graphic>
                </wp:inline>
              </w:drawing>
            </w:r>
          </w:p>
        </w:tc>
        <w:tc>
          <w:tcPr>
            <w:tcW w:w="7130" w:type="dxa"/>
            <w:tcBorders>
              <w:top w:val="nil"/>
              <w:left w:val="nil"/>
              <w:bottom w:val="nil"/>
              <w:right w:val="nil"/>
            </w:tcBorders>
            <w:vAlign w:val="center"/>
          </w:tcPr>
          <w:p w14:paraId="30F2A204" w14:textId="77777777" w:rsidR="0069191D" w:rsidRPr="00E202E5" w:rsidRDefault="0069191D" w:rsidP="00411D8D">
            <w:pPr>
              <w:pStyle w:val="Bullet1"/>
            </w:pPr>
            <w:r>
              <w:t xml:space="preserve">sport </w:t>
            </w:r>
          </w:p>
        </w:tc>
      </w:tr>
      <w:tr w:rsidR="0069191D" w:rsidRPr="009E7582" w14:paraId="75C901C9" w14:textId="77777777" w:rsidTr="00653F53">
        <w:tc>
          <w:tcPr>
            <w:tcW w:w="3110" w:type="dxa"/>
            <w:tcBorders>
              <w:top w:val="nil"/>
              <w:left w:val="nil"/>
              <w:bottom w:val="nil"/>
              <w:right w:val="nil"/>
            </w:tcBorders>
          </w:tcPr>
          <w:p w14:paraId="5B0894D9" w14:textId="77777777" w:rsidR="0069191D" w:rsidRPr="00C25F09" w:rsidDel="00DC030E" w:rsidRDefault="0069191D" w:rsidP="00C25F09">
            <w:pPr>
              <w:pStyle w:val="Body"/>
            </w:pPr>
            <w:r w:rsidRPr="00C25F09">
              <w:rPr>
                <w:noProof/>
              </w:rPr>
              <w:drawing>
                <wp:inline distT="0" distB="0" distL="0" distR="0" wp14:anchorId="21D5E029" wp14:editId="50EE9162">
                  <wp:extent cx="1176589" cy="1176589"/>
                  <wp:effectExtent l="0" t="0" r="5080" b="5080"/>
                  <wp:docPr id="34" name="Picture 34" descr="A woman lifting w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0349" cy="1180349"/>
                          </a:xfrm>
                          <a:prstGeom prst="rect">
                            <a:avLst/>
                          </a:prstGeom>
                          <a:noFill/>
                          <a:ln>
                            <a:noFill/>
                          </a:ln>
                        </pic:spPr>
                      </pic:pic>
                    </a:graphicData>
                  </a:graphic>
                </wp:inline>
              </w:drawing>
            </w:r>
          </w:p>
        </w:tc>
        <w:tc>
          <w:tcPr>
            <w:tcW w:w="7130" w:type="dxa"/>
            <w:tcBorders>
              <w:top w:val="nil"/>
              <w:left w:val="nil"/>
              <w:bottom w:val="nil"/>
              <w:right w:val="nil"/>
            </w:tcBorders>
            <w:vAlign w:val="center"/>
          </w:tcPr>
          <w:p w14:paraId="73433EB1" w14:textId="77777777" w:rsidR="0069191D" w:rsidRDefault="0069191D" w:rsidP="00411D8D">
            <w:pPr>
              <w:pStyle w:val="Bullet1"/>
            </w:pPr>
            <w:r>
              <w:t xml:space="preserve">exercise or therapy </w:t>
            </w:r>
          </w:p>
        </w:tc>
      </w:tr>
      <w:tr w:rsidR="0069191D" w:rsidRPr="009E7582" w14:paraId="379454FF" w14:textId="77777777" w:rsidTr="00653F53">
        <w:tc>
          <w:tcPr>
            <w:tcW w:w="3110" w:type="dxa"/>
            <w:tcBorders>
              <w:top w:val="nil"/>
              <w:left w:val="nil"/>
              <w:bottom w:val="nil"/>
              <w:right w:val="nil"/>
            </w:tcBorders>
          </w:tcPr>
          <w:p w14:paraId="3B567508" w14:textId="77777777" w:rsidR="0069191D" w:rsidRPr="00C25F09" w:rsidDel="00DC030E" w:rsidRDefault="0069191D" w:rsidP="00C25F09">
            <w:pPr>
              <w:pStyle w:val="Body"/>
            </w:pPr>
            <w:r w:rsidRPr="00C25F09">
              <w:rPr>
                <w:noProof/>
              </w:rPr>
              <w:drawing>
                <wp:inline distT="0" distB="0" distL="0" distR="0" wp14:anchorId="582D39B2" wp14:editId="44996092">
                  <wp:extent cx="1192355" cy="1192355"/>
                  <wp:effectExtent l="0" t="0" r="8255" b="8255"/>
                  <wp:docPr id="35" name="Picture 35" descr="A man and a woman sig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5076" cy="1195076"/>
                          </a:xfrm>
                          <a:prstGeom prst="rect">
                            <a:avLst/>
                          </a:prstGeom>
                          <a:noFill/>
                          <a:ln>
                            <a:noFill/>
                          </a:ln>
                        </pic:spPr>
                      </pic:pic>
                    </a:graphicData>
                  </a:graphic>
                </wp:inline>
              </w:drawing>
            </w:r>
          </w:p>
        </w:tc>
        <w:tc>
          <w:tcPr>
            <w:tcW w:w="7130" w:type="dxa"/>
            <w:tcBorders>
              <w:top w:val="nil"/>
              <w:left w:val="nil"/>
              <w:bottom w:val="nil"/>
              <w:right w:val="nil"/>
            </w:tcBorders>
            <w:vAlign w:val="center"/>
          </w:tcPr>
          <w:p w14:paraId="7ED474DE" w14:textId="77777777" w:rsidR="0069191D" w:rsidRDefault="0069191D" w:rsidP="00411D8D">
            <w:pPr>
              <w:pStyle w:val="Bullet1"/>
            </w:pPr>
            <w:r>
              <w:t>singing</w:t>
            </w:r>
          </w:p>
        </w:tc>
      </w:tr>
      <w:tr w:rsidR="0069191D" w:rsidRPr="009E7582" w14:paraId="743965E7" w14:textId="77777777" w:rsidTr="00653F53">
        <w:tc>
          <w:tcPr>
            <w:tcW w:w="3110" w:type="dxa"/>
            <w:tcBorders>
              <w:top w:val="nil"/>
              <w:left w:val="nil"/>
              <w:bottom w:val="nil"/>
              <w:right w:val="nil"/>
            </w:tcBorders>
          </w:tcPr>
          <w:p w14:paraId="508D874A" w14:textId="77777777" w:rsidR="0069191D" w:rsidDel="00DC030E" w:rsidRDefault="0069191D" w:rsidP="00C25F09">
            <w:pPr>
              <w:pStyle w:val="Body"/>
              <w:rPr>
                <w:noProof/>
                <w:lang w:eastAsia="en-AU"/>
              </w:rPr>
            </w:pPr>
            <w:r>
              <w:rPr>
                <w:noProof/>
              </w:rPr>
              <w:drawing>
                <wp:inline distT="0" distB="0" distL="0" distR="0" wp14:anchorId="7C2A5334" wp14:editId="4A901D28">
                  <wp:extent cx="1261242" cy="1261242"/>
                  <wp:effectExtent l="0" t="0" r="0" b="0"/>
                  <wp:docPr id="36" name="Picture 36" descr="Two men holding up paintings they have 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63158" cy="1263158"/>
                          </a:xfrm>
                          <a:prstGeom prst="rect">
                            <a:avLst/>
                          </a:prstGeom>
                          <a:noFill/>
                          <a:ln>
                            <a:noFill/>
                          </a:ln>
                        </pic:spPr>
                      </pic:pic>
                    </a:graphicData>
                  </a:graphic>
                </wp:inline>
              </w:drawing>
            </w:r>
          </w:p>
        </w:tc>
        <w:tc>
          <w:tcPr>
            <w:tcW w:w="7130" w:type="dxa"/>
            <w:tcBorders>
              <w:top w:val="nil"/>
              <w:left w:val="nil"/>
              <w:bottom w:val="nil"/>
              <w:right w:val="nil"/>
            </w:tcBorders>
            <w:vAlign w:val="center"/>
          </w:tcPr>
          <w:p w14:paraId="608BF4C0" w14:textId="77777777" w:rsidR="0069191D" w:rsidRDefault="0069191D" w:rsidP="00411D8D">
            <w:pPr>
              <w:pStyle w:val="Bullet1"/>
            </w:pPr>
            <w:r>
              <w:t>painting</w:t>
            </w:r>
          </w:p>
        </w:tc>
      </w:tr>
      <w:tr w:rsidR="0069191D" w:rsidRPr="009E7582" w14:paraId="4F678CF9" w14:textId="77777777" w:rsidTr="00653F53">
        <w:tc>
          <w:tcPr>
            <w:tcW w:w="3110" w:type="dxa"/>
            <w:tcBorders>
              <w:top w:val="nil"/>
              <w:left w:val="nil"/>
              <w:bottom w:val="nil"/>
              <w:right w:val="nil"/>
            </w:tcBorders>
          </w:tcPr>
          <w:p w14:paraId="59074E4B" w14:textId="77777777" w:rsidR="0069191D" w:rsidDel="00DC030E" w:rsidRDefault="0069191D" w:rsidP="00C25F09">
            <w:pPr>
              <w:pStyle w:val="Body"/>
              <w:rPr>
                <w:noProof/>
                <w:lang w:eastAsia="en-AU"/>
              </w:rPr>
            </w:pPr>
            <w:r>
              <w:rPr>
                <w:noProof/>
              </w:rPr>
              <w:drawing>
                <wp:inline distT="0" distB="0" distL="0" distR="0" wp14:anchorId="3192D0D8" wp14:editId="742FE9A3">
                  <wp:extent cx="1292773" cy="1292773"/>
                  <wp:effectExtent l="0" t="0" r="3175" b="3175"/>
                  <wp:docPr id="37" name="Picture 37" descr="A group of people playing different instruments in a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93869" cy="1293869"/>
                          </a:xfrm>
                          <a:prstGeom prst="rect">
                            <a:avLst/>
                          </a:prstGeom>
                          <a:noFill/>
                          <a:ln>
                            <a:noFill/>
                          </a:ln>
                        </pic:spPr>
                      </pic:pic>
                    </a:graphicData>
                  </a:graphic>
                </wp:inline>
              </w:drawing>
            </w:r>
          </w:p>
        </w:tc>
        <w:tc>
          <w:tcPr>
            <w:tcW w:w="7130" w:type="dxa"/>
            <w:tcBorders>
              <w:top w:val="nil"/>
              <w:left w:val="nil"/>
              <w:bottom w:val="nil"/>
              <w:right w:val="nil"/>
            </w:tcBorders>
            <w:vAlign w:val="center"/>
          </w:tcPr>
          <w:p w14:paraId="0816026C" w14:textId="1F0FE89A" w:rsidR="0069191D" w:rsidRPr="00411D8D" w:rsidRDefault="0069191D" w:rsidP="00411D8D">
            <w:pPr>
              <w:pStyle w:val="Bullet1"/>
            </w:pPr>
            <w:r>
              <w:t>making music</w:t>
            </w:r>
          </w:p>
        </w:tc>
      </w:tr>
    </w:tbl>
    <w:p w14:paraId="4D2ECF25" w14:textId="0F58648B" w:rsidR="0069191D" w:rsidRDefault="0069191D" w:rsidP="0069191D">
      <w:pPr>
        <w:pStyle w:val="Heading1"/>
      </w:pPr>
      <w:r>
        <w:lastRenderedPageBreak/>
        <w:t>Things your group can use money for</w:t>
      </w:r>
    </w:p>
    <w:p w14:paraId="4D15E51D" w14:textId="3697C9CA" w:rsidR="00971D8F" w:rsidRPr="00971D8F" w:rsidRDefault="00971D8F" w:rsidP="00653F53">
      <w:pPr>
        <w:pStyle w:val="Heading2"/>
      </w:pPr>
      <w:r>
        <w:t xml:space="preserve">Everyday </w:t>
      </w:r>
      <w:r w:rsidRPr="00653F53">
        <w:t>things</w:t>
      </w:r>
      <w:r>
        <w:t xml:space="preserve"> like</w:t>
      </w:r>
    </w:p>
    <w:tbl>
      <w:tblPr>
        <w:tblStyle w:val="TableGrid1"/>
        <w:tblW w:w="10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0"/>
        <w:gridCol w:w="7130"/>
      </w:tblGrid>
      <w:tr w:rsidR="0069191D" w:rsidRPr="009E7582" w14:paraId="7D156707" w14:textId="77777777" w:rsidTr="00653F53">
        <w:tc>
          <w:tcPr>
            <w:tcW w:w="3110" w:type="dxa"/>
          </w:tcPr>
          <w:p w14:paraId="58C62DB5" w14:textId="77777777" w:rsidR="0069191D" w:rsidRDefault="0069191D" w:rsidP="00C25F09">
            <w:pPr>
              <w:pStyle w:val="Body"/>
              <w:rPr>
                <w:noProof/>
                <w:sz w:val="30"/>
                <w:szCs w:val="30"/>
                <w:lang w:eastAsia="en-AU"/>
              </w:rPr>
            </w:pPr>
            <w:r>
              <w:rPr>
                <w:noProof/>
              </w:rPr>
              <w:drawing>
                <wp:inline distT="0" distB="0" distL="0" distR="0" wp14:anchorId="319CC582" wp14:editId="6651E4B7">
                  <wp:extent cx="1524000" cy="1524000"/>
                  <wp:effectExtent l="0" t="0" r="0" b="0"/>
                  <wp:docPr id="41" name="Picture 41" descr="A meet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130" w:type="dxa"/>
            <w:vAlign w:val="center"/>
          </w:tcPr>
          <w:p w14:paraId="45D45032" w14:textId="77777777" w:rsidR="0069191D" w:rsidRDefault="0069191D" w:rsidP="00411D8D">
            <w:pPr>
              <w:pStyle w:val="Bullet1"/>
            </w:pPr>
            <w:r w:rsidRPr="00170114">
              <w:t>rooms to have meetings in</w:t>
            </w:r>
          </w:p>
        </w:tc>
      </w:tr>
      <w:tr w:rsidR="0069191D" w:rsidRPr="009E7582" w14:paraId="1ACED8DB" w14:textId="77777777" w:rsidTr="00653F53">
        <w:tc>
          <w:tcPr>
            <w:tcW w:w="3110" w:type="dxa"/>
          </w:tcPr>
          <w:p w14:paraId="391E61B8" w14:textId="77777777" w:rsidR="0069191D" w:rsidRPr="00C25F09" w:rsidRDefault="0069191D" w:rsidP="00C25F09">
            <w:pPr>
              <w:pStyle w:val="Body"/>
            </w:pPr>
            <w:r w:rsidRPr="00C25F09">
              <w:rPr>
                <w:noProof/>
              </w:rPr>
              <w:drawing>
                <wp:inline distT="0" distB="0" distL="0" distR="0" wp14:anchorId="6EC02E2C" wp14:editId="1B1705C6">
                  <wp:extent cx="1524000" cy="1524000"/>
                  <wp:effectExtent l="0" t="0" r="0" b="0"/>
                  <wp:docPr id="42" name="Picture 42" descr="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130" w:type="dxa"/>
            <w:vAlign w:val="center"/>
          </w:tcPr>
          <w:p w14:paraId="5D979227" w14:textId="77777777" w:rsidR="0069191D" w:rsidRDefault="0069191D" w:rsidP="00411D8D">
            <w:pPr>
              <w:pStyle w:val="Bullet1"/>
            </w:pPr>
            <w:r w:rsidRPr="00170114">
              <w:rPr>
                <w:szCs w:val="32"/>
              </w:rPr>
              <w:t>getting</w:t>
            </w:r>
            <w:r>
              <w:t xml:space="preserve"> to meetings</w:t>
            </w:r>
          </w:p>
        </w:tc>
      </w:tr>
    </w:tbl>
    <w:p w14:paraId="496FFA27" w14:textId="532E69A5" w:rsidR="00971D8F" w:rsidRDefault="00971D8F" w:rsidP="00971D8F">
      <w:pPr>
        <w:pStyle w:val="Heading2"/>
      </w:pPr>
      <w:r>
        <w:t>Things that support people to be involved like</w:t>
      </w:r>
    </w:p>
    <w:tbl>
      <w:tblPr>
        <w:tblStyle w:val="TableGrid1"/>
        <w:tblW w:w="10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0"/>
        <w:gridCol w:w="7130"/>
      </w:tblGrid>
      <w:tr w:rsidR="0069191D" w:rsidRPr="009E7582" w14:paraId="2203FFE9" w14:textId="77777777" w:rsidTr="00653F53">
        <w:tc>
          <w:tcPr>
            <w:tcW w:w="3110" w:type="dxa"/>
          </w:tcPr>
          <w:p w14:paraId="59E47F65" w14:textId="77777777" w:rsidR="0069191D" w:rsidRDefault="0069191D" w:rsidP="00C25F09">
            <w:pPr>
              <w:pStyle w:val="Body"/>
              <w:rPr>
                <w:noProof/>
                <w:sz w:val="30"/>
                <w:szCs w:val="30"/>
                <w:lang w:eastAsia="en-AU"/>
              </w:rPr>
            </w:pPr>
            <w:r>
              <w:rPr>
                <w:noProof/>
              </w:rPr>
              <w:drawing>
                <wp:inline distT="0" distB="0" distL="0" distR="0" wp14:anchorId="02295E5D" wp14:editId="61D65A7D">
                  <wp:extent cx="1229360" cy="1229360"/>
                  <wp:effectExtent l="0" t="0" r="8890" b="8890"/>
                  <wp:docPr id="43" name="Picture 43" descr="A woman talking with a language interpr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33684" cy="1233684"/>
                          </a:xfrm>
                          <a:prstGeom prst="rect">
                            <a:avLst/>
                          </a:prstGeom>
                          <a:noFill/>
                          <a:ln>
                            <a:noFill/>
                          </a:ln>
                        </pic:spPr>
                      </pic:pic>
                    </a:graphicData>
                  </a:graphic>
                </wp:inline>
              </w:drawing>
            </w:r>
          </w:p>
        </w:tc>
        <w:tc>
          <w:tcPr>
            <w:tcW w:w="7130" w:type="dxa"/>
            <w:vAlign w:val="center"/>
          </w:tcPr>
          <w:p w14:paraId="2DF819D6" w14:textId="77777777" w:rsidR="0069191D" w:rsidRDefault="0069191D" w:rsidP="00411D8D">
            <w:pPr>
              <w:pStyle w:val="Bullet1"/>
            </w:pPr>
            <w:r w:rsidRPr="00170114">
              <w:t>interpreters</w:t>
            </w:r>
          </w:p>
        </w:tc>
      </w:tr>
      <w:tr w:rsidR="0069191D" w:rsidRPr="009E7582" w14:paraId="79D5D4AF" w14:textId="77777777" w:rsidTr="00653F53">
        <w:tc>
          <w:tcPr>
            <w:tcW w:w="3110" w:type="dxa"/>
          </w:tcPr>
          <w:p w14:paraId="0E7D46F8" w14:textId="77777777" w:rsidR="0069191D" w:rsidRDefault="0069191D" w:rsidP="00C25F09">
            <w:pPr>
              <w:pStyle w:val="Body"/>
              <w:rPr>
                <w:noProof/>
                <w:sz w:val="30"/>
                <w:szCs w:val="30"/>
                <w:lang w:eastAsia="en-AU"/>
              </w:rPr>
            </w:pPr>
            <w:r>
              <w:rPr>
                <w:noProof/>
              </w:rPr>
              <w:drawing>
                <wp:inline distT="0" distB="0" distL="0" distR="0" wp14:anchorId="43C62452" wp14:editId="7FCAD6E0">
                  <wp:extent cx="1072055" cy="1072055"/>
                  <wp:effectExtent l="0" t="0" r="0" b="0"/>
                  <wp:docPr id="44" name="Picture 44" descr="A woman talking to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7411" cy="1077411"/>
                          </a:xfrm>
                          <a:prstGeom prst="rect">
                            <a:avLst/>
                          </a:prstGeom>
                          <a:noFill/>
                          <a:ln>
                            <a:noFill/>
                          </a:ln>
                        </pic:spPr>
                      </pic:pic>
                    </a:graphicData>
                  </a:graphic>
                </wp:inline>
              </w:drawing>
            </w:r>
          </w:p>
        </w:tc>
        <w:tc>
          <w:tcPr>
            <w:tcW w:w="7130" w:type="dxa"/>
            <w:vAlign w:val="center"/>
          </w:tcPr>
          <w:p w14:paraId="771849D8" w14:textId="5F2DC313" w:rsidR="0069191D" w:rsidRDefault="0069191D" w:rsidP="00411D8D">
            <w:pPr>
              <w:pStyle w:val="Bullet1"/>
            </w:pPr>
            <w:r w:rsidRPr="00B300C1">
              <w:t>childcare</w:t>
            </w:r>
          </w:p>
        </w:tc>
      </w:tr>
      <w:tr w:rsidR="0069191D" w:rsidRPr="009E7582" w14:paraId="62A7AF2A" w14:textId="77777777" w:rsidTr="00653F53">
        <w:tc>
          <w:tcPr>
            <w:tcW w:w="3110" w:type="dxa"/>
          </w:tcPr>
          <w:p w14:paraId="1B4D2919" w14:textId="77777777" w:rsidR="0069191D" w:rsidRDefault="0069191D" w:rsidP="00C25F09">
            <w:pPr>
              <w:pStyle w:val="Body"/>
              <w:rPr>
                <w:noProof/>
                <w:sz w:val="30"/>
                <w:szCs w:val="30"/>
                <w:lang w:eastAsia="en-AU"/>
              </w:rPr>
            </w:pPr>
            <w:r>
              <w:rPr>
                <w:noProof/>
              </w:rPr>
              <w:drawing>
                <wp:inline distT="0" distB="0" distL="0" distR="0" wp14:anchorId="092016D8" wp14:editId="626E8662">
                  <wp:extent cx="1387366" cy="1387366"/>
                  <wp:effectExtent l="0" t="0" r="3810" b="3810"/>
                  <wp:docPr id="45" name="Picture 45" descr="A support worker helping someone use an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88604" cy="1388604"/>
                          </a:xfrm>
                          <a:prstGeom prst="rect">
                            <a:avLst/>
                          </a:prstGeom>
                          <a:noFill/>
                          <a:ln>
                            <a:noFill/>
                          </a:ln>
                        </pic:spPr>
                      </pic:pic>
                    </a:graphicData>
                  </a:graphic>
                </wp:inline>
              </w:drawing>
            </w:r>
          </w:p>
        </w:tc>
        <w:tc>
          <w:tcPr>
            <w:tcW w:w="7130" w:type="dxa"/>
            <w:vAlign w:val="center"/>
          </w:tcPr>
          <w:p w14:paraId="7A2E70BB" w14:textId="77777777" w:rsidR="0069191D" w:rsidRDefault="0069191D" w:rsidP="00411D8D">
            <w:pPr>
              <w:pStyle w:val="Bullet1"/>
            </w:pPr>
            <w:r w:rsidRPr="00B300C1">
              <w:t>support workers</w:t>
            </w:r>
            <w:r>
              <w:t>.</w:t>
            </w:r>
          </w:p>
        </w:tc>
      </w:tr>
    </w:tbl>
    <w:p w14:paraId="27DC4CAB" w14:textId="065DAFD0" w:rsidR="00971D8F" w:rsidRDefault="00971D8F" w:rsidP="00971D8F">
      <w:pPr>
        <w:pStyle w:val="Heading2"/>
      </w:pPr>
      <w:r>
        <w:lastRenderedPageBreak/>
        <w:t>Sm</w:t>
      </w:r>
      <w:r w:rsidRPr="0029114A">
        <w:t xml:space="preserve">all things for your </w:t>
      </w:r>
      <w:r>
        <w:t xml:space="preserve">group’s </w:t>
      </w:r>
      <w:r w:rsidRPr="0029114A">
        <w:t>office or</w:t>
      </w:r>
      <w:r>
        <w:t xml:space="preserve"> </w:t>
      </w:r>
      <w:r w:rsidRPr="0029114A">
        <w:t>building like</w:t>
      </w:r>
    </w:p>
    <w:tbl>
      <w:tblPr>
        <w:tblStyle w:val="TableGrid1"/>
        <w:tblW w:w="10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0"/>
        <w:gridCol w:w="7130"/>
      </w:tblGrid>
      <w:tr w:rsidR="0069191D" w:rsidRPr="009E7582" w14:paraId="46BCB729" w14:textId="77777777" w:rsidTr="00653F53">
        <w:tc>
          <w:tcPr>
            <w:tcW w:w="3110" w:type="dxa"/>
          </w:tcPr>
          <w:p w14:paraId="4B46A7D8" w14:textId="299F2C76" w:rsidR="0069191D" w:rsidRDefault="0069191D" w:rsidP="00C25F09">
            <w:pPr>
              <w:pStyle w:val="Body"/>
              <w:rPr>
                <w:noProof/>
                <w:sz w:val="30"/>
                <w:szCs w:val="30"/>
                <w:lang w:eastAsia="en-AU"/>
              </w:rPr>
            </w:pPr>
            <w:r>
              <w:rPr>
                <w:noProof/>
              </w:rPr>
              <w:drawing>
                <wp:inline distT="0" distB="0" distL="0" distR="0" wp14:anchorId="6D915F16" wp14:editId="6DC1D671">
                  <wp:extent cx="1198179" cy="1198179"/>
                  <wp:effectExtent l="0" t="0" r="2540" b="2540"/>
                  <wp:docPr id="46" name="Picture 46" descr="A woman pulling a book from a shelf">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woman pulling a book from a shelf">
                            <a:extLst>
                              <a:ext uri="{C183D7F6-B498-43B3-948B-1728B52AA6E4}">
                                <adec:decorative xmlns:adec="http://schemas.microsoft.com/office/drawing/2017/decorative" val="0"/>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04698" cy="1204698"/>
                          </a:xfrm>
                          <a:prstGeom prst="rect">
                            <a:avLst/>
                          </a:prstGeom>
                          <a:noFill/>
                          <a:ln>
                            <a:noFill/>
                          </a:ln>
                        </pic:spPr>
                      </pic:pic>
                    </a:graphicData>
                  </a:graphic>
                </wp:inline>
              </w:drawing>
            </w:r>
          </w:p>
        </w:tc>
        <w:tc>
          <w:tcPr>
            <w:tcW w:w="7130" w:type="dxa"/>
            <w:vAlign w:val="center"/>
          </w:tcPr>
          <w:p w14:paraId="10DE99BE" w14:textId="61BBBE7B" w:rsidR="0069191D" w:rsidRPr="00971D8F" w:rsidRDefault="00A86A1F" w:rsidP="00411D8D">
            <w:pPr>
              <w:pStyle w:val="Bullet1"/>
            </w:pPr>
            <w:r>
              <w:t>f</w:t>
            </w:r>
            <w:r w:rsidR="0069191D">
              <w:t>urniture</w:t>
            </w:r>
          </w:p>
        </w:tc>
      </w:tr>
      <w:tr w:rsidR="0069191D" w:rsidRPr="009E7582" w14:paraId="2F94AF47" w14:textId="77777777" w:rsidTr="00653F53">
        <w:tc>
          <w:tcPr>
            <w:tcW w:w="3110" w:type="dxa"/>
          </w:tcPr>
          <w:p w14:paraId="50CB6F05" w14:textId="77777777" w:rsidR="0069191D" w:rsidRDefault="0069191D" w:rsidP="00C25F09">
            <w:pPr>
              <w:pStyle w:val="Body"/>
              <w:rPr>
                <w:noProof/>
              </w:rPr>
            </w:pPr>
            <w:r>
              <w:rPr>
                <w:noProof/>
                <w:lang w:eastAsia="en-AU"/>
              </w:rPr>
              <w:drawing>
                <wp:inline distT="0" distB="0" distL="0" distR="0" wp14:anchorId="14B71820" wp14:editId="4E838B08">
                  <wp:extent cx="1273810" cy="1273810"/>
                  <wp:effectExtent l="0" t="0" r="2540" b="0"/>
                  <wp:docPr id="61" name="Picture 61" descr="Laptop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Laptop computer "/>
                          <pic:cNvPicPr/>
                        </pic:nvPicPr>
                        <pic:blipFill>
                          <a:blip r:embed="rId49"/>
                          <a:stretch>
                            <a:fillRect/>
                          </a:stretch>
                        </pic:blipFill>
                        <pic:spPr>
                          <a:xfrm>
                            <a:off x="0" y="0"/>
                            <a:ext cx="1278313" cy="1278313"/>
                          </a:xfrm>
                          <a:prstGeom prst="rect">
                            <a:avLst/>
                          </a:prstGeom>
                        </pic:spPr>
                      </pic:pic>
                    </a:graphicData>
                  </a:graphic>
                </wp:inline>
              </w:drawing>
            </w:r>
          </w:p>
        </w:tc>
        <w:tc>
          <w:tcPr>
            <w:tcW w:w="7130" w:type="dxa"/>
            <w:vAlign w:val="center"/>
          </w:tcPr>
          <w:p w14:paraId="6465C71E" w14:textId="372F1612" w:rsidR="0069191D" w:rsidRPr="00411D8D" w:rsidRDefault="00A86A1F" w:rsidP="00411D8D">
            <w:pPr>
              <w:pStyle w:val="Bullet1"/>
            </w:pPr>
            <w:r>
              <w:t>c</w:t>
            </w:r>
            <w:r w:rsidR="0069191D">
              <w:t>omputer or laptop</w:t>
            </w:r>
          </w:p>
        </w:tc>
      </w:tr>
    </w:tbl>
    <w:p w14:paraId="1FCA586F" w14:textId="2B195850" w:rsidR="0069191D" w:rsidRDefault="00971D8F" w:rsidP="00971D8F">
      <w:pPr>
        <w:pStyle w:val="Heading2"/>
      </w:pPr>
      <w:r>
        <w:t>Getting more people to join your group</w:t>
      </w:r>
    </w:p>
    <w:tbl>
      <w:tblPr>
        <w:tblStyle w:val="TableGrid1"/>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6525"/>
      </w:tblGrid>
      <w:tr w:rsidR="0069191D" w:rsidRPr="009E7582" w14:paraId="2417417B" w14:textId="77777777" w:rsidTr="00653F53">
        <w:tc>
          <w:tcPr>
            <w:tcW w:w="3573" w:type="dxa"/>
          </w:tcPr>
          <w:p w14:paraId="7137CC6F" w14:textId="77777777" w:rsidR="0069191D" w:rsidRDefault="0069191D" w:rsidP="00C25F09">
            <w:pPr>
              <w:pStyle w:val="Body"/>
              <w:rPr>
                <w:noProof/>
                <w:sz w:val="30"/>
                <w:szCs w:val="30"/>
                <w:lang w:eastAsia="en-AU"/>
              </w:rPr>
            </w:pPr>
            <w:r>
              <w:rPr>
                <w:noProof/>
              </w:rPr>
              <w:drawing>
                <wp:inline distT="0" distB="0" distL="0" distR="0" wp14:anchorId="60894015" wp14:editId="0C6C561A">
                  <wp:extent cx="1524000" cy="1524000"/>
                  <wp:effectExtent l="0" t="0" r="0" b="0"/>
                  <wp:docPr id="50" name="Picture 50" descr="A laptop with the word welcome and a group of peo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laptop with the word welcome and a group of people">
                            <a:extLst>
                              <a:ext uri="{C183D7F6-B498-43B3-948B-1728B52AA6E4}">
                                <adec:decorative xmlns:adec="http://schemas.microsoft.com/office/drawing/2017/decorative" val="0"/>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6525" w:type="dxa"/>
            <w:vAlign w:val="center"/>
          </w:tcPr>
          <w:p w14:paraId="04AAB610" w14:textId="77777777" w:rsidR="0069191D" w:rsidRPr="005022A2" w:rsidRDefault="0069191D" w:rsidP="00411D8D">
            <w:pPr>
              <w:pStyle w:val="Bullet1"/>
            </w:pPr>
            <w:r>
              <w:t>webpages about your group</w:t>
            </w:r>
          </w:p>
        </w:tc>
      </w:tr>
      <w:tr w:rsidR="0069191D" w:rsidRPr="009E7582" w14:paraId="7239A24B" w14:textId="77777777" w:rsidTr="00653F53">
        <w:trPr>
          <w:trHeight w:val="1859"/>
        </w:trPr>
        <w:tc>
          <w:tcPr>
            <w:tcW w:w="3573" w:type="dxa"/>
          </w:tcPr>
          <w:p w14:paraId="2B37D1F8" w14:textId="77777777" w:rsidR="0069191D" w:rsidRDefault="0069191D" w:rsidP="00C25F09">
            <w:pPr>
              <w:pStyle w:val="Body"/>
            </w:pPr>
            <w:r>
              <w:rPr>
                <w:noProof/>
              </w:rPr>
              <w:drawing>
                <wp:inline distT="0" distB="0" distL="0" distR="0" wp14:anchorId="332FC936" wp14:editId="4B46E513">
                  <wp:extent cx="1522800" cy="1172783"/>
                  <wp:effectExtent l="0" t="0" r="1270" b="0"/>
                  <wp:docPr id="59" name="Picture 59" descr="A man sitting in front of a laptop with people who are in a online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man sitting in front of a laptop with people who are in a online meeting"/>
                          <pic:cNvPicPr/>
                        </pic:nvPicPr>
                        <pic:blipFill>
                          <a:blip r:embed="rId51"/>
                          <a:stretch>
                            <a:fillRect/>
                          </a:stretch>
                        </pic:blipFill>
                        <pic:spPr>
                          <a:xfrm>
                            <a:off x="0" y="0"/>
                            <a:ext cx="1522800" cy="1172783"/>
                          </a:xfrm>
                          <a:prstGeom prst="rect">
                            <a:avLst/>
                          </a:prstGeom>
                        </pic:spPr>
                      </pic:pic>
                    </a:graphicData>
                  </a:graphic>
                </wp:inline>
              </w:drawing>
            </w:r>
          </w:p>
        </w:tc>
        <w:tc>
          <w:tcPr>
            <w:tcW w:w="6525" w:type="dxa"/>
            <w:vAlign w:val="center"/>
          </w:tcPr>
          <w:p w14:paraId="785BBB9E" w14:textId="5A11DD36" w:rsidR="0069191D" w:rsidRPr="00411D8D" w:rsidRDefault="0069191D" w:rsidP="00411D8D">
            <w:pPr>
              <w:pStyle w:val="Bullet1"/>
            </w:pPr>
            <w:r>
              <w:t>r</w:t>
            </w:r>
            <w:r w:rsidRPr="00D64E89">
              <w:t>un</w:t>
            </w:r>
            <w:r>
              <w:t>ning</w:t>
            </w:r>
            <w:r w:rsidRPr="00D64E89">
              <w:t xml:space="preserve"> online meetings of the group.</w:t>
            </w:r>
          </w:p>
        </w:tc>
      </w:tr>
    </w:tbl>
    <w:p w14:paraId="1857E554" w14:textId="005A8127" w:rsidR="00411D8D" w:rsidRDefault="00411D8D" w:rsidP="00411D8D">
      <w:pPr>
        <w:pStyle w:val="Heading2"/>
      </w:pPr>
      <w:r w:rsidRPr="00055E7E">
        <w:t>Letting people know about your group</w:t>
      </w:r>
    </w:p>
    <w:tbl>
      <w:tblPr>
        <w:tblStyle w:val="TableGrid1"/>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6525"/>
      </w:tblGrid>
      <w:tr w:rsidR="0069191D" w:rsidRPr="009E7582" w14:paraId="031FE556" w14:textId="77777777" w:rsidTr="00653F53">
        <w:tc>
          <w:tcPr>
            <w:tcW w:w="3573" w:type="dxa"/>
            <w:vAlign w:val="center"/>
          </w:tcPr>
          <w:p w14:paraId="48F1C890" w14:textId="77777777" w:rsidR="0069191D" w:rsidRDefault="0069191D" w:rsidP="00C25F09">
            <w:pPr>
              <w:pStyle w:val="Body"/>
            </w:pPr>
            <w:r>
              <w:rPr>
                <w:noProof/>
              </w:rPr>
              <w:drawing>
                <wp:inline distT="0" distB="0" distL="0" distR="0" wp14:anchorId="79CED62D" wp14:editId="0EFB791B">
                  <wp:extent cx="1524000" cy="1524000"/>
                  <wp:effectExtent l="0" t="0" r="0" b="0"/>
                  <wp:docPr id="52" name="Picture 52" descr="A leaf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leafle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6525" w:type="dxa"/>
            <w:vAlign w:val="center"/>
          </w:tcPr>
          <w:p w14:paraId="0FE2994D" w14:textId="40DEEFFA" w:rsidR="0069191D" w:rsidRPr="00411D8D" w:rsidRDefault="00A86A1F" w:rsidP="00411D8D">
            <w:pPr>
              <w:pStyle w:val="Bullet1"/>
            </w:pPr>
            <w:r>
              <w:t>l</w:t>
            </w:r>
            <w:r w:rsidR="0069191D" w:rsidRPr="0004148C">
              <w:t>eaflets</w:t>
            </w:r>
            <w:r w:rsidR="0069191D">
              <w:t>,</w:t>
            </w:r>
            <w:r w:rsidR="0069191D" w:rsidRPr="0004148C" w:rsidDel="00313BC2">
              <w:t xml:space="preserve"> </w:t>
            </w:r>
            <w:proofErr w:type="gramStart"/>
            <w:r w:rsidR="0069191D">
              <w:t>newsletters</w:t>
            </w:r>
            <w:proofErr w:type="gramEnd"/>
            <w:r w:rsidR="0069191D">
              <w:t xml:space="preserve"> or posters</w:t>
            </w:r>
          </w:p>
        </w:tc>
      </w:tr>
    </w:tbl>
    <w:p w14:paraId="7390C234" w14:textId="5AC13281" w:rsidR="00E8473C" w:rsidRDefault="0015434C" w:rsidP="0074477C">
      <w:pPr>
        <w:pStyle w:val="Heading2"/>
      </w:pPr>
      <w:r w:rsidRPr="0015434C">
        <w:lastRenderedPageBreak/>
        <w:t>Promoting disability pride within the disability community</w:t>
      </w:r>
    </w:p>
    <w:tbl>
      <w:tblPr>
        <w:tblStyle w:val="TableGrid1"/>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6525"/>
      </w:tblGrid>
      <w:tr w:rsidR="0074477C" w:rsidRPr="00411D8D" w14:paraId="4C02F8C7" w14:textId="77777777" w:rsidTr="00EC6ADD">
        <w:tc>
          <w:tcPr>
            <w:tcW w:w="3573" w:type="dxa"/>
            <w:vAlign w:val="center"/>
          </w:tcPr>
          <w:p w14:paraId="15273153" w14:textId="6D188C22" w:rsidR="0074477C" w:rsidRDefault="00273095" w:rsidP="00EC6ADD">
            <w:pPr>
              <w:pStyle w:val="Body"/>
            </w:pPr>
            <w:r>
              <w:rPr>
                <w:rFonts w:ascii="Calibri" w:eastAsia="Calibri" w:hAnsi="Calibri"/>
                <w:noProof/>
                <w:sz w:val="16"/>
                <w:szCs w:val="16"/>
              </w:rPr>
              <w:drawing>
                <wp:inline distT="0" distB="0" distL="0" distR="0" wp14:anchorId="61C4D59B" wp14:editId="26C5911C">
                  <wp:extent cx="1695450" cy="1695450"/>
                  <wp:effectExtent l="0" t="0" r="0" b="0"/>
                  <wp:docPr id="49" name="Picture 49" descr="Disability P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sability Pride"/>
                          <pic:cNvPicPr/>
                        </pic:nvPicPr>
                        <pic:blipFill>
                          <a:blip r:embed="rId53"/>
                          <a:stretch>
                            <a:fillRect/>
                          </a:stretch>
                        </pic:blipFill>
                        <pic:spPr>
                          <a:xfrm>
                            <a:off x="0" y="0"/>
                            <a:ext cx="1696236" cy="1696236"/>
                          </a:xfrm>
                          <a:prstGeom prst="rect">
                            <a:avLst/>
                          </a:prstGeom>
                        </pic:spPr>
                      </pic:pic>
                    </a:graphicData>
                  </a:graphic>
                </wp:inline>
              </w:drawing>
            </w:r>
          </w:p>
        </w:tc>
        <w:tc>
          <w:tcPr>
            <w:tcW w:w="6525" w:type="dxa"/>
            <w:vAlign w:val="center"/>
          </w:tcPr>
          <w:p w14:paraId="1B9C089C" w14:textId="04FF0643" w:rsidR="0074477C" w:rsidRPr="00411D8D" w:rsidRDefault="003455F7" w:rsidP="00D16246">
            <w:pPr>
              <w:pStyle w:val="Body"/>
            </w:pPr>
            <w:r w:rsidRPr="003455F7">
              <w:t xml:space="preserve">Groups celebrating important days related to </w:t>
            </w:r>
            <w:r w:rsidR="00170D32">
              <w:t>disability.</w:t>
            </w:r>
            <w:r w:rsidR="00A553B7">
              <w:t xml:space="preserve"> </w:t>
            </w:r>
          </w:p>
        </w:tc>
      </w:tr>
    </w:tbl>
    <w:p w14:paraId="6CF7436E" w14:textId="13773D87" w:rsidR="00A86A1F" w:rsidRPr="00A20293" w:rsidRDefault="00A86A1F" w:rsidP="00A86A1F">
      <w:pPr>
        <w:pStyle w:val="Heading2"/>
      </w:pPr>
      <w:r w:rsidRPr="00A20293">
        <w:t xml:space="preserve">Building the skills of the members of the group </w:t>
      </w:r>
    </w:p>
    <w:tbl>
      <w:tblPr>
        <w:tblStyle w:val="TableGrid1"/>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6525"/>
      </w:tblGrid>
      <w:tr w:rsidR="00A20293" w:rsidRPr="009E7582" w14:paraId="567BDFE9" w14:textId="77777777" w:rsidTr="00653F53">
        <w:tc>
          <w:tcPr>
            <w:tcW w:w="3573" w:type="dxa"/>
            <w:vAlign w:val="center"/>
          </w:tcPr>
          <w:p w14:paraId="2A1A0F2D" w14:textId="5FA082DF" w:rsidR="00A20293" w:rsidRDefault="00A20293" w:rsidP="00C25F09">
            <w:pPr>
              <w:pStyle w:val="Body"/>
              <w:rPr>
                <w:noProof/>
              </w:rPr>
            </w:pPr>
            <w:r>
              <w:rPr>
                <w:noProof/>
              </w:rPr>
              <w:drawing>
                <wp:inline distT="0" distB="0" distL="0" distR="0" wp14:anchorId="2BC997D7" wp14:editId="6FD2E7C6">
                  <wp:extent cx="1524000" cy="1524000"/>
                  <wp:effectExtent l="0" t="0" r="0" b="0"/>
                  <wp:docPr id="73" name="Picture 73" descr="Two people standing in front of a white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wo people standing in front of a whiteboard "/>
                          <pic:cNvPicPr/>
                        </pic:nvPicPr>
                        <pic:blipFill>
                          <a:blip r:embed="rId54"/>
                          <a:stretch>
                            <a:fillRect/>
                          </a:stretch>
                        </pic:blipFill>
                        <pic:spPr>
                          <a:xfrm>
                            <a:off x="0" y="0"/>
                            <a:ext cx="1524000" cy="1524000"/>
                          </a:xfrm>
                          <a:prstGeom prst="rect">
                            <a:avLst/>
                          </a:prstGeom>
                        </pic:spPr>
                      </pic:pic>
                    </a:graphicData>
                  </a:graphic>
                </wp:inline>
              </w:drawing>
            </w:r>
          </w:p>
        </w:tc>
        <w:tc>
          <w:tcPr>
            <w:tcW w:w="6525" w:type="dxa"/>
            <w:vAlign w:val="center"/>
          </w:tcPr>
          <w:p w14:paraId="44C50C76" w14:textId="553E50DB" w:rsidR="00A20293" w:rsidRPr="0004148C" w:rsidRDefault="00A20293" w:rsidP="00411D8D">
            <w:pPr>
              <w:pStyle w:val="Bullet1"/>
              <w:rPr>
                <w:szCs w:val="32"/>
              </w:rPr>
            </w:pPr>
            <w:r w:rsidRPr="00AA4EA1">
              <w:t xml:space="preserve">training </w:t>
            </w:r>
            <w:r>
              <w:t xml:space="preserve">or </w:t>
            </w:r>
            <w:r w:rsidRPr="00B46C78">
              <w:t>conferences</w:t>
            </w:r>
          </w:p>
        </w:tc>
      </w:tr>
      <w:tr w:rsidR="00E8473C" w:rsidRPr="009E7582" w14:paraId="04DD0951" w14:textId="77777777" w:rsidTr="00D16246">
        <w:tc>
          <w:tcPr>
            <w:tcW w:w="3573" w:type="dxa"/>
          </w:tcPr>
          <w:p w14:paraId="28614E14" w14:textId="013138C4" w:rsidR="00E8473C" w:rsidRDefault="00E8473C" w:rsidP="00E8473C">
            <w:pPr>
              <w:pStyle w:val="Body"/>
              <w:rPr>
                <w:noProof/>
              </w:rPr>
            </w:pPr>
            <w:r w:rsidRPr="00C25F09">
              <w:rPr>
                <w:noProof/>
              </w:rPr>
              <w:drawing>
                <wp:inline distT="0" distB="0" distL="0" distR="0" wp14:anchorId="585B5912" wp14:editId="4374E547">
                  <wp:extent cx="1524000" cy="1524000"/>
                  <wp:effectExtent l="0" t="0" r="0" b="0"/>
                  <wp:docPr id="2" name="Picture 2" descr="A man in a suit holding a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6525" w:type="dxa"/>
            <w:vAlign w:val="center"/>
          </w:tcPr>
          <w:p w14:paraId="37FD20B8" w14:textId="43F6FD1A" w:rsidR="00E8473C" w:rsidRPr="00AA4EA1" w:rsidRDefault="00E8473C" w:rsidP="00E8473C">
            <w:pPr>
              <w:pStyle w:val="Bullet1"/>
            </w:pPr>
            <w:r>
              <w:t>paying guest speakers</w:t>
            </w:r>
            <w:r w:rsidR="006924ED">
              <w:t>.</w:t>
            </w:r>
          </w:p>
        </w:tc>
      </w:tr>
    </w:tbl>
    <w:p w14:paraId="4B78C847" w14:textId="77777777" w:rsidR="00E8473C" w:rsidRDefault="00E8473C" w:rsidP="00D16246">
      <w:pPr>
        <w:pStyle w:val="Body"/>
      </w:pPr>
    </w:p>
    <w:p w14:paraId="174ACBE9" w14:textId="77777777" w:rsidR="00E8473C" w:rsidRDefault="00E8473C">
      <w:pPr>
        <w:spacing w:after="0" w:line="240" w:lineRule="auto"/>
        <w:rPr>
          <w:rFonts w:ascii="Arial" w:eastAsia="MS Gothic" w:hAnsi="Arial" w:cs="Arial"/>
          <w:bCs/>
          <w:color w:val="201547"/>
          <w:kern w:val="32"/>
          <w:sz w:val="48"/>
          <w:szCs w:val="40"/>
        </w:rPr>
      </w:pPr>
      <w:r>
        <w:br w:type="page"/>
      </w:r>
    </w:p>
    <w:p w14:paraId="4DE555E4" w14:textId="73A836CA" w:rsidR="0069191D" w:rsidRPr="005630B8" w:rsidRDefault="0069191D" w:rsidP="0069191D">
      <w:pPr>
        <w:pStyle w:val="Heading1"/>
      </w:pPr>
      <w:r>
        <w:lastRenderedPageBreak/>
        <w:t>Things your group can’t use money for</w:t>
      </w:r>
    </w:p>
    <w:tbl>
      <w:tblPr>
        <w:tblStyle w:val="TableGrid1"/>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0"/>
        <w:gridCol w:w="6988"/>
      </w:tblGrid>
      <w:tr w:rsidR="0069191D" w:rsidRPr="009E7582" w14:paraId="2A97A754" w14:textId="77777777" w:rsidTr="00653F53">
        <w:tc>
          <w:tcPr>
            <w:tcW w:w="3110" w:type="dxa"/>
          </w:tcPr>
          <w:p w14:paraId="721CEF2E" w14:textId="77777777" w:rsidR="0069191D" w:rsidRPr="00B129E1" w:rsidRDefault="0069191D" w:rsidP="00C25F09">
            <w:pPr>
              <w:pStyle w:val="Body"/>
              <w:rPr>
                <w:rFonts w:asciiTheme="minorHAnsi" w:hAnsiTheme="minorHAnsi"/>
                <w:noProof/>
                <w:lang w:eastAsia="en-AU"/>
              </w:rPr>
            </w:pPr>
            <w:r>
              <w:rPr>
                <w:noProof/>
              </w:rPr>
              <w:drawing>
                <wp:inline distT="0" distB="0" distL="0" distR="0" wp14:anchorId="352BD2EB" wp14:editId="3FD44D34">
                  <wp:extent cx="1403684" cy="1403684"/>
                  <wp:effectExtent l="0" t="0" r="6350" b="6350"/>
                  <wp:docPr id="54" name="Picture 54" descr="A hotel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4352" cy="1404352"/>
                          </a:xfrm>
                          <a:prstGeom prst="rect">
                            <a:avLst/>
                          </a:prstGeom>
                          <a:noFill/>
                          <a:ln>
                            <a:noFill/>
                          </a:ln>
                        </pic:spPr>
                      </pic:pic>
                    </a:graphicData>
                  </a:graphic>
                </wp:inline>
              </w:drawing>
            </w:r>
          </w:p>
        </w:tc>
        <w:tc>
          <w:tcPr>
            <w:tcW w:w="6988" w:type="dxa"/>
            <w:vAlign w:val="center"/>
          </w:tcPr>
          <w:p w14:paraId="5B10B25E" w14:textId="77777777" w:rsidR="0069191D" w:rsidRDefault="0069191D" w:rsidP="00A20293">
            <w:pPr>
              <w:pStyle w:val="Bullet1"/>
            </w:pPr>
            <w:r>
              <w:t>staying in hotels</w:t>
            </w:r>
          </w:p>
        </w:tc>
      </w:tr>
      <w:tr w:rsidR="0069191D" w:rsidRPr="009E7582" w14:paraId="2E07A9A3" w14:textId="77777777" w:rsidTr="00653F53">
        <w:tc>
          <w:tcPr>
            <w:tcW w:w="3110" w:type="dxa"/>
          </w:tcPr>
          <w:p w14:paraId="16FAF991" w14:textId="77777777" w:rsidR="0069191D" w:rsidRPr="00C25F09" w:rsidRDefault="0069191D" w:rsidP="00C25F09">
            <w:pPr>
              <w:pStyle w:val="Body"/>
            </w:pPr>
            <w:r w:rsidRPr="00C25F09">
              <w:rPr>
                <w:noProof/>
              </w:rPr>
              <w:drawing>
                <wp:inline distT="0" distB="0" distL="0" distR="0" wp14:anchorId="64BCA136" wp14:editId="52FD6C55">
                  <wp:extent cx="1429385" cy="1429385"/>
                  <wp:effectExtent l="0" t="0" r="0" b="0"/>
                  <wp:docPr id="56" name="Picture 56" descr="A man standing in front of an office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9385" cy="1429385"/>
                          </a:xfrm>
                          <a:prstGeom prst="rect">
                            <a:avLst/>
                          </a:prstGeom>
                          <a:noFill/>
                          <a:ln>
                            <a:noFill/>
                          </a:ln>
                        </pic:spPr>
                      </pic:pic>
                    </a:graphicData>
                  </a:graphic>
                </wp:inline>
              </w:drawing>
            </w:r>
          </w:p>
        </w:tc>
        <w:tc>
          <w:tcPr>
            <w:tcW w:w="6988" w:type="dxa"/>
            <w:vAlign w:val="center"/>
          </w:tcPr>
          <w:p w14:paraId="3544DE0F" w14:textId="77777777" w:rsidR="0069191D" w:rsidRDefault="0069191D" w:rsidP="00A20293">
            <w:pPr>
              <w:pStyle w:val="Bullet1"/>
            </w:pPr>
            <w:r>
              <w:t xml:space="preserve">paying staff </w:t>
            </w:r>
            <w:r>
              <w:br/>
              <w:t xml:space="preserve">(but you can pay for support workers) </w:t>
            </w:r>
          </w:p>
        </w:tc>
      </w:tr>
      <w:tr w:rsidR="0069191D" w:rsidRPr="009E7582" w14:paraId="5D05E9D5" w14:textId="77777777" w:rsidTr="00653F53">
        <w:tc>
          <w:tcPr>
            <w:tcW w:w="3110" w:type="dxa"/>
          </w:tcPr>
          <w:p w14:paraId="554B1E79" w14:textId="77777777" w:rsidR="0069191D" w:rsidRPr="00C25F09" w:rsidRDefault="0069191D" w:rsidP="00C25F09">
            <w:pPr>
              <w:pStyle w:val="Body"/>
            </w:pPr>
            <w:r w:rsidRPr="00C25F09">
              <w:rPr>
                <w:noProof/>
              </w:rPr>
              <w:drawing>
                <wp:inline distT="0" distB="0" distL="0" distR="0" wp14:anchorId="23D755A8" wp14:editId="040C3029">
                  <wp:extent cx="1251285" cy="1251285"/>
                  <wp:effectExtent l="0" t="0" r="6350" b="6350"/>
                  <wp:docPr id="58" name="Picture 58" descr="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51955" cy="1251955"/>
                          </a:xfrm>
                          <a:prstGeom prst="rect">
                            <a:avLst/>
                          </a:prstGeom>
                          <a:noFill/>
                          <a:ln>
                            <a:noFill/>
                          </a:ln>
                        </pic:spPr>
                      </pic:pic>
                    </a:graphicData>
                  </a:graphic>
                </wp:inline>
              </w:drawing>
            </w:r>
          </w:p>
        </w:tc>
        <w:tc>
          <w:tcPr>
            <w:tcW w:w="6988" w:type="dxa"/>
            <w:vAlign w:val="center"/>
          </w:tcPr>
          <w:p w14:paraId="3DDCDC8D" w14:textId="53B277EE" w:rsidR="0069191D" w:rsidRDefault="0069191D" w:rsidP="00A20293">
            <w:pPr>
              <w:pStyle w:val="Bullet1"/>
            </w:pPr>
            <w:r>
              <w:t xml:space="preserve">equipment </w:t>
            </w:r>
            <w:r w:rsidR="00A86A1F">
              <w:t>personal use</w:t>
            </w:r>
            <w:r>
              <w:t>, for example wheelchairs</w:t>
            </w:r>
          </w:p>
        </w:tc>
      </w:tr>
      <w:tr w:rsidR="0069191D" w:rsidRPr="009E7582" w14:paraId="7006D66A" w14:textId="77777777" w:rsidTr="00653F53">
        <w:tc>
          <w:tcPr>
            <w:tcW w:w="3110" w:type="dxa"/>
          </w:tcPr>
          <w:p w14:paraId="46E87DB3" w14:textId="77777777" w:rsidR="0069191D" w:rsidRPr="00B129E1" w:rsidRDefault="0069191D" w:rsidP="00C25F09">
            <w:pPr>
              <w:pStyle w:val="Body"/>
              <w:rPr>
                <w:rFonts w:asciiTheme="minorHAnsi" w:hAnsiTheme="minorHAnsi"/>
                <w:noProof/>
                <w:lang w:eastAsia="en-AU"/>
              </w:rPr>
            </w:pPr>
            <w:r>
              <w:rPr>
                <w:noProof/>
              </w:rPr>
              <w:drawing>
                <wp:inline distT="0" distB="0" distL="0" distR="0" wp14:anchorId="241CFA0D" wp14:editId="461CBBD8">
                  <wp:extent cx="1429407" cy="1429407"/>
                  <wp:effectExtent l="0" t="0" r="0" b="0"/>
                  <wp:docPr id="63" name="Picture 63" descr="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9451" cy="1429451"/>
                          </a:xfrm>
                          <a:prstGeom prst="rect">
                            <a:avLst/>
                          </a:prstGeom>
                          <a:noFill/>
                          <a:ln>
                            <a:noFill/>
                          </a:ln>
                        </pic:spPr>
                      </pic:pic>
                    </a:graphicData>
                  </a:graphic>
                </wp:inline>
              </w:drawing>
            </w:r>
          </w:p>
        </w:tc>
        <w:tc>
          <w:tcPr>
            <w:tcW w:w="6988" w:type="dxa"/>
            <w:vAlign w:val="center"/>
          </w:tcPr>
          <w:p w14:paraId="602B1664" w14:textId="77777777" w:rsidR="0069191D" w:rsidRDefault="0069191D" w:rsidP="00A20293">
            <w:pPr>
              <w:pStyle w:val="Bullet1"/>
            </w:pPr>
            <w:r>
              <w:t xml:space="preserve">buying or renting cars </w:t>
            </w:r>
          </w:p>
        </w:tc>
      </w:tr>
      <w:tr w:rsidR="0069191D" w:rsidRPr="009E7582" w14:paraId="22735E86" w14:textId="77777777" w:rsidTr="00653F53">
        <w:tc>
          <w:tcPr>
            <w:tcW w:w="3110" w:type="dxa"/>
          </w:tcPr>
          <w:p w14:paraId="515C836A" w14:textId="77777777" w:rsidR="0069191D" w:rsidRPr="00B129E1" w:rsidRDefault="0069191D" w:rsidP="00C25F09">
            <w:pPr>
              <w:pStyle w:val="Body"/>
              <w:rPr>
                <w:rFonts w:asciiTheme="minorHAnsi" w:hAnsiTheme="minorHAnsi"/>
                <w:noProof/>
                <w:lang w:eastAsia="en-AU"/>
              </w:rPr>
            </w:pPr>
            <w:r>
              <w:rPr>
                <w:noProof/>
              </w:rPr>
              <w:drawing>
                <wp:inline distT="0" distB="0" distL="0" distR="0" wp14:anchorId="62C17E29" wp14:editId="7D6FFED0">
                  <wp:extent cx="996447" cy="996447"/>
                  <wp:effectExtent l="0" t="0" r="0" b="0"/>
                  <wp:docPr id="64" name="Picture 64" descr="A wrapped up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9572" cy="999572"/>
                          </a:xfrm>
                          <a:prstGeom prst="rect">
                            <a:avLst/>
                          </a:prstGeom>
                          <a:noFill/>
                          <a:ln>
                            <a:noFill/>
                          </a:ln>
                        </pic:spPr>
                      </pic:pic>
                    </a:graphicData>
                  </a:graphic>
                </wp:inline>
              </w:drawing>
            </w:r>
          </w:p>
        </w:tc>
        <w:tc>
          <w:tcPr>
            <w:tcW w:w="6988" w:type="dxa"/>
            <w:vAlign w:val="center"/>
          </w:tcPr>
          <w:p w14:paraId="652A4A5A" w14:textId="77777777" w:rsidR="0069191D" w:rsidRDefault="0069191D" w:rsidP="00A20293">
            <w:pPr>
              <w:pStyle w:val="Bullet1"/>
            </w:pPr>
            <w:r>
              <w:t>gifts for people</w:t>
            </w:r>
          </w:p>
        </w:tc>
      </w:tr>
      <w:tr w:rsidR="0069191D" w:rsidRPr="009E7582" w14:paraId="13A63515" w14:textId="77777777" w:rsidTr="00653F53">
        <w:tc>
          <w:tcPr>
            <w:tcW w:w="3110" w:type="dxa"/>
          </w:tcPr>
          <w:p w14:paraId="3EFE0FE0" w14:textId="77777777" w:rsidR="0069191D" w:rsidRPr="00B129E1" w:rsidRDefault="0069191D" w:rsidP="00C25F09">
            <w:pPr>
              <w:pStyle w:val="Body"/>
              <w:rPr>
                <w:rFonts w:asciiTheme="minorHAnsi" w:hAnsiTheme="minorHAnsi"/>
                <w:noProof/>
                <w:lang w:eastAsia="en-AU"/>
              </w:rPr>
            </w:pPr>
            <w:r>
              <w:rPr>
                <w:noProof/>
              </w:rPr>
              <w:drawing>
                <wp:inline distT="0" distB="0" distL="0" distR="0" wp14:anchorId="2C8C45BE" wp14:editId="7750E7A6">
                  <wp:extent cx="1060800" cy="1060800"/>
                  <wp:effectExtent l="0" t="0" r="6350" b="6350"/>
                  <wp:docPr id="65" name="Picture 65" descr="A woman filling in a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4182" cy="1064182"/>
                          </a:xfrm>
                          <a:prstGeom prst="rect">
                            <a:avLst/>
                          </a:prstGeom>
                          <a:noFill/>
                          <a:ln>
                            <a:noFill/>
                          </a:ln>
                        </pic:spPr>
                      </pic:pic>
                    </a:graphicData>
                  </a:graphic>
                </wp:inline>
              </w:drawing>
            </w:r>
          </w:p>
        </w:tc>
        <w:tc>
          <w:tcPr>
            <w:tcW w:w="6988" w:type="dxa"/>
            <w:vAlign w:val="center"/>
          </w:tcPr>
          <w:p w14:paraId="33B3CC02" w14:textId="77777777" w:rsidR="0069191D" w:rsidRDefault="0069191D" w:rsidP="00A20293">
            <w:pPr>
              <w:pStyle w:val="Bullet1"/>
            </w:pPr>
            <w:r>
              <w:t>paying someone to write the form to get money.</w:t>
            </w:r>
          </w:p>
        </w:tc>
      </w:tr>
    </w:tbl>
    <w:p w14:paraId="19618FA9" w14:textId="6395F59F" w:rsidR="0069191D" w:rsidRPr="00026C4D" w:rsidRDefault="0069191D" w:rsidP="0069191D">
      <w:pPr>
        <w:pStyle w:val="Heading1"/>
        <w:rPr>
          <w:sz w:val="28"/>
          <w:szCs w:val="28"/>
        </w:rPr>
      </w:pPr>
      <w:r w:rsidRPr="003D6162">
        <w:lastRenderedPageBreak/>
        <w:t xml:space="preserve">How to </w:t>
      </w:r>
      <w:r>
        <w:t>ask for money</w:t>
      </w:r>
    </w:p>
    <w:tbl>
      <w:tblPr>
        <w:tblStyle w:val="TableGrid3"/>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6812"/>
      </w:tblGrid>
      <w:tr w:rsidR="0069191D" w:rsidRPr="00BC11F8" w14:paraId="5FE2FF45" w14:textId="77777777" w:rsidTr="77C9C897">
        <w:tc>
          <w:tcPr>
            <w:tcW w:w="3286" w:type="dxa"/>
          </w:tcPr>
          <w:p w14:paraId="4ED10628" w14:textId="77777777" w:rsidR="0069191D" w:rsidRDefault="0069191D" w:rsidP="00C25F09">
            <w:pPr>
              <w:pStyle w:val="Body"/>
              <w:rPr>
                <w:noProof/>
                <w:lang w:eastAsia="en-AU"/>
              </w:rPr>
            </w:pPr>
            <w:r>
              <w:rPr>
                <w:noProof/>
              </w:rPr>
              <w:drawing>
                <wp:inline distT="0" distB="0" distL="0" distR="0" wp14:anchorId="1B20189F" wp14:editId="7D5FCB8D">
                  <wp:extent cx="1262674" cy="1262674"/>
                  <wp:effectExtent l="0" t="0" r="0" b="0"/>
                  <wp:docPr id="68" name="Picture 68" descr="A laptop with a web page on it. The web page has the word 'click' on it with a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68612" cy="1268612"/>
                          </a:xfrm>
                          <a:prstGeom prst="rect">
                            <a:avLst/>
                          </a:prstGeom>
                          <a:noFill/>
                          <a:ln>
                            <a:noFill/>
                          </a:ln>
                        </pic:spPr>
                      </pic:pic>
                    </a:graphicData>
                  </a:graphic>
                </wp:inline>
              </w:drawing>
            </w:r>
          </w:p>
        </w:tc>
        <w:tc>
          <w:tcPr>
            <w:tcW w:w="6812" w:type="dxa"/>
            <w:vAlign w:val="center"/>
          </w:tcPr>
          <w:p w14:paraId="43E61C79" w14:textId="77777777" w:rsidR="0069191D" w:rsidRDefault="0069191D" w:rsidP="00A20293">
            <w:pPr>
              <w:pStyle w:val="Body"/>
              <w:rPr>
                <w:lang w:val="en-GB" w:eastAsia="en-GB"/>
              </w:rPr>
            </w:pPr>
            <w:r>
              <w:rPr>
                <w:lang w:val="en-GB" w:eastAsia="en-GB"/>
              </w:rPr>
              <w:t>There is an online form you need to fill out.</w:t>
            </w:r>
          </w:p>
          <w:p w14:paraId="6DDF3608" w14:textId="4C417288" w:rsidR="0069191D" w:rsidRDefault="0069191D" w:rsidP="00A20293">
            <w:pPr>
              <w:pStyle w:val="Body"/>
              <w:rPr>
                <w:rFonts w:cs="Arial"/>
                <w:szCs w:val="32"/>
                <w:lang w:val="en-GB" w:eastAsia="en-GB"/>
              </w:rPr>
            </w:pPr>
            <w:r>
              <w:rPr>
                <w:rFonts w:cs="Arial"/>
                <w:szCs w:val="32"/>
                <w:lang w:val="en-GB" w:eastAsia="en-GB"/>
              </w:rPr>
              <w:t xml:space="preserve">The online form is on the </w:t>
            </w:r>
            <w:hyperlink r:id="rId63" w:history="1">
              <w:r w:rsidR="005B204D">
                <w:rPr>
                  <w:rStyle w:val="Hyperlink"/>
                  <w:rFonts w:cs="Arial"/>
                  <w:szCs w:val="32"/>
                  <w:lang w:val="en-GB" w:eastAsia="en-GB"/>
                </w:rPr>
                <w:t>D</w:t>
              </w:r>
              <w:r w:rsidRPr="00615516">
                <w:rPr>
                  <w:rStyle w:val="Hyperlink"/>
                  <w:rFonts w:cs="Arial"/>
                  <w:szCs w:val="32"/>
                  <w:lang w:val="en-GB" w:eastAsia="en-GB"/>
                </w:rPr>
                <w:t xml:space="preserve">isability </w:t>
              </w:r>
              <w:r w:rsidR="005B204D">
                <w:rPr>
                  <w:rStyle w:val="Hyperlink"/>
                  <w:rFonts w:cs="Arial"/>
                  <w:szCs w:val="32"/>
                  <w:lang w:val="en-GB" w:eastAsia="en-GB"/>
                </w:rPr>
                <w:t>S</w:t>
              </w:r>
              <w:r w:rsidRPr="00615516">
                <w:rPr>
                  <w:rStyle w:val="Hyperlink"/>
                  <w:rFonts w:cs="Arial"/>
                  <w:szCs w:val="32"/>
                  <w:lang w:val="en-GB" w:eastAsia="en-GB"/>
                </w:rPr>
                <w:t xml:space="preserve">elf </w:t>
              </w:r>
              <w:r w:rsidR="005B204D">
                <w:rPr>
                  <w:rStyle w:val="Hyperlink"/>
                  <w:rFonts w:cs="Arial"/>
                  <w:szCs w:val="32"/>
                  <w:lang w:val="en-GB" w:eastAsia="en-GB"/>
                </w:rPr>
                <w:t>H</w:t>
              </w:r>
              <w:r w:rsidRPr="00615516">
                <w:rPr>
                  <w:rStyle w:val="Hyperlink"/>
                  <w:rFonts w:cs="Arial"/>
                  <w:szCs w:val="32"/>
                  <w:lang w:val="en-GB" w:eastAsia="en-GB"/>
                </w:rPr>
                <w:t xml:space="preserve">elp </w:t>
              </w:r>
              <w:r w:rsidR="005B204D">
                <w:rPr>
                  <w:rStyle w:val="Hyperlink"/>
                  <w:rFonts w:cs="Arial"/>
                  <w:szCs w:val="32"/>
                  <w:lang w:val="en-GB" w:eastAsia="en-GB"/>
                </w:rPr>
                <w:t>G</w:t>
              </w:r>
              <w:r w:rsidRPr="00615516">
                <w:rPr>
                  <w:rStyle w:val="Hyperlink"/>
                  <w:rFonts w:cs="Arial"/>
                  <w:szCs w:val="32"/>
                  <w:lang w:val="en-GB" w:eastAsia="en-GB"/>
                </w:rPr>
                <w:t>rants web page</w:t>
              </w:r>
            </w:hyperlink>
            <w:r>
              <w:rPr>
                <w:rFonts w:cs="Arial"/>
                <w:szCs w:val="32"/>
                <w:lang w:val="en-GB" w:eastAsia="en-GB"/>
              </w:rPr>
              <w:t xml:space="preserve"> </w:t>
            </w:r>
          </w:p>
          <w:p w14:paraId="2728B636" w14:textId="1E5A9A82" w:rsidR="0069191D" w:rsidRPr="00662ADA" w:rsidRDefault="0069191D" w:rsidP="00A20293">
            <w:pPr>
              <w:pStyle w:val="Body"/>
              <w:rPr>
                <w:rFonts w:cs="Arial"/>
                <w:szCs w:val="32"/>
                <w:lang w:val="en-GB" w:eastAsia="en-GB"/>
              </w:rPr>
            </w:pPr>
            <w:r w:rsidRPr="00411D8D">
              <w:rPr>
                <w:lang w:val="en-GB" w:eastAsia="en-GB"/>
              </w:rPr>
              <w:t>https://providers.d</w:t>
            </w:r>
            <w:r w:rsidR="009A648B">
              <w:rPr>
                <w:lang w:val="en-GB" w:eastAsia="en-GB"/>
              </w:rPr>
              <w:t>ffh</w:t>
            </w:r>
            <w:r w:rsidRPr="00411D8D">
              <w:rPr>
                <w:lang w:val="en-GB" w:eastAsia="en-GB"/>
              </w:rPr>
              <w:t>.vic.gov.au/disability-sel</w:t>
            </w:r>
            <w:r w:rsidRPr="00411D8D">
              <w:t>f-help-grants-program</w:t>
            </w:r>
            <w:r>
              <w:rPr>
                <w:rFonts w:cs="Arial"/>
                <w:szCs w:val="32"/>
                <w:lang w:val="en-GB" w:eastAsia="en-GB"/>
              </w:rPr>
              <w:t xml:space="preserve"> </w:t>
            </w:r>
          </w:p>
        </w:tc>
      </w:tr>
      <w:tr w:rsidR="0069191D" w:rsidRPr="00BC11F8" w14:paraId="4D2D67C1" w14:textId="77777777" w:rsidTr="77C9C897">
        <w:tc>
          <w:tcPr>
            <w:tcW w:w="3286" w:type="dxa"/>
          </w:tcPr>
          <w:p w14:paraId="4D564884" w14:textId="1F343CB0" w:rsidR="0069191D" w:rsidRDefault="0069191D" w:rsidP="00C25F09">
            <w:pPr>
              <w:pStyle w:val="Body"/>
              <w:rPr>
                <w:noProof/>
              </w:rPr>
            </w:pPr>
            <w:r>
              <w:rPr>
                <w:noProof/>
              </w:rPr>
              <w:drawing>
                <wp:inline distT="0" distB="0" distL="0" distR="0" wp14:anchorId="4AAE890E" wp14:editId="615887DF">
                  <wp:extent cx="1272368" cy="1296680"/>
                  <wp:effectExtent l="0" t="0" r="4445" b="0"/>
                  <wp:docPr id="18" name="Picture 18" descr="A bank state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ank statement">
                            <a:extLst>
                              <a:ext uri="{C183D7F6-B498-43B3-948B-1728B52AA6E4}">
                                <adec:decorative xmlns:adec="http://schemas.microsoft.com/office/drawing/2017/decorative" val="0"/>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79887" cy="1304342"/>
                          </a:xfrm>
                          <a:prstGeom prst="rect">
                            <a:avLst/>
                          </a:prstGeom>
                          <a:noFill/>
                          <a:ln>
                            <a:noFill/>
                          </a:ln>
                        </pic:spPr>
                      </pic:pic>
                    </a:graphicData>
                  </a:graphic>
                </wp:inline>
              </w:drawing>
            </w:r>
          </w:p>
        </w:tc>
        <w:tc>
          <w:tcPr>
            <w:tcW w:w="6812" w:type="dxa"/>
            <w:vAlign w:val="center"/>
          </w:tcPr>
          <w:p w14:paraId="5D847EE8" w14:textId="77777777" w:rsidR="00A20293" w:rsidRPr="00A20293" w:rsidRDefault="00A20293" w:rsidP="00A20293">
            <w:pPr>
              <w:pStyle w:val="Body"/>
              <w:rPr>
                <w:rStyle w:val="Hyperlink"/>
                <w:b/>
                <w:bCs/>
                <w:color w:val="auto"/>
                <w:u w:val="none"/>
              </w:rPr>
            </w:pPr>
            <w:r w:rsidRPr="00A20293">
              <w:rPr>
                <w:b/>
                <w:bCs/>
              </w:rPr>
              <w:t>Groups need to have</w:t>
            </w:r>
            <w:r w:rsidRPr="00A20293">
              <w:rPr>
                <w:rStyle w:val="Hyperlink"/>
                <w:b/>
                <w:bCs/>
              </w:rPr>
              <w:t xml:space="preserve"> </w:t>
            </w:r>
          </w:p>
          <w:p w14:paraId="2A6A1D81" w14:textId="77777777" w:rsidR="00A86A1F" w:rsidRDefault="0069191D" w:rsidP="00A20293">
            <w:pPr>
              <w:pStyle w:val="Bullet1"/>
            </w:pPr>
            <w:r>
              <w:t>a bank account for the grou</w:t>
            </w:r>
            <w:r w:rsidR="00A86A1F">
              <w:t xml:space="preserve">p </w:t>
            </w:r>
          </w:p>
          <w:p w14:paraId="0E22D63A" w14:textId="540A0A3B" w:rsidR="00411D8D" w:rsidRDefault="0069191D" w:rsidP="00C25F09">
            <w:pPr>
              <w:pStyle w:val="Bullet1"/>
              <w:spacing w:after="160"/>
            </w:pPr>
            <w:r>
              <w:t xml:space="preserve">an Australian Business Number </w:t>
            </w:r>
          </w:p>
          <w:p w14:paraId="2037578C" w14:textId="06A7309B" w:rsidR="00B02FA3" w:rsidRDefault="00B02FA3" w:rsidP="0007248A">
            <w:pPr>
              <w:pStyle w:val="Bullet1"/>
              <w:numPr>
                <w:ilvl w:val="0"/>
                <w:numId w:val="0"/>
              </w:numPr>
              <w:spacing w:after="160"/>
              <w:ind w:left="567"/>
            </w:pPr>
            <w:r>
              <w:t>or</w:t>
            </w:r>
          </w:p>
          <w:p w14:paraId="0FE2B554" w14:textId="391E5DED" w:rsidR="00476E97" w:rsidRDefault="008E63A5" w:rsidP="00476E97">
            <w:pPr>
              <w:pStyle w:val="Bullet1"/>
              <w:spacing w:after="160"/>
            </w:pPr>
            <w:r w:rsidRPr="008E63A5">
              <w:t>provide a completed Australian Tax Office form</w:t>
            </w:r>
            <w:r w:rsidR="00476E97">
              <w:t xml:space="preserve"> </w:t>
            </w:r>
            <w:r w:rsidRPr="008E63A5">
              <w:t xml:space="preserve">(Statement by a supplier) </w:t>
            </w:r>
          </w:p>
          <w:p w14:paraId="62D7C67A" w14:textId="024B7602" w:rsidR="77C9C897" w:rsidRDefault="008E63A5" w:rsidP="00494B4C">
            <w:pPr>
              <w:pStyle w:val="Body"/>
              <w:spacing w:after="160"/>
              <w:ind w:left="608"/>
              <w:rPr>
                <w:szCs w:val="32"/>
              </w:rPr>
            </w:pPr>
            <w:r w:rsidRPr="008E63A5">
              <w:t>or</w:t>
            </w:r>
          </w:p>
          <w:p w14:paraId="6B9BA59D" w14:textId="179E4D95" w:rsidR="0069191D" w:rsidRDefault="0069191D" w:rsidP="00A20293">
            <w:pPr>
              <w:pStyle w:val="Bullet1"/>
              <w:rPr>
                <w:rFonts w:cs="Arial"/>
                <w:lang w:val="en-GB" w:eastAsia="en-GB"/>
              </w:rPr>
            </w:pPr>
            <w:r>
              <w:t>be supported by a group that has an Australian Business Number</w:t>
            </w:r>
          </w:p>
        </w:tc>
      </w:tr>
      <w:tr w:rsidR="00C3139F" w:rsidRPr="00BC11F8" w14:paraId="0F5972B5" w14:textId="77777777" w:rsidTr="00273095">
        <w:trPr>
          <w:trHeight w:val="894"/>
        </w:trPr>
        <w:tc>
          <w:tcPr>
            <w:tcW w:w="3286" w:type="dxa"/>
          </w:tcPr>
          <w:p w14:paraId="63FEF561" w14:textId="45E9F213" w:rsidR="00C3139F" w:rsidRDefault="005B204D" w:rsidP="00C25F09">
            <w:pPr>
              <w:pStyle w:val="Body"/>
            </w:pPr>
            <w:r>
              <w:rPr>
                <w:noProof/>
              </w:rPr>
              <w:drawing>
                <wp:inline distT="0" distB="0" distL="0" distR="0" wp14:anchorId="3AF89DF1" wp14:editId="2B369FF8">
                  <wp:extent cx="1080000" cy="1080000"/>
                  <wp:effectExtent l="0" t="0" r="6350" b="6350"/>
                  <wp:docPr id="51" name="Picture 51" descr="27 Oct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27 October"/>
                          <pic:cNvPicPr/>
                        </pic:nvPicPr>
                        <pic:blipFill>
                          <a:blip r:embed="rId65"/>
                          <a:stretch>
                            <a:fillRect/>
                          </a:stretch>
                        </pic:blipFill>
                        <pic:spPr>
                          <a:xfrm>
                            <a:off x="0" y="0"/>
                            <a:ext cx="1080000" cy="1080000"/>
                          </a:xfrm>
                          <a:prstGeom prst="rect">
                            <a:avLst/>
                          </a:prstGeom>
                        </pic:spPr>
                      </pic:pic>
                    </a:graphicData>
                  </a:graphic>
                </wp:inline>
              </w:drawing>
            </w:r>
          </w:p>
        </w:tc>
        <w:tc>
          <w:tcPr>
            <w:tcW w:w="6812" w:type="dxa"/>
            <w:vAlign w:val="center"/>
          </w:tcPr>
          <w:p w14:paraId="47186EA4" w14:textId="48D4AA5C" w:rsidR="00C3139F" w:rsidRDefault="00C3139F" w:rsidP="00A20293">
            <w:pPr>
              <w:pStyle w:val="Body"/>
              <w:rPr>
                <w:lang w:val="en-GB" w:eastAsia="en-GB"/>
              </w:rPr>
            </w:pPr>
            <w:r>
              <w:rPr>
                <w:lang w:val="en-GB" w:eastAsia="en-GB"/>
              </w:rPr>
              <w:t xml:space="preserve">Groups can start the online form anytime </w:t>
            </w:r>
            <w:r w:rsidR="006924ED">
              <w:rPr>
                <w:lang w:val="en-GB" w:eastAsia="en-GB"/>
              </w:rPr>
              <w:br/>
            </w:r>
            <w:proofErr w:type="gramStart"/>
            <w:r>
              <w:rPr>
                <w:lang w:val="en-GB" w:eastAsia="en-GB"/>
              </w:rPr>
              <w:t xml:space="preserve">from  </w:t>
            </w:r>
            <w:r w:rsidR="006A6CB0">
              <w:rPr>
                <w:lang w:val="en-GB" w:eastAsia="en-GB"/>
              </w:rPr>
              <w:t>2</w:t>
            </w:r>
            <w:r w:rsidR="005B204D">
              <w:rPr>
                <w:lang w:val="en-GB" w:eastAsia="en-GB"/>
              </w:rPr>
              <w:t>7</w:t>
            </w:r>
            <w:proofErr w:type="gramEnd"/>
            <w:r w:rsidR="006A6CB0">
              <w:rPr>
                <w:lang w:val="en-GB" w:eastAsia="en-GB"/>
              </w:rPr>
              <w:t xml:space="preserve">  October</w:t>
            </w:r>
            <w:r>
              <w:rPr>
                <w:lang w:val="en-GB" w:eastAsia="en-GB"/>
              </w:rPr>
              <w:t xml:space="preserve">  202</w:t>
            </w:r>
            <w:r w:rsidR="006A6CB0">
              <w:rPr>
                <w:lang w:val="en-GB" w:eastAsia="en-GB"/>
              </w:rPr>
              <w:t>3</w:t>
            </w:r>
          </w:p>
        </w:tc>
      </w:tr>
      <w:tr w:rsidR="00AA6583" w:rsidRPr="00BC11F8" w14:paraId="18033869" w14:textId="77777777" w:rsidTr="00663E12">
        <w:tc>
          <w:tcPr>
            <w:tcW w:w="3286" w:type="dxa"/>
          </w:tcPr>
          <w:p w14:paraId="5BF15B9B" w14:textId="6BBF4734" w:rsidR="002831B3" w:rsidRDefault="004052D4" w:rsidP="00663E12">
            <w:pPr>
              <w:pStyle w:val="Body"/>
            </w:pPr>
            <w:r>
              <w:rPr>
                <w:noProof/>
              </w:rPr>
              <w:drawing>
                <wp:inline distT="0" distB="0" distL="0" distR="0" wp14:anchorId="241B7880" wp14:editId="12B9852A">
                  <wp:extent cx="1080000" cy="1080000"/>
                  <wp:effectExtent l="0" t="0" r="6350" b="6350"/>
                  <wp:docPr id="5" name="Picture 5" descr="Decembe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ember 14"/>
                          <pic:cNvPicPr/>
                        </pic:nvPicPr>
                        <pic:blipFill>
                          <a:blip r:embed="rId66"/>
                          <a:stretch>
                            <a:fillRect/>
                          </a:stretch>
                        </pic:blipFill>
                        <pic:spPr>
                          <a:xfrm>
                            <a:off x="0" y="0"/>
                            <a:ext cx="1080000" cy="1080000"/>
                          </a:xfrm>
                          <a:prstGeom prst="rect">
                            <a:avLst/>
                          </a:prstGeom>
                        </pic:spPr>
                      </pic:pic>
                    </a:graphicData>
                  </a:graphic>
                </wp:inline>
              </w:drawing>
            </w:r>
          </w:p>
        </w:tc>
        <w:tc>
          <w:tcPr>
            <w:tcW w:w="6812" w:type="dxa"/>
            <w:vAlign w:val="center"/>
          </w:tcPr>
          <w:p w14:paraId="55542458" w14:textId="69A4600D" w:rsidR="00AA6583" w:rsidRDefault="00AA6583" w:rsidP="00663E12">
            <w:pPr>
              <w:pStyle w:val="Body"/>
              <w:rPr>
                <w:lang w:val="en-GB" w:eastAsia="en-GB"/>
              </w:rPr>
            </w:pPr>
            <w:r>
              <w:rPr>
                <w:lang w:val="en-GB" w:eastAsia="en-GB"/>
              </w:rPr>
              <w:t xml:space="preserve">Finish the online form </w:t>
            </w:r>
            <w:proofErr w:type="gramStart"/>
            <w:r>
              <w:rPr>
                <w:lang w:val="en-GB" w:eastAsia="en-GB"/>
              </w:rPr>
              <w:t xml:space="preserve">by </w:t>
            </w:r>
            <w:r w:rsidR="00494B4C">
              <w:rPr>
                <w:lang w:val="en-GB" w:eastAsia="en-GB"/>
              </w:rPr>
              <w:t xml:space="preserve"> </w:t>
            </w:r>
            <w:r>
              <w:rPr>
                <w:lang w:val="en-GB" w:eastAsia="en-GB"/>
              </w:rPr>
              <w:t>1</w:t>
            </w:r>
            <w:r w:rsidR="004052D4">
              <w:rPr>
                <w:lang w:val="en-GB" w:eastAsia="en-GB"/>
              </w:rPr>
              <w:t>4</w:t>
            </w:r>
            <w:proofErr w:type="gramEnd"/>
            <w:r w:rsidR="00494B4C">
              <w:rPr>
                <w:lang w:val="en-GB" w:eastAsia="en-GB"/>
              </w:rPr>
              <w:t xml:space="preserve"> </w:t>
            </w:r>
            <w:r>
              <w:rPr>
                <w:lang w:val="en-GB" w:eastAsia="en-GB"/>
              </w:rPr>
              <w:t xml:space="preserve"> </w:t>
            </w:r>
            <w:r w:rsidR="006A6CB0">
              <w:rPr>
                <w:lang w:val="en-GB" w:eastAsia="en-GB"/>
              </w:rPr>
              <w:t xml:space="preserve">December </w:t>
            </w:r>
            <w:r>
              <w:rPr>
                <w:lang w:val="en-GB" w:eastAsia="en-GB"/>
              </w:rPr>
              <w:t xml:space="preserve"> 202</w:t>
            </w:r>
            <w:r w:rsidR="006A6CB0">
              <w:rPr>
                <w:lang w:val="en-GB" w:eastAsia="en-GB"/>
              </w:rPr>
              <w:t>3</w:t>
            </w:r>
          </w:p>
        </w:tc>
      </w:tr>
    </w:tbl>
    <w:p w14:paraId="1A28C64B" w14:textId="77777777" w:rsidR="00A5669E" w:rsidRPr="00A20293" w:rsidRDefault="00A5669E" w:rsidP="00D16246">
      <w:pPr>
        <w:pStyle w:val="Heading1"/>
        <w:rPr>
          <w:lang w:val="en-GB" w:eastAsia="en-GB"/>
        </w:rPr>
      </w:pPr>
      <w:r w:rsidRPr="00A20293">
        <w:rPr>
          <w:lang w:val="en-GB" w:eastAsia="en-GB"/>
        </w:rPr>
        <w:lastRenderedPageBreak/>
        <w:t>If you need help</w:t>
      </w:r>
    </w:p>
    <w:tbl>
      <w:tblPr>
        <w:tblStyle w:val="TableGrid3"/>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6812"/>
      </w:tblGrid>
      <w:tr w:rsidR="0069191D" w:rsidRPr="00BC11F8" w14:paraId="118E6FAC" w14:textId="77777777" w:rsidTr="77C9C897">
        <w:tc>
          <w:tcPr>
            <w:tcW w:w="3286" w:type="dxa"/>
          </w:tcPr>
          <w:p w14:paraId="13E2027C" w14:textId="77777777" w:rsidR="0069191D" w:rsidRDefault="0069191D" w:rsidP="00C25F09">
            <w:pPr>
              <w:pStyle w:val="Body"/>
              <w:rPr>
                <w:noProof/>
                <w:lang w:eastAsia="en-AU"/>
              </w:rPr>
            </w:pPr>
            <w:r>
              <w:rPr>
                <w:noProof/>
              </w:rPr>
              <w:drawing>
                <wp:inline distT="0" distB="0" distL="0" distR="0" wp14:anchorId="6C522F10" wp14:editId="3B9A7D04">
                  <wp:extent cx="1194463" cy="1194463"/>
                  <wp:effectExtent l="0" t="0" r="5715" b="5715"/>
                  <wp:docPr id="69" name="Picture 69" descr="A man on th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0632" cy="1200632"/>
                          </a:xfrm>
                          <a:prstGeom prst="rect">
                            <a:avLst/>
                          </a:prstGeom>
                          <a:noFill/>
                          <a:ln>
                            <a:noFill/>
                          </a:ln>
                        </pic:spPr>
                      </pic:pic>
                    </a:graphicData>
                  </a:graphic>
                </wp:inline>
              </w:drawing>
            </w:r>
          </w:p>
        </w:tc>
        <w:tc>
          <w:tcPr>
            <w:tcW w:w="6812" w:type="dxa"/>
            <w:vAlign w:val="center"/>
          </w:tcPr>
          <w:p w14:paraId="60860C30" w14:textId="07880F66" w:rsidR="0069191D" w:rsidRPr="00D570EB" w:rsidRDefault="0069191D" w:rsidP="00A20293">
            <w:pPr>
              <w:pStyle w:val="Bullet1"/>
              <w:rPr>
                <w:lang w:val="en-GB" w:eastAsia="en-GB"/>
              </w:rPr>
            </w:pPr>
            <w:r>
              <w:rPr>
                <w:lang w:val="en-GB" w:eastAsia="en-GB"/>
              </w:rPr>
              <w:t>y</w:t>
            </w:r>
            <w:r w:rsidRPr="00EA42AA">
              <w:rPr>
                <w:lang w:val="en-GB" w:eastAsia="en-GB"/>
              </w:rPr>
              <w:t>ou can</w:t>
            </w:r>
            <w:r>
              <w:rPr>
                <w:lang w:val="en-GB" w:eastAsia="en-GB"/>
              </w:rPr>
              <w:t xml:space="preserve"> talk to someone by</w:t>
            </w:r>
            <w:r w:rsidRPr="00EA42AA">
              <w:rPr>
                <w:lang w:val="en-GB" w:eastAsia="en-GB"/>
              </w:rPr>
              <w:t xml:space="preserve"> </w:t>
            </w:r>
            <w:r>
              <w:rPr>
                <w:lang w:val="en-GB" w:eastAsia="en-GB"/>
              </w:rPr>
              <w:t xml:space="preserve">calling </w:t>
            </w:r>
            <w:r w:rsidR="00A86A1F">
              <w:rPr>
                <w:lang w:val="en-GB" w:eastAsia="en-GB"/>
              </w:rPr>
              <w:br/>
            </w:r>
            <w:proofErr w:type="gramStart"/>
            <w:r>
              <w:rPr>
                <w:lang w:val="en-GB" w:eastAsia="en-GB"/>
              </w:rPr>
              <w:t xml:space="preserve">1300 </w:t>
            </w:r>
            <w:r w:rsidR="00411D8D">
              <w:rPr>
                <w:lang w:val="en-GB" w:eastAsia="en-GB"/>
              </w:rPr>
              <w:t xml:space="preserve"> </w:t>
            </w:r>
            <w:r>
              <w:rPr>
                <w:lang w:val="en-GB" w:eastAsia="en-GB"/>
              </w:rPr>
              <w:t>880</w:t>
            </w:r>
            <w:proofErr w:type="gramEnd"/>
            <w:r>
              <w:rPr>
                <w:lang w:val="en-GB" w:eastAsia="en-GB"/>
              </w:rPr>
              <w:t xml:space="preserve"> </w:t>
            </w:r>
            <w:r w:rsidR="00411D8D">
              <w:rPr>
                <w:lang w:val="en-GB" w:eastAsia="en-GB"/>
              </w:rPr>
              <w:t xml:space="preserve"> </w:t>
            </w:r>
            <w:r>
              <w:rPr>
                <w:lang w:val="en-GB" w:eastAsia="en-GB"/>
              </w:rPr>
              <w:t>043</w:t>
            </w:r>
          </w:p>
        </w:tc>
      </w:tr>
      <w:tr w:rsidR="0069191D" w:rsidRPr="00BC11F8" w14:paraId="538CCEB2" w14:textId="77777777" w:rsidTr="77C9C897">
        <w:tc>
          <w:tcPr>
            <w:tcW w:w="3286" w:type="dxa"/>
          </w:tcPr>
          <w:p w14:paraId="205ED1FC" w14:textId="77777777" w:rsidR="0069191D" w:rsidRDefault="0069191D" w:rsidP="00C25F09">
            <w:pPr>
              <w:pStyle w:val="Body"/>
              <w:rPr>
                <w:noProof/>
                <w:lang w:eastAsia="en-AU"/>
              </w:rPr>
            </w:pPr>
            <w:r>
              <w:rPr>
                <w:noProof/>
              </w:rPr>
              <w:drawing>
                <wp:inline distT="0" distB="0" distL="0" distR="0" wp14:anchorId="7E12991A" wp14:editId="28603D6B">
                  <wp:extent cx="1324304" cy="1324304"/>
                  <wp:effectExtent l="0" t="0" r="9525" b="9525"/>
                  <wp:docPr id="70" name="Picture 70" descr="A lap top with an envelope on it. The envelope has a piece of paper in it with the wor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28202" cy="1328202"/>
                          </a:xfrm>
                          <a:prstGeom prst="rect">
                            <a:avLst/>
                          </a:prstGeom>
                          <a:noFill/>
                          <a:ln>
                            <a:noFill/>
                          </a:ln>
                        </pic:spPr>
                      </pic:pic>
                    </a:graphicData>
                  </a:graphic>
                </wp:inline>
              </w:drawing>
            </w:r>
          </w:p>
        </w:tc>
        <w:tc>
          <w:tcPr>
            <w:tcW w:w="6812" w:type="dxa"/>
            <w:vAlign w:val="center"/>
          </w:tcPr>
          <w:p w14:paraId="2D4DEE28" w14:textId="1C6AF7FC" w:rsidR="00494B4C" w:rsidRDefault="0069191D" w:rsidP="00A20293">
            <w:pPr>
              <w:pStyle w:val="Bullet1"/>
              <w:rPr>
                <w:lang w:val="en-GB" w:eastAsia="en-GB"/>
              </w:rPr>
            </w:pPr>
            <w:r>
              <w:rPr>
                <w:lang w:val="en-GB" w:eastAsia="en-GB"/>
              </w:rPr>
              <w:t xml:space="preserve">you can email </w:t>
            </w:r>
            <w:r w:rsidR="0013766C" w:rsidRPr="00D16246">
              <w:rPr>
                <w:lang w:val="en-GB" w:eastAsia="en-GB"/>
              </w:rPr>
              <w:t>the Office for Disability</w:t>
            </w:r>
            <w:r w:rsidR="00494B4C" w:rsidRPr="00494B4C">
              <w:rPr>
                <w:lang w:val="en-GB" w:eastAsia="en-GB"/>
              </w:rPr>
              <w:t xml:space="preserve"> </w:t>
            </w:r>
          </w:p>
          <w:p w14:paraId="0AA558C4" w14:textId="4EB8443B" w:rsidR="008419D0" w:rsidRDefault="00000000" w:rsidP="008419D0">
            <w:pPr>
              <w:pStyle w:val="Body"/>
              <w:ind w:left="466"/>
            </w:pPr>
            <w:hyperlink r:id="rId69" w:history="1">
              <w:r w:rsidR="008419D0" w:rsidRPr="00126EEF">
                <w:rPr>
                  <w:rStyle w:val="Hyperlink"/>
                </w:rPr>
                <w:t>disabilityshg@dffhs.vic.gov.au</w:t>
              </w:r>
            </w:hyperlink>
          </w:p>
          <w:p w14:paraId="70AA625F" w14:textId="0E1E626E" w:rsidR="0069191D" w:rsidRPr="00D16246" w:rsidRDefault="0069191D" w:rsidP="008419D0">
            <w:pPr>
              <w:pStyle w:val="Body"/>
              <w:ind w:left="466"/>
            </w:pPr>
          </w:p>
        </w:tc>
      </w:tr>
      <w:tr w:rsidR="00A5669E" w:rsidRPr="00BC11F8" w14:paraId="27B732DD" w14:textId="77777777" w:rsidTr="77C9C897">
        <w:tc>
          <w:tcPr>
            <w:tcW w:w="3286" w:type="dxa"/>
          </w:tcPr>
          <w:p w14:paraId="4874D50B" w14:textId="413530FF" w:rsidR="00A5669E" w:rsidRDefault="00A5669E" w:rsidP="00C25F09">
            <w:pPr>
              <w:pStyle w:val="Body"/>
              <w:rPr>
                <w:noProof/>
              </w:rPr>
            </w:pPr>
            <w:r>
              <w:rPr>
                <w:rFonts w:asciiTheme="minorHAnsi" w:hAnsiTheme="minorHAnsi"/>
                <w:noProof/>
                <w:lang w:eastAsia="en-AU"/>
              </w:rPr>
              <w:drawing>
                <wp:inline distT="0" distB="0" distL="0" distR="0" wp14:anchorId="30A5746A" wp14:editId="566FCED0">
                  <wp:extent cx="1219202" cy="1219202"/>
                  <wp:effectExtent l="0" t="0" r="0" b="0"/>
                  <wp:docPr id="47" name="Picture 47" descr="People at an online information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eople at an online information session"/>
                          <pic:cNvPicPr/>
                        </pic:nvPicPr>
                        <pic:blipFill>
                          <a:blip r:embed="rId70"/>
                          <a:stretch>
                            <a:fillRect/>
                          </a:stretch>
                        </pic:blipFill>
                        <pic:spPr>
                          <a:xfrm>
                            <a:off x="0" y="0"/>
                            <a:ext cx="1219202" cy="1219202"/>
                          </a:xfrm>
                          <a:prstGeom prst="rect">
                            <a:avLst/>
                          </a:prstGeom>
                        </pic:spPr>
                      </pic:pic>
                    </a:graphicData>
                  </a:graphic>
                </wp:inline>
              </w:drawing>
            </w:r>
          </w:p>
        </w:tc>
        <w:tc>
          <w:tcPr>
            <w:tcW w:w="6812" w:type="dxa"/>
            <w:vAlign w:val="center"/>
          </w:tcPr>
          <w:p w14:paraId="655AB472" w14:textId="77777777" w:rsidR="00A5669E" w:rsidRDefault="00A5669E" w:rsidP="00A20293">
            <w:pPr>
              <w:pStyle w:val="Bullet1"/>
              <w:rPr>
                <w:lang w:val="en-GB" w:eastAsia="en-GB"/>
              </w:rPr>
            </w:pPr>
            <w:r>
              <w:rPr>
                <w:lang w:val="en-GB" w:eastAsia="en-GB"/>
              </w:rPr>
              <w:t xml:space="preserve">you can attend an information </w:t>
            </w:r>
            <w:proofErr w:type="gramStart"/>
            <w:r>
              <w:rPr>
                <w:lang w:val="en-GB" w:eastAsia="en-GB"/>
              </w:rPr>
              <w:t>session</w:t>
            </w:r>
            <w:proofErr w:type="gramEnd"/>
          </w:p>
          <w:p w14:paraId="33C6B47F" w14:textId="5C85A052" w:rsidR="00A5669E" w:rsidRDefault="00A5669E" w:rsidP="00D16246">
            <w:pPr>
              <w:pStyle w:val="Body"/>
            </w:pPr>
            <w:r>
              <w:t xml:space="preserve">Date: Week </w:t>
            </w:r>
            <w:proofErr w:type="gramStart"/>
            <w:r>
              <w:t>starting  21</w:t>
            </w:r>
            <w:proofErr w:type="gramEnd"/>
            <w:r>
              <w:t xml:space="preserve">  November  2023  </w:t>
            </w:r>
            <w:r>
              <w:br/>
              <w:t>(to be confirmed)</w:t>
            </w:r>
          </w:p>
          <w:p w14:paraId="69072F58" w14:textId="751427A6" w:rsidR="00A5669E" w:rsidRDefault="00A5669E" w:rsidP="00D16246">
            <w:pPr>
              <w:pStyle w:val="Body"/>
            </w:pPr>
            <w:r>
              <w:t xml:space="preserve">Time:  </w:t>
            </w:r>
            <w:proofErr w:type="gramStart"/>
            <w:r>
              <w:t>10:00  to</w:t>
            </w:r>
            <w:proofErr w:type="gramEnd"/>
            <w:r>
              <w:t xml:space="preserve">  11:30  am</w:t>
            </w:r>
          </w:p>
          <w:p w14:paraId="53B0408C" w14:textId="77777777" w:rsidR="00A5669E" w:rsidRDefault="00A5669E" w:rsidP="00D16246">
            <w:pPr>
              <w:pStyle w:val="Body"/>
            </w:pPr>
            <w:r>
              <w:t>Platform: Zoom webinar</w:t>
            </w:r>
          </w:p>
          <w:p w14:paraId="2BA9252F" w14:textId="77777777" w:rsidR="00A5669E" w:rsidRPr="00323CF1" w:rsidRDefault="00A5669E" w:rsidP="00A5669E">
            <w:pPr>
              <w:pStyle w:val="Body"/>
            </w:pPr>
            <w:r>
              <w:t xml:space="preserve">To </w:t>
            </w:r>
            <w:r w:rsidRPr="008419D0">
              <w:t>register</w:t>
            </w:r>
            <w:r>
              <w:t xml:space="preserve"> your interest, please email </w:t>
            </w:r>
            <w:r>
              <w:rPr>
                <w:lang w:val="en-GB" w:eastAsia="en-GB"/>
              </w:rPr>
              <w:t xml:space="preserve">email </w:t>
            </w:r>
            <w:r w:rsidRPr="00323CF1">
              <w:rPr>
                <w:lang w:val="en-GB" w:eastAsia="en-GB"/>
              </w:rPr>
              <w:t>the Office for Disability</w:t>
            </w:r>
            <w:r w:rsidRPr="00494B4C">
              <w:rPr>
                <w:lang w:val="en-GB" w:eastAsia="en-GB"/>
              </w:rPr>
              <w:t xml:space="preserve"> </w:t>
            </w:r>
          </w:p>
          <w:p w14:paraId="13044C40" w14:textId="77777777" w:rsidR="00A5669E" w:rsidRDefault="00000000" w:rsidP="00A5669E">
            <w:pPr>
              <w:pStyle w:val="Body"/>
            </w:pPr>
            <w:hyperlink r:id="rId71" w:history="1">
              <w:r w:rsidR="00A5669E" w:rsidRPr="00126EEF">
                <w:rPr>
                  <w:rStyle w:val="Hyperlink"/>
                </w:rPr>
                <w:t>disabilityshg@dffh.vic.gov.au</w:t>
              </w:r>
            </w:hyperlink>
          </w:p>
          <w:p w14:paraId="451DEA6D" w14:textId="5105C4C6" w:rsidR="00A5669E" w:rsidRDefault="00A5669E" w:rsidP="00D16246">
            <w:pPr>
              <w:pStyle w:val="Bullet1"/>
              <w:numPr>
                <w:ilvl w:val="0"/>
                <w:numId w:val="0"/>
              </w:numPr>
              <w:ind w:left="567" w:hanging="567"/>
              <w:rPr>
                <w:lang w:val="en-GB" w:eastAsia="en-GB"/>
              </w:rPr>
            </w:pPr>
          </w:p>
        </w:tc>
      </w:tr>
    </w:tbl>
    <w:p w14:paraId="7860BC55" w14:textId="77777777" w:rsidR="009B4993" w:rsidRDefault="009B4993">
      <w:pPr>
        <w:spacing w:after="0" w:line="240" w:lineRule="auto"/>
        <w:rPr>
          <w:rFonts w:ascii="Arial" w:eastAsia="Times" w:hAnsi="Arial"/>
          <w:sz w:val="32"/>
          <w:szCs w:val="20"/>
        </w:rPr>
      </w:pPr>
      <w:r>
        <w:br w:type="page"/>
      </w:r>
    </w:p>
    <w:p w14:paraId="00D3C930" w14:textId="08493AED" w:rsidR="00BE6D38" w:rsidRPr="00BE6D38" w:rsidRDefault="00BE6D38" w:rsidP="00D16246">
      <w:pPr>
        <w:pStyle w:val="Accessibilitypara"/>
        <w:rPr>
          <w:szCs w:val="32"/>
        </w:rPr>
      </w:pPr>
      <w:r w:rsidRPr="00BE6D38">
        <w:rPr>
          <w:szCs w:val="32"/>
        </w:rPr>
        <w:lastRenderedPageBreak/>
        <w:t xml:space="preserve">To receive this document in another format, phone the Office for Disability on </w:t>
      </w:r>
      <w:proofErr w:type="gramStart"/>
      <w:r w:rsidRPr="00BE6D38">
        <w:rPr>
          <w:szCs w:val="32"/>
        </w:rPr>
        <w:t xml:space="preserve">1300 </w:t>
      </w:r>
      <w:r>
        <w:rPr>
          <w:szCs w:val="32"/>
        </w:rPr>
        <w:t xml:space="preserve"> </w:t>
      </w:r>
      <w:r w:rsidRPr="00BE6D38">
        <w:rPr>
          <w:szCs w:val="32"/>
        </w:rPr>
        <w:t>880</w:t>
      </w:r>
      <w:proofErr w:type="gramEnd"/>
      <w:r>
        <w:rPr>
          <w:szCs w:val="32"/>
        </w:rPr>
        <w:t xml:space="preserve"> </w:t>
      </w:r>
      <w:r w:rsidRPr="00BE6D38">
        <w:rPr>
          <w:szCs w:val="32"/>
        </w:rPr>
        <w:t xml:space="preserve"> 043, or emai</w:t>
      </w:r>
      <w:r>
        <w:rPr>
          <w:szCs w:val="32"/>
        </w:rPr>
        <w:t>l</w:t>
      </w:r>
      <w:r w:rsidRPr="00BE6D38">
        <w:rPr>
          <w:szCs w:val="32"/>
        </w:rPr>
        <w:t xml:space="preserve"> the Office for Disability </w:t>
      </w:r>
      <w:hyperlink r:id="rId72" w:history="1">
        <w:r w:rsidRPr="00D16246">
          <w:rPr>
            <w:szCs w:val="32"/>
          </w:rPr>
          <w:t>disabilityshg@dffh.vic.gov.au</w:t>
        </w:r>
      </w:hyperlink>
    </w:p>
    <w:p w14:paraId="57D9EAA9" w14:textId="77777777" w:rsidR="00BE6D38" w:rsidRPr="00BE6D38" w:rsidRDefault="00BE6D38" w:rsidP="00D16246">
      <w:pPr>
        <w:pStyle w:val="Accessibilitypara"/>
        <w:rPr>
          <w:b/>
          <w:bCs/>
          <w:szCs w:val="32"/>
        </w:rPr>
      </w:pPr>
      <w:r w:rsidRPr="00BE6D38">
        <w:rPr>
          <w:b/>
          <w:bCs/>
          <w:szCs w:val="32"/>
        </w:rPr>
        <w:t xml:space="preserve">Help for people with hearing or speech communication </w:t>
      </w:r>
      <w:proofErr w:type="gramStart"/>
      <w:r w:rsidRPr="00BE6D38">
        <w:rPr>
          <w:b/>
          <w:bCs/>
          <w:szCs w:val="32"/>
        </w:rPr>
        <w:t>difficulties</w:t>
      </w:r>
      <w:proofErr w:type="gramEnd"/>
    </w:p>
    <w:p w14:paraId="2F475EB0" w14:textId="77777777" w:rsidR="00E539D4" w:rsidRDefault="00BE6D38">
      <w:pPr>
        <w:pStyle w:val="Accessibilitypara"/>
        <w:rPr>
          <w:szCs w:val="32"/>
        </w:rPr>
      </w:pPr>
      <w:r w:rsidRPr="00BE6D38">
        <w:rPr>
          <w:szCs w:val="32"/>
        </w:rPr>
        <w:t xml:space="preserve">Contact us through the National Relay Service (NRS). For more information, visit </w:t>
      </w:r>
      <w:hyperlink r:id="rId73" w:history="1">
        <w:r w:rsidRPr="00D16246">
          <w:rPr>
            <w:szCs w:val="32"/>
          </w:rPr>
          <w:t>National Relay Service</w:t>
        </w:r>
      </w:hyperlink>
      <w:r w:rsidRPr="00BE6D38">
        <w:rPr>
          <w:szCs w:val="32"/>
        </w:rPr>
        <w:t xml:space="preserve"> (https://www.accesshub.gov.au/about-the-nrs) to choose your preferred access point or call the NRS Helpdesk on </w:t>
      </w:r>
      <w:proofErr w:type="gramStart"/>
      <w:r w:rsidRPr="00BE6D38">
        <w:rPr>
          <w:szCs w:val="32"/>
        </w:rPr>
        <w:t xml:space="preserve">1800 </w:t>
      </w:r>
      <w:r>
        <w:rPr>
          <w:szCs w:val="32"/>
        </w:rPr>
        <w:t xml:space="preserve"> </w:t>
      </w:r>
      <w:r w:rsidRPr="00BE6D38">
        <w:rPr>
          <w:szCs w:val="32"/>
        </w:rPr>
        <w:t>555</w:t>
      </w:r>
      <w:proofErr w:type="gramEnd"/>
      <w:r w:rsidRPr="00BE6D38">
        <w:rPr>
          <w:szCs w:val="32"/>
        </w:rPr>
        <w:t xml:space="preserve"> </w:t>
      </w:r>
      <w:r>
        <w:rPr>
          <w:szCs w:val="32"/>
        </w:rPr>
        <w:t xml:space="preserve"> </w:t>
      </w:r>
      <w:r w:rsidRPr="00BE6D38">
        <w:rPr>
          <w:szCs w:val="32"/>
        </w:rPr>
        <w:t xml:space="preserve">660. </w:t>
      </w:r>
    </w:p>
    <w:p w14:paraId="46661662" w14:textId="61423CE8" w:rsidR="009B4993" w:rsidRPr="00D16246" w:rsidRDefault="009B4993" w:rsidP="00A75FB4">
      <w:pPr>
        <w:pStyle w:val="Body"/>
        <w:rPr>
          <w:sz w:val="24"/>
          <w:szCs w:val="24"/>
        </w:rPr>
      </w:pPr>
      <w:r w:rsidRPr="00D16246">
        <w:rPr>
          <w:sz w:val="24"/>
          <w:szCs w:val="24"/>
        </w:rPr>
        <w:t>Authorised and published by the Victorian Government, 1 Treasury Place, Melbourne.</w:t>
      </w:r>
    </w:p>
    <w:p w14:paraId="5575839E" w14:textId="7C70B7C3" w:rsidR="009B4993" w:rsidRDefault="009B4993" w:rsidP="00A75FB4">
      <w:pPr>
        <w:pStyle w:val="Body"/>
        <w:rPr>
          <w:sz w:val="24"/>
          <w:szCs w:val="24"/>
        </w:rPr>
      </w:pPr>
      <w:r w:rsidRPr="00D16246">
        <w:rPr>
          <w:sz w:val="24"/>
          <w:szCs w:val="24"/>
        </w:rPr>
        <w:t>© State of Victoria, Department of Families, Fairness and Housing</w:t>
      </w:r>
      <w:r w:rsidR="00F0725A">
        <w:rPr>
          <w:sz w:val="24"/>
          <w:szCs w:val="24"/>
        </w:rPr>
        <w:t>,</w:t>
      </w:r>
      <w:r w:rsidRPr="00D16246">
        <w:rPr>
          <w:sz w:val="24"/>
          <w:szCs w:val="24"/>
        </w:rPr>
        <w:t xml:space="preserve"> </w:t>
      </w:r>
      <w:r w:rsidR="00F0725A">
        <w:rPr>
          <w:sz w:val="24"/>
          <w:szCs w:val="24"/>
        </w:rPr>
        <w:t>October</w:t>
      </w:r>
      <w:r w:rsidRPr="00D16246">
        <w:rPr>
          <w:sz w:val="24"/>
          <w:szCs w:val="24"/>
        </w:rPr>
        <w:t xml:space="preserve"> 2023.</w:t>
      </w:r>
    </w:p>
    <w:p w14:paraId="5B358B79" w14:textId="77777777" w:rsidR="00C36A27" w:rsidRPr="00C36A27" w:rsidRDefault="00C36A27" w:rsidP="00C36A27">
      <w:pPr>
        <w:pStyle w:val="Imprint"/>
      </w:pPr>
      <w:r w:rsidRPr="00D16246">
        <w:rPr>
          <w:noProof/>
        </w:rPr>
        <w:drawing>
          <wp:inline distT="0" distB="0" distL="0" distR="0" wp14:anchorId="4BC5BCC6" wp14:editId="7BE7D4D6">
            <wp:extent cx="1222375" cy="422275"/>
            <wp:effectExtent l="0" t="0" r="0" b="0"/>
            <wp:docPr id="48" name="Picture 48" descr="Description: CC (Creative commons)_by">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Description: CC (Creative commons)_by">
                      <a:hlinkClick r:id="rId74"/>
                    </pic:cNvPr>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22375" cy="422275"/>
                    </a:xfrm>
                    <a:prstGeom prst="rect">
                      <a:avLst/>
                    </a:prstGeom>
                    <a:noFill/>
                    <a:ln>
                      <a:noFill/>
                    </a:ln>
                  </pic:spPr>
                </pic:pic>
              </a:graphicData>
            </a:graphic>
          </wp:inline>
        </w:drawing>
      </w:r>
    </w:p>
    <w:p w14:paraId="30348AC2" w14:textId="66B55382" w:rsidR="00C36A27" w:rsidRPr="00C36A27" w:rsidRDefault="00C36A27" w:rsidP="00C36A27">
      <w:pPr>
        <w:pStyle w:val="Imprint"/>
      </w:pPr>
      <w:proofErr w:type="gramStart"/>
      <w:r w:rsidRPr="00C36A27">
        <w:t>With the exception of</w:t>
      </w:r>
      <w:proofErr w:type="gramEnd"/>
      <w:r w:rsidRPr="00C36A27">
        <w:t xml:space="preserve"> any images, photographs or branding (including, but not limited to the Victorian Coat of Arms, the Victorian Government logo or the Department of Families, Fairness and Housing logo), this work, </w:t>
      </w:r>
      <w:r w:rsidRPr="00375C79">
        <w:rPr>
          <w:b/>
          <w:bCs/>
        </w:rPr>
        <w:t>Disability Self Help Grants Program 2023–2025</w:t>
      </w:r>
      <w:r w:rsidR="00375C79">
        <w:rPr>
          <w:b/>
          <w:bCs/>
        </w:rPr>
        <w:t xml:space="preserve"> </w:t>
      </w:r>
      <w:r w:rsidR="00375C79" w:rsidRPr="00375C79">
        <w:rPr>
          <w:b/>
          <w:bCs/>
        </w:rPr>
        <w:t>a</w:t>
      </w:r>
      <w:r w:rsidRPr="00375C79">
        <w:rPr>
          <w:b/>
          <w:bCs/>
        </w:rPr>
        <w:t>pplication guidelines</w:t>
      </w:r>
      <w:r w:rsidR="00375C79" w:rsidRPr="00375C79">
        <w:rPr>
          <w:b/>
          <w:bCs/>
        </w:rPr>
        <w:t xml:space="preserve"> – easy read</w:t>
      </w:r>
      <w:r w:rsidRPr="00C36A27">
        <w:t>, is licensed under a Creative Commons Attribution 4.0 licence.</w:t>
      </w:r>
    </w:p>
    <w:p w14:paraId="6ABBFA3C" w14:textId="77777777" w:rsidR="00C36A27" w:rsidRPr="00C36A27" w:rsidRDefault="00C36A27" w:rsidP="00C36A27">
      <w:pPr>
        <w:pStyle w:val="Imprint"/>
      </w:pPr>
      <w:r w:rsidRPr="00C36A27">
        <w:t xml:space="preserve">The terms and conditions of this licence, including disclaimer of warranties and limitation of liability are available at </w:t>
      </w:r>
      <w:hyperlink r:id="rId76" w:history="1">
        <w:r w:rsidRPr="00C36A27">
          <w:rPr>
            <w:rStyle w:val="Hyperlink"/>
            <w:color w:val="000000" w:themeColor="text1"/>
            <w:u w:val="none"/>
          </w:rPr>
          <w:t xml:space="preserve">Creative Commons Attribution 4.0 International Public License </w:t>
        </w:r>
      </w:hyperlink>
      <w:r w:rsidRPr="00C36A27">
        <w:t>https://creativecommons.org/licenses/by/4.0/</w:t>
      </w:r>
    </w:p>
    <w:p w14:paraId="487BADC2" w14:textId="77777777" w:rsidR="00C36A27" w:rsidRPr="00C36A27" w:rsidRDefault="00C36A27" w:rsidP="00C36A27">
      <w:pPr>
        <w:pStyle w:val="Imprint"/>
      </w:pPr>
      <w:r w:rsidRPr="00C36A27">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18473252" w14:textId="77777777" w:rsidR="009B4993" w:rsidRPr="00C36A27" w:rsidRDefault="009B4993" w:rsidP="00D16246">
      <w:pPr>
        <w:pStyle w:val="Imprint"/>
      </w:pPr>
      <w:r w:rsidRPr="00C36A27">
        <w:t xml:space="preserve">Except where otherwise indicated, the images in this document show models and illustrative settings only, and do not necessarily depict actual services, </w:t>
      </w:r>
      <w:proofErr w:type="gramStart"/>
      <w:r w:rsidRPr="00C36A27">
        <w:t>facilities</w:t>
      </w:r>
      <w:proofErr w:type="gramEnd"/>
      <w:r w:rsidRPr="00C36A27">
        <w:t xml:space="preserve"> or recipients of services. This document may contain images of deceased Aboriginal and Torres Strait Islander peoples.</w:t>
      </w:r>
    </w:p>
    <w:p w14:paraId="7E62392B" w14:textId="77777777" w:rsidR="009B4993" w:rsidRPr="00C36A27" w:rsidRDefault="009B4993" w:rsidP="00D16246">
      <w:pPr>
        <w:pStyle w:val="Imprint"/>
      </w:pPr>
      <w:bookmarkStart w:id="0" w:name="_Hlk149128728"/>
      <w:r w:rsidRPr="00C36A27">
        <w:t>In this document, ‘Aboriginal’ refers to both Aboriginal and Torres Strait Islander people. ‘Indigenous’ or ‘Koori/</w:t>
      </w:r>
      <w:proofErr w:type="spellStart"/>
      <w:r w:rsidRPr="00C36A27">
        <w:t>Koorie</w:t>
      </w:r>
      <w:proofErr w:type="spellEnd"/>
      <w:r w:rsidRPr="00C36A27">
        <w:t xml:space="preserve">’ is retained when part of the title of a report, </w:t>
      </w:r>
      <w:proofErr w:type="gramStart"/>
      <w:r w:rsidRPr="00C36A27">
        <w:t>program</w:t>
      </w:r>
      <w:proofErr w:type="gramEnd"/>
      <w:r w:rsidRPr="00C36A27">
        <w:t xml:space="preserve"> or quotation.</w:t>
      </w:r>
    </w:p>
    <w:bookmarkEnd w:id="0"/>
    <w:p w14:paraId="1873BB5A" w14:textId="52E2C7FB" w:rsidR="002D4D7F" w:rsidRDefault="002D4D7F" w:rsidP="00D16246">
      <w:pPr>
        <w:pStyle w:val="Imprint"/>
      </w:pPr>
      <w:r w:rsidRPr="002D4D7F">
        <w:t xml:space="preserve">ISBN </w:t>
      </w:r>
      <w:r w:rsidR="00321DAE" w:rsidRPr="00321DAE">
        <w:t xml:space="preserve">978-1-76130-410-1 </w:t>
      </w:r>
      <w:r w:rsidRPr="002D4D7F">
        <w:t>(pdf/online/MS word)</w:t>
      </w:r>
    </w:p>
    <w:p w14:paraId="1B5B7136" w14:textId="77143202" w:rsidR="009B4993" w:rsidRPr="00C36A27" w:rsidRDefault="009B4993" w:rsidP="00D16246">
      <w:pPr>
        <w:pStyle w:val="Imprint"/>
      </w:pPr>
      <w:r w:rsidRPr="00C36A27">
        <w:t xml:space="preserve">Available at </w:t>
      </w:r>
      <w:hyperlink r:id="rId77" w:history="1">
        <w:r w:rsidR="005B204D">
          <w:rPr>
            <w:rStyle w:val="Hyperlink"/>
            <w:szCs w:val="24"/>
          </w:rPr>
          <w:t>Disability Self Help Grants webpage</w:t>
        </w:r>
      </w:hyperlink>
      <w:r w:rsidRPr="00C36A27">
        <w:t xml:space="preserve"> https://providers.d</w:t>
      </w:r>
      <w:r w:rsidR="005908F4">
        <w:t>ffh</w:t>
      </w:r>
      <w:r w:rsidRPr="00C36A27">
        <w:t>.vic.gov.au/disability-self-help-grants-program</w:t>
      </w:r>
    </w:p>
    <w:p w14:paraId="1E12E043" w14:textId="6237C84F" w:rsidR="009B4993" w:rsidRDefault="009B4993" w:rsidP="00D16246">
      <w:pPr>
        <w:pStyle w:val="Imprint"/>
      </w:pPr>
      <w:r w:rsidRPr="00C36A27">
        <w:t xml:space="preserve">This document was produced using </w:t>
      </w:r>
      <w:hyperlink r:id="rId78" w:history="1">
        <w:r w:rsidRPr="00C36A27">
          <w:rPr>
            <w:rStyle w:val="Hyperlink"/>
            <w:szCs w:val="24"/>
          </w:rPr>
          <w:t>Photosymbols 4</w:t>
        </w:r>
      </w:hyperlink>
      <w:r w:rsidRPr="00C36A27">
        <w:t xml:space="preserve"> </w:t>
      </w:r>
      <w:hyperlink r:id="rId79" w:history="1">
        <w:r w:rsidR="00273095" w:rsidRPr="00126EEF">
          <w:rPr>
            <w:rStyle w:val="Hyperlink"/>
          </w:rPr>
          <w:t>www.photosymbols.com</w:t>
        </w:r>
      </w:hyperlink>
    </w:p>
    <w:p w14:paraId="6E5FF9A3" w14:textId="3DB552BB" w:rsidR="00273095" w:rsidRPr="00C36A27" w:rsidRDefault="00273095" w:rsidP="00D16246">
      <w:pPr>
        <w:pStyle w:val="Imprint"/>
      </w:pPr>
      <w:r>
        <w:t xml:space="preserve">The </w:t>
      </w:r>
      <w:hyperlink r:id="rId80" w:history="1">
        <w:r w:rsidRPr="00896754">
          <w:rPr>
            <w:rStyle w:val="Hyperlink"/>
          </w:rPr>
          <w:t>neurodiverse symbol</w:t>
        </w:r>
      </w:hyperlink>
      <w:r w:rsidR="006B3742">
        <w:t xml:space="preserve"> (</w:t>
      </w:r>
      <w:r w:rsidR="006B3742" w:rsidRPr="00896754">
        <w:t xml:space="preserve">File:Neurodiversity </w:t>
      </w:r>
      <w:proofErr w:type="spellStart"/>
      <w:r w:rsidR="006B3742" w:rsidRPr="00896754">
        <w:t>Symbol.svg</w:t>
      </w:r>
      <w:proofErr w:type="spellEnd"/>
      <w:r w:rsidR="006B3742" w:rsidRPr="00896754">
        <w:t xml:space="preserve"> - Wikipedia</w:t>
      </w:r>
      <w:r w:rsidR="00896754">
        <w:t>)</w:t>
      </w:r>
      <w:r>
        <w:t xml:space="preserve"> </w:t>
      </w:r>
      <w:r w:rsidR="006077CD">
        <w:t xml:space="preserve">is made available under </w:t>
      </w:r>
      <w:hyperlink r:id="rId81" w:history="1">
        <w:r>
          <w:rPr>
            <w:rStyle w:val="Hyperlink"/>
          </w:rPr>
          <w:t>CC0 1.0 Deed | CC0 1.0 Universal | Creative Commons</w:t>
        </w:r>
      </w:hyperlink>
      <w:r>
        <w:t xml:space="preserve"> </w:t>
      </w:r>
      <w:r w:rsidRPr="00273095">
        <w:t>https://creativecommons.org/publicdomain/zero/1.0/deed.en</w:t>
      </w:r>
    </w:p>
    <w:p w14:paraId="2ABDE7C0" w14:textId="77777777" w:rsidR="00162CA9" w:rsidRDefault="00162CA9" w:rsidP="00896754">
      <w:pPr>
        <w:pStyle w:val="Imprint"/>
      </w:pPr>
    </w:p>
    <w:sectPr w:rsidR="00162CA9" w:rsidSect="00A86A1F">
      <w:headerReference w:type="default" r:id="rId82"/>
      <w:type w:val="continuous"/>
      <w:pgSz w:w="11906" w:h="16838" w:code="9"/>
      <w:pgMar w:top="1418" w:right="851" w:bottom="851" w:left="851"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B0628" w14:textId="77777777" w:rsidR="007C0674" w:rsidRDefault="007C0674">
      <w:r>
        <w:separator/>
      </w:r>
    </w:p>
    <w:p w14:paraId="517814E8" w14:textId="77777777" w:rsidR="007C0674" w:rsidRDefault="007C0674"/>
  </w:endnote>
  <w:endnote w:type="continuationSeparator" w:id="0">
    <w:p w14:paraId="1702EF41" w14:textId="77777777" w:rsidR="007C0674" w:rsidRDefault="007C0674">
      <w:r>
        <w:continuationSeparator/>
      </w:r>
    </w:p>
    <w:p w14:paraId="66A15ACA" w14:textId="77777777" w:rsidR="007C0674" w:rsidRDefault="007C0674"/>
  </w:endnote>
  <w:endnote w:type="continuationNotice" w:id="1">
    <w:p w14:paraId="3F3852CE" w14:textId="77777777" w:rsidR="007C0674" w:rsidRDefault="007C06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2D6FA" w14:textId="77777777" w:rsidR="009B4993" w:rsidRDefault="009B49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7866F" w14:textId="2E7CE9A1" w:rsidR="00E261B3" w:rsidRPr="00F65AA9" w:rsidRDefault="00242378" w:rsidP="00EF2C72">
    <w:pPr>
      <w:pStyle w:val="Footer"/>
    </w:pPr>
    <w:r>
      <w:rPr>
        <w:noProof/>
        <w:lang w:eastAsia="en-AU"/>
      </w:rPr>
      <w:drawing>
        <wp:anchor distT="0" distB="0" distL="114300" distR="114300" simplePos="0" relativeHeight="251658243" behindDoc="1" locked="1" layoutInCell="1" allowOverlap="1" wp14:anchorId="5B26EF08" wp14:editId="2C3C5B31">
          <wp:simplePos x="0" y="0"/>
          <wp:positionH relativeFrom="page">
            <wp:posOffset>-2533015</wp:posOffset>
          </wp:positionH>
          <wp:positionV relativeFrom="page">
            <wp:posOffset>9353550</wp:posOffset>
          </wp:positionV>
          <wp:extent cx="10079355" cy="1343660"/>
          <wp:effectExtent l="0" t="0" r="0" b="8890"/>
          <wp:wrapNone/>
          <wp:docPr id="9" name="Picture 9"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Families, Fairness and Housing"/>
                  <pic:cNvPicPr/>
                </pic:nvPicPr>
                <pic:blipFill>
                  <a:blip r:embed="rId1"/>
                  <a:stretch>
                    <a:fillRect/>
                  </a:stretch>
                </pic:blipFill>
                <pic:spPr>
                  <a:xfrm>
                    <a:off x="0" y="0"/>
                    <a:ext cx="10079355" cy="13436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9AC2D" w14:textId="12D62221" w:rsidR="00E261B3" w:rsidRDefault="00E261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E8155" w14:textId="7F4B0101" w:rsidR="0069191D" w:rsidRPr="00574BC8" w:rsidRDefault="0069191D" w:rsidP="00653F53">
    <w:pPr>
      <w:pStyle w:val="Footer"/>
      <w:rPr>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32246" w14:textId="77777777" w:rsidR="007C0674" w:rsidRDefault="007C0674" w:rsidP="00207717">
      <w:pPr>
        <w:spacing w:before="120"/>
      </w:pPr>
      <w:r>
        <w:separator/>
      </w:r>
    </w:p>
  </w:footnote>
  <w:footnote w:type="continuationSeparator" w:id="0">
    <w:p w14:paraId="5605F20F" w14:textId="77777777" w:rsidR="007C0674" w:rsidRDefault="007C0674">
      <w:r>
        <w:continuationSeparator/>
      </w:r>
    </w:p>
    <w:p w14:paraId="3D2416FF" w14:textId="77777777" w:rsidR="007C0674" w:rsidRDefault="007C0674"/>
  </w:footnote>
  <w:footnote w:type="continuationNotice" w:id="1">
    <w:p w14:paraId="1E158D39" w14:textId="77777777" w:rsidR="007C0674" w:rsidRDefault="007C06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68A4" w14:textId="77777777" w:rsidR="009B4993" w:rsidRDefault="009B49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CD537" w14:textId="77777777" w:rsidR="00EF2C72" w:rsidRDefault="00EF2C72" w:rsidP="00EF2C72">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65F55" w14:textId="77777777" w:rsidR="009B4993" w:rsidRDefault="009B49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94919" w14:textId="77777777" w:rsidR="0069191D" w:rsidRPr="0051568D" w:rsidRDefault="0069191D" w:rsidP="0051568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B5050" w14:textId="43D632C6" w:rsidR="00E261B3" w:rsidRPr="0051568D" w:rsidRDefault="00B14B5F" w:rsidP="0017674D">
    <w:pPr>
      <w:pStyle w:val="Header"/>
    </w:pP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sidRPr="00DE6C85">
      <w:rPr>
        <w:b/>
        <w:bCs/>
      </w:rPr>
      <w:t>2</w:t>
    </w:r>
    <w:r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B8D43DB"/>
    <w:multiLevelType w:val="multilevel"/>
    <w:tmpl w:val="5890EA66"/>
    <w:numStyleLink w:val="ZZNumbersdigit"/>
  </w:abstractNum>
  <w:abstractNum w:abstractNumId="14"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109379A"/>
    <w:multiLevelType w:val="hybridMultilevel"/>
    <w:tmpl w:val="B0567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0758B2"/>
    <w:multiLevelType w:val="multilevel"/>
    <w:tmpl w:val="B36248BE"/>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E64A87"/>
    <w:multiLevelType w:val="hybridMultilevel"/>
    <w:tmpl w:val="C4AEC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596354229">
    <w:abstractNumId w:val="10"/>
  </w:num>
  <w:num w:numId="2" w16cid:durableId="854222424">
    <w:abstractNumId w:val="17"/>
  </w:num>
  <w:num w:numId="3" w16cid:durableId="3417824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6598560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48958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387400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05852130">
    <w:abstractNumId w:val="23"/>
  </w:num>
  <w:num w:numId="8" w16cid:durableId="1193567288">
    <w:abstractNumId w:val="16"/>
  </w:num>
  <w:num w:numId="9" w16cid:durableId="138806019">
    <w:abstractNumId w:val="22"/>
  </w:num>
  <w:num w:numId="10" w16cid:durableId="5922029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36641387">
    <w:abstractNumId w:val="24"/>
  </w:num>
  <w:num w:numId="12" w16cid:durableId="15249769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34905908">
    <w:abstractNumId w:val="18"/>
  </w:num>
  <w:num w:numId="14" w16cid:durableId="12048318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38080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133602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971970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51212661">
    <w:abstractNumId w:val="27"/>
  </w:num>
  <w:num w:numId="19" w16cid:durableId="7398627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55152996">
    <w:abstractNumId w:val="14"/>
  </w:num>
  <w:num w:numId="21" w16cid:durableId="467014839">
    <w:abstractNumId w:val="12"/>
  </w:num>
  <w:num w:numId="22" w16cid:durableId="14253001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15198304">
    <w:abstractNumId w:val="15"/>
  </w:num>
  <w:num w:numId="24" w16cid:durableId="307133574">
    <w:abstractNumId w:val="28"/>
  </w:num>
  <w:num w:numId="25" w16cid:durableId="1966884554">
    <w:abstractNumId w:val="25"/>
  </w:num>
  <w:num w:numId="26" w16cid:durableId="1335104717">
    <w:abstractNumId w:val="21"/>
  </w:num>
  <w:num w:numId="27" w16cid:durableId="364016809">
    <w:abstractNumId w:val="11"/>
  </w:num>
  <w:num w:numId="28" w16cid:durableId="500705714">
    <w:abstractNumId w:val="29"/>
  </w:num>
  <w:num w:numId="29" w16cid:durableId="1059476775">
    <w:abstractNumId w:val="9"/>
  </w:num>
  <w:num w:numId="30" w16cid:durableId="1456288130">
    <w:abstractNumId w:val="7"/>
  </w:num>
  <w:num w:numId="31" w16cid:durableId="1381131831">
    <w:abstractNumId w:val="6"/>
  </w:num>
  <w:num w:numId="32" w16cid:durableId="858004869">
    <w:abstractNumId w:val="5"/>
  </w:num>
  <w:num w:numId="33" w16cid:durableId="717555921">
    <w:abstractNumId w:val="4"/>
  </w:num>
  <w:num w:numId="34" w16cid:durableId="808014374">
    <w:abstractNumId w:val="8"/>
  </w:num>
  <w:num w:numId="35" w16cid:durableId="296034321">
    <w:abstractNumId w:val="3"/>
  </w:num>
  <w:num w:numId="36" w16cid:durableId="1421176588">
    <w:abstractNumId w:val="2"/>
  </w:num>
  <w:num w:numId="37" w16cid:durableId="1731684923">
    <w:abstractNumId w:val="1"/>
  </w:num>
  <w:num w:numId="38" w16cid:durableId="621615885">
    <w:abstractNumId w:val="0"/>
  </w:num>
  <w:num w:numId="39" w16cid:durableId="9776113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86560564">
    <w:abstractNumId w:val="19"/>
  </w:num>
  <w:num w:numId="41" w16cid:durableId="1846937584">
    <w:abstractNumId w:val="20"/>
  </w:num>
  <w:num w:numId="42" w16cid:durableId="1793286135">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6CE674F-B3AD-4E1B-BF8F-3558A24FD2B3}"/>
    <w:docVar w:name="dgnword-eventsink" w:val="368073872"/>
  </w:docVars>
  <w:rsids>
    <w:rsidRoot w:val="0069191D"/>
    <w:rsid w:val="00000434"/>
    <w:rsid w:val="00000719"/>
    <w:rsid w:val="00002D68"/>
    <w:rsid w:val="00003403"/>
    <w:rsid w:val="00003B6A"/>
    <w:rsid w:val="00005347"/>
    <w:rsid w:val="000072B6"/>
    <w:rsid w:val="00007352"/>
    <w:rsid w:val="0001021B"/>
    <w:rsid w:val="00011D89"/>
    <w:rsid w:val="000154FD"/>
    <w:rsid w:val="00022271"/>
    <w:rsid w:val="000235E8"/>
    <w:rsid w:val="00024D89"/>
    <w:rsid w:val="000250B6"/>
    <w:rsid w:val="000321B1"/>
    <w:rsid w:val="00033D81"/>
    <w:rsid w:val="00037366"/>
    <w:rsid w:val="00041BF0"/>
    <w:rsid w:val="00042C8A"/>
    <w:rsid w:val="0004536B"/>
    <w:rsid w:val="00046B68"/>
    <w:rsid w:val="00046BD3"/>
    <w:rsid w:val="000527DD"/>
    <w:rsid w:val="000578B2"/>
    <w:rsid w:val="00060959"/>
    <w:rsid w:val="00060C8F"/>
    <w:rsid w:val="0006298A"/>
    <w:rsid w:val="000630BC"/>
    <w:rsid w:val="000663CD"/>
    <w:rsid w:val="00066406"/>
    <w:rsid w:val="0007248A"/>
    <w:rsid w:val="0007293A"/>
    <w:rsid w:val="000733FE"/>
    <w:rsid w:val="00074219"/>
    <w:rsid w:val="00074ED5"/>
    <w:rsid w:val="0008173D"/>
    <w:rsid w:val="0008508E"/>
    <w:rsid w:val="00086557"/>
    <w:rsid w:val="00086E75"/>
    <w:rsid w:val="00087951"/>
    <w:rsid w:val="0009113B"/>
    <w:rsid w:val="00093402"/>
    <w:rsid w:val="00094DA3"/>
    <w:rsid w:val="00096CD1"/>
    <w:rsid w:val="000A012C"/>
    <w:rsid w:val="000A0EB9"/>
    <w:rsid w:val="000A186C"/>
    <w:rsid w:val="000A1EA4"/>
    <w:rsid w:val="000A2476"/>
    <w:rsid w:val="000A641A"/>
    <w:rsid w:val="000B2117"/>
    <w:rsid w:val="000B3EDB"/>
    <w:rsid w:val="000B543D"/>
    <w:rsid w:val="000B55F9"/>
    <w:rsid w:val="000B5BF7"/>
    <w:rsid w:val="000B6BC8"/>
    <w:rsid w:val="000C0303"/>
    <w:rsid w:val="000C42EA"/>
    <w:rsid w:val="000C4546"/>
    <w:rsid w:val="000D1242"/>
    <w:rsid w:val="000D5328"/>
    <w:rsid w:val="000E0970"/>
    <w:rsid w:val="000E3CC7"/>
    <w:rsid w:val="000E6BD4"/>
    <w:rsid w:val="000E6D6D"/>
    <w:rsid w:val="000F1F1E"/>
    <w:rsid w:val="000F2259"/>
    <w:rsid w:val="000F2DDA"/>
    <w:rsid w:val="000F2EA0"/>
    <w:rsid w:val="000F5213"/>
    <w:rsid w:val="00101001"/>
    <w:rsid w:val="00103276"/>
    <w:rsid w:val="0010392D"/>
    <w:rsid w:val="00104433"/>
    <w:rsid w:val="0010447F"/>
    <w:rsid w:val="00104FE3"/>
    <w:rsid w:val="0010714F"/>
    <w:rsid w:val="001120C5"/>
    <w:rsid w:val="001159CA"/>
    <w:rsid w:val="00120BD3"/>
    <w:rsid w:val="00122FEA"/>
    <w:rsid w:val="001232BD"/>
    <w:rsid w:val="00124ED5"/>
    <w:rsid w:val="001276FA"/>
    <w:rsid w:val="0013323A"/>
    <w:rsid w:val="00134395"/>
    <w:rsid w:val="0013766C"/>
    <w:rsid w:val="00137ABC"/>
    <w:rsid w:val="00142DF5"/>
    <w:rsid w:val="001447B3"/>
    <w:rsid w:val="00152073"/>
    <w:rsid w:val="0015434C"/>
    <w:rsid w:val="00156598"/>
    <w:rsid w:val="00161939"/>
    <w:rsid w:val="00161AA0"/>
    <w:rsid w:val="00161D2E"/>
    <w:rsid w:val="00161F3E"/>
    <w:rsid w:val="00162093"/>
    <w:rsid w:val="00162CA9"/>
    <w:rsid w:val="00165459"/>
    <w:rsid w:val="00165A57"/>
    <w:rsid w:val="00170D32"/>
    <w:rsid w:val="001712C2"/>
    <w:rsid w:val="00172BAF"/>
    <w:rsid w:val="0017674D"/>
    <w:rsid w:val="001771DD"/>
    <w:rsid w:val="00177995"/>
    <w:rsid w:val="00177A8C"/>
    <w:rsid w:val="00186B33"/>
    <w:rsid w:val="00190F81"/>
    <w:rsid w:val="00192F9D"/>
    <w:rsid w:val="00196EB8"/>
    <w:rsid w:val="00196EFB"/>
    <w:rsid w:val="001979FF"/>
    <w:rsid w:val="00197B17"/>
    <w:rsid w:val="001A1950"/>
    <w:rsid w:val="001A1C54"/>
    <w:rsid w:val="001A202A"/>
    <w:rsid w:val="001A3ACE"/>
    <w:rsid w:val="001B058F"/>
    <w:rsid w:val="001B5881"/>
    <w:rsid w:val="001B6B96"/>
    <w:rsid w:val="001B7228"/>
    <w:rsid w:val="001B738B"/>
    <w:rsid w:val="001C04EA"/>
    <w:rsid w:val="001C09DB"/>
    <w:rsid w:val="001C277E"/>
    <w:rsid w:val="001C2A72"/>
    <w:rsid w:val="001C2D53"/>
    <w:rsid w:val="001C31B7"/>
    <w:rsid w:val="001D0B75"/>
    <w:rsid w:val="001D159A"/>
    <w:rsid w:val="001D39A5"/>
    <w:rsid w:val="001D3C09"/>
    <w:rsid w:val="001D3E49"/>
    <w:rsid w:val="001D44E8"/>
    <w:rsid w:val="001D48A8"/>
    <w:rsid w:val="001D60EC"/>
    <w:rsid w:val="001D6F59"/>
    <w:rsid w:val="001E44DF"/>
    <w:rsid w:val="001E68A5"/>
    <w:rsid w:val="001E6BB0"/>
    <w:rsid w:val="001E7282"/>
    <w:rsid w:val="001E7E72"/>
    <w:rsid w:val="001F3826"/>
    <w:rsid w:val="001F6E46"/>
    <w:rsid w:val="001F7C91"/>
    <w:rsid w:val="002033B7"/>
    <w:rsid w:val="00206463"/>
    <w:rsid w:val="00206F2F"/>
    <w:rsid w:val="00207717"/>
    <w:rsid w:val="0021053D"/>
    <w:rsid w:val="00210A92"/>
    <w:rsid w:val="00216C03"/>
    <w:rsid w:val="00220C04"/>
    <w:rsid w:val="0022278D"/>
    <w:rsid w:val="0022701F"/>
    <w:rsid w:val="00227C68"/>
    <w:rsid w:val="002333F5"/>
    <w:rsid w:val="00233724"/>
    <w:rsid w:val="002358D0"/>
    <w:rsid w:val="002365B4"/>
    <w:rsid w:val="00242378"/>
    <w:rsid w:val="002432E1"/>
    <w:rsid w:val="00246207"/>
    <w:rsid w:val="00246C5E"/>
    <w:rsid w:val="00250960"/>
    <w:rsid w:val="00250DC4"/>
    <w:rsid w:val="00251343"/>
    <w:rsid w:val="002536A4"/>
    <w:rsid w:val="00254F58"/>
    <w:rsid w:val="002620BC"/>
    <w:rsid w:val="00262802"/>
    <w:rsid w:val="00263A90"/>
    <w:rsid w:val="0026408B"/>
    <w:rsid w:val="00267C3E"/>
    <w:rsid w:val="002709BB"/>
    <w:rsid w:val="0027131C"/>
    <w:rsid w:val="00273095"/>
    <w:rsid w:val="00273BAC"/>
    <w:rsid w:val="002763B3"/>
    <w:rsid w:val="002802E3"/>
    <w:rsid w:val="0028213D"/>
    <w:rsid w:val="002831B3"/>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E0D"/>
    <w:rsid w:val="002D2E69"/>
    <w:rsid w:val="002D4D7F"/>
    <w:rsid w:val="002D5006"/>
    <w:rsid w:val="002E01D0"/>
    <w:rsid w:val="002E161D"/>
    <w:rsid w:val="002E280E"/>
    <w:rsid w:val="002E3100"/>
    <w:rsid w:val="002E6C95"/>
    <w:rsid w:val="002E7335"/>
    <w:rsid w:val="002E7C36"/>
    <w:rsid w:val="002F3ADF"/>
    <w:rsid w:val="002F3D32"/>
    <w:rsid w:val="002F5F31"/>
    <w:rsid w:val="002F5F46"/>
    <w:rsid w:val="00301C46"/>
    <w:rsid w:val="00302216"/>
    <w:rsid w:val="00303E53"/>
    <w:rsid w:val="00305CC1"/>
    <w:rsid w:val="00306E5F"/>
    <w:rsid w:val="00307D77"/>
    <w:rsid w:val="00307E14"/>
    <w:rsid w:val="00314054"/>
    <w:rsid w:val="00316F27"/>
    <w:rsid w:val="003214F1"/>
    <w:rsid w:val="00321DAE"/>
    <w:rsid w:val="00322E4B"/>
    <w:rsid w:val="00327870"/>
    <w:rsid w:val="0033259D"/>
    <w:rsid w:val="003333D2"/>
    <w:rsid w:val="00337339"/>
    <w:rsid w:val="003406C6"/>
    <w:rsid w:val="003418CC"/>
    <w:rsid w:val="003455F7"/>
    <w:rsid w:val="003459BD"/>
    <w:rsid w:val="00350D38"/>
    <w:rsid w:val="00351B36"/>
    <w:rsid w:val="00353B6D"/>
    <w:rsid w:val="00357B4E"/>
    <w:rsid w:val="00362A19"/>
    <w:rsid w:val="003705B0"/>
    <w:rsid w:val="003716FD"/>
    <w:rsid w:val="0037204B"/>
    <w:rsid w:val="003744CF"/>
    <w:rsid w:val="00374717"/>
    <w:rsid w:val="00375C79"/>
    <w:rsid w:val="0037676C"/>
    <w:rsid w:val="00381043"/>
    <w:rsid w:val="003829E5"/>
    <w:rsid w:val="00384593"/>
    <w:rsid w:val="00386109"/>
    <w:rsid w:val="00386944"/>
    <w:rsid w:val="00393656"/>
    <w:rsid w:val="003956CC"/>
    <w:rsid w:val="00395C9A"/>
    <w:rsid w:val="003A04E1"/>
    <w:rsid w:val="003A0853"/>
    <w:rsid w:val="003A6B67"/>
    <w:rsid w:val="003B13B6"/>
    <w:rsid w:val="003B14C3"/>
    <w:rsid w:val="003B15E6"/>
    <w:rsid w:val="003B1BDC"/>
    <w:rsid w:val="003B408A"/>
    <w:rsid w:val="003C08A2"/>
    <w:rsid w:val="003C2045"/>
    <w:rsid w:val="003C43A1"/>
    <w:rsid w:val="003C45B8"/>
    <w:rsid w:val="003C4FC0"/>
    <w:rsid w:val="003C55F4"/>
    <w:rsid w:val="003C7897"/>
    <w:rsid w:val="003C7A3F"/>
    <w:rsid w:val="003D2766"/>
    <w:rsid w:val="003D2A74"/>
    <w:rsid w:val="003D3E8F"/>
    <w:rsid w:val="003D50CD"/>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52D4"/>
    <w:rsid w:val="00406285"/>
    <w:rsid w:val="00406C18"/>
    <w:rsid w:val="00411D8D"/>
    <w:rsid w:val="004137DB"/>
    <w:rsid w:val="004148F9"/>
    <w:rsid w:val="0042084E"/>
    <w:rsid w:val="00421EEF"/>
    <w:rsid w:val="00424D65"/>
    <w:rsid w:val="00430393"/>
    <w:rsid w:val="004315B7"/>
    <w:rsid w:val="00431806"/>
    <w:rsid w:val="00437AC5"/>
    <w:rsid w:val="004401CD"/>
    <w:rsid w:val="00442C6C"/>
    <w:rsid w:val="00443770"/>
    <w:rsid w:val="00443CBE"/>
    <w:rsid w:val="00443E8A"/>
    <w:rsid w:val="004441BC"/>
    <w:rsid w:val="004468B4"/>
    <w:rsid w:val="0045230A"/>
    <w:rsid w:val="00454AD0"/>
    <w:rsid w:val="00457337"/>
    <w:rsid w:val="00462E3D"/>
    <w:rsid w:val="00466E79"/>
    <w:rsid w:val="00470D7D"/>
    <w:rsid w:val="0047372D"/>
    <w:rsid w:val="00473BA3"/>
    <w:rsid w:val="004743DD"/>
    <w:rsid w:val="00474CEA"/>
    <w:rsid w:val="00476E97"/>
    <w:rsid w:val="00483968"/>
    <w:rsid w:val="004841BE"/>
    <w:rsid w:val="00484F86"/>
    <w:rsid w:val="00490746"/>
    <w:rsid w:val="00490852"/>
    <w:rsid w:val="00491C9C"/>
    <w:rsid w:val="00492F30"/>
    <w:rsid w:val="004946F4"/>
    <w:rsid w:val="0049487E"/>
    <w:rsid w:val="00494B4C"/>
    <w:rsid w:val="004A160D"/>
    <w:rsid w:val="004A3E81"/>
    <w:rsid w:val="004A4195"/>
    <w:rsid w:val="004A5C62"/>
    <w:rsid w:val="004A5CE5"/>
    <w:rsid w:val="004A6AC2"/>
    <w:rsid w:val="004A707D"/>
    <w:rsid w:val="004A7158"/>
    <w:rsid w:val="004A77BC"/>
    <w:rsid w:val="004B2CE8"/>
    <w:rsid w:val="004B4185"/>
    <w:rsid w:val="004C5541"/>
    <w:rsid w:val="004C6EEE"/>
    <w:rsid w:val="004C702B"/>
    <w:rsid w:val="004D0033"/>
    <w:rsid w:val="004D016B"/>
    <w:rsid w:val="004D1B22"/>
    <w:rsid w:val="004D23CC"/>
    <w:rsid w:val="004D36F2"/>
    <w:rsid w:val="004E1106"/>
    <w:rsid w:val="004E138F"/>
    <w:rsid w:val="004E38E0"/>
    <w:rsid w:val="004E4649"/>
    <w:rsid w:val="004E5C2B"/>
    <w:rsid w:val="004E798F"/>
    <w:rsid w:val="004F00DD"/>
    <w:rsid w:val="004F2133"/>
    <w:rsid w:val="004F5398"/>
    <w:rsid w:val="004F55F1"/>
    <w:rsid w:val="004F6936"/>
    <w:rsid w:val="004F7B35"/>
    <w:rsid w:val="00503DC6"/>
    <w:rsid w:val="00506F5D"/>
    <w:rsid w:val="00510C37"/>
    <w:rsid w:val="00511694"/>
    <w:rsid w:val="005126D0"/>
    <w:rsid w:val="00514667"/>
    <w:rsid w:val="0051568D"/>
    <w:rsid w:val="00526AC7"/>
    <w:rsid w:val="00526C15"/>
    <w:rsid w:val="0053316A"/>
    <w:rsid w:val="00536499"/>
    <w:rsid w:val="00542A03"/>
    <w:rsid w:val="00543903"/>
    <w:rsid w:val="00543F11"/>
    <w:rsid w:val="00546305"/>
    <w:rsid w:val="00547A95"/>
    <w:rsid w:val="0055119B"/>
    <w:rsid w:val="00561202"/>
    <w:rsid w:val="00572031"/>
    <w:rsid w:val="00572282"/>
    <w:rsid w:val="00573CE3"/>
    <w:rsid w:val="00576E84"/>
    <w:rsid w:val="00580394"/>
    <w:rsid w:val="005809CD"/>
    <w:rsid w:val="00582B8C"/>
    <w:rsid w:val="0058757E"/>
    <w:rsid w:val="005908F4"/>
    <w:rsid w:val="00596A4B"/>
    <w:rsid w:val="00597507"/>
    <w:rsid w:val="005A1CEB"/>
    <w:rsid w:val="005A479D"/>
    <w:rsid w:val="005B1C6D"/>
    <w:rsid w:val="005B204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64CF"/>
    <w:rsid w:val="006041AD"/>
    <w:rsid w:val="00605908"/>
    <w:rsid w:val="006077CD"/>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3F53"/>
    <w:rsid w:val="006557A7"/>
    <w:rsid w:val="00656290"/>
    <w:rsid w:val="006601C9"/>
    <w:rsid w:val="006608D8"/>
    <w:rsid w:val="006621D7"/>
    <w:rsid w:val="00662F48"/>
    <w:rsid w:val="0066302A"/>
    <w:rsid w:val="00663E12"/>
    <w:rsid w:val="00663E13"/>
    <w:rsid w:val="00667770"/>
    <w:rsid w:val="00670597"/>
    <w:rsid w:val="006706D0"/>
    <w:rsid w:val="006739B1"/>
    <w:rsid w:val="00677574"/>
    <w:rsid w:val="00683878"/>
    <w:rsid w:val="0068454C"/>
    <w:rsid w:val="00690AA5"/>
    <w:rsid w:val="0069191D"/>
    <w:rsid w:val="00691B62"/>
    <w:rsid w:val="006924ED"/>
    <w:rsid w:val="006933B5"/>
    <w:rsid w:val="00693D14"/>
    <w:rsid w:val="00695A93"/>
    <w:rsid w:val="00696F27"/>
    <w:rsid w:val="006A18C2"/>
    <w:rsid w:val="006A3265"/>
    <w:rsid w:val="006A3383"/>
    <w:rsid w:val="006A3B1C"/>
    <w:rsid w:val="006A54AE"/>
    <w:rsid w:val="006A6CB0"/>
    <w:rsid w:val="006B077C"/>
    <w:rsid w:val="006B16AF"/>
    <w:rsid w:val="006B3742"/>
    <w:rsid w:val="006B6803"/>
    <w:rsid w:val="006C03ED"/>
    <w:rsid w:val="006D0F16"/>
    <w:rsid w:val="006D2A3F"/>
    <w:rsid w:val="006D2FBC"/>
    <w:rsid w:val="006D3C4D"/>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01E4"/>
    <w:rsid w:val="00731AD4"/>
    <w:rsid w:val="007346E4"/>
    <w:rsid w:val="00740F22"/>
    <w:rsid w:val="00741CF0"/>
    <w:rsid w:val="00741F1A"/>
    <w:rsid w:val="00743A2C"/>
    <w:rsid w:val="0074477C"/>
    <w:rsid w:val="007447DA"/>
    <w:rsid w:val="007450F8"/>
    <w:rsid w:val="0074696E"/>
    <w:rsid w:val="00750135"/>
    <w:rsid w:val="00750EC2"/>
    <w:rsid w:val="007522B6"/>
    <w:rsid w:val="00752B28"/>
    <w:rsid w:val="007541A9"/>
    <w:rsid w:val="00754E36"/>
    <w:rsid w:val="00763139"/>
    <w:rsid w:val="00770639"/>
    <w:rsid w:val="00770F37"/>
    <w:rsid w:val="007711A0"/>
    <w:rsid w:val="0077271D"/>
    <w:rsid w:val="00772D5E"/>
    <w:rsid w:val="0077463E"/>
    <w:rsid w:val="00776928"/>
    <w:rsid w:val="00776E0F"/>
    <w:rsid w:val="007774B1"/>
    <w:rsid w:val="00777BE1"/>
    <w:rsid w:val="007833D8"/>
    <w:rsid w:val="00785677"/>
    <w:rsid w:val="00785D76"/>
    <w:rsid w:val="00786F16"/>
    <w:rsid w:val="00791BD7"/>
    <w:rsid w:val="007933F7"/>
    <w:rsid w:val="00796E20"/>
    <w:rsid w:val="00797C32"/>
    <w:rsid w:val="007A11E8"/>
    <w:rsid w:val="007B0914"/>
    <w:rsid w:val="007B1374"/>
    <w:rsid w:val="007B32E5"/>
    <w:rsid w:val="007B3DB9"/>
    <w:rsid w:val="007B589F"/>
    <w:rsid w:val="007B6186"/>
    <w:rsid w:val="007B73BC"/>
    <w:rsid w:val="007C0674"/>
    <w:rsid w:val="007C1838"/>
    <w:rsid w:val="007C20B9"/>
    <w:rsid w:val="007C7301"/>
    <w:rsid w:val="007C7859"/>
    <w:rsid w:val="007C7F28"/>
    <w:rsid w:val="007D1466"/>
    <w:rsid w:val="007D2BDE"/>
    <w:rsid w:val="007D2FB6"/>
    <w:rsid w:val="007D49EB"/>
    <w:rsid w:val="007D5E1C"/>
    <w:rsid w:val="007E0DE2"/>
    <w:rsid w:val="007E3B98"/>
    <w:rsid w:val="007E417A"/>
    <w:rsid w:val="007F1724"/>
    <w:rsid w:val="007F31B6"/>
    <w:rsid w:val="007F546C"/>
    <w:rsid w:val="007F5DE3"/>
    <w:rsid w:val="007F625F"/>
    <w:rsid w:val="007F665E"/>
    <w:rsid w:val="00800349"/>
    <w:rsid w:val="00800412"/>
    <w:rsid w:val="0080587B"/>
    <w:rsid w:val="00806468"/>
    <w:rsid w:val="008067E6"/>
    <w:rsid w:val="008119CA"/>
    <w:rsid w:val="008130C4"/>
    <w:rsid w:val="008155F0"/>
    <w:rsid w:val="00816735"/>
    <w:rsid w:val="00820141"/>
    <w:rsid w:val="00820E0C"/>
    <w:rsid w:val="00823275"/>
    <w:rsid w:val="0082366F"/>
    <w:rsid w:val="008338A2"/>
    <w:rsid w:val="00836F57"/>
    <w:rsid w:val="008419D0"/>
    <w:rsid w:val="00841AA9"/>
    <w:rsid w:val="008474FE"/>
    <w:rsid w:val="0085232E"/>
    <w:rsid w:val="00853EE4"/>
    <w:rsid w:val="00855535"/>
    <w:rsid w:val="00857C5A"/>
    <w:rsid w:val="0086255E"/>
    <w:rsid w:val="008633F0"/>
    <w:rsid w:val="00864CF1"/>
    <w:rsid w:val="00867D9D"/>
    <w:rsid w:val="00872C54"/>
    <w:rsid w:val="00872E0A"/>
    <w:rsid w:val="00873594"/>
    <w:rsid w:val="00875285"/>
    <w:rsid w:val="00884B62"/>
    <w:rsid w:val="0088529C"/>
    <w:rsid w:val="00887903"/>
    <w:rsid w:val="0089270A"/>
    <w:rsid w:val="00893AF6"/>
    <w:rsid w:val="00894BC4"/>
    <w:rsid w:val="00896754"/>
    <w:rsid w:val="008A28A8"/>
    <w:rsid w:val="008A5B32"/>
    <w:rsid w:val="008B2029"/>
    <w:rsid w:val="008B2EE4"/>
    <w:rsid w:val="008B3821"/>
    <w:rsid w:val="008B4D3D"/>
    <w:rsid w:val="008B57C7"/>
    <w:rsid w:val="008C2F92"/>
    <w:rsid w:val="008C589D"/>
    <w:rsid w:val="008C6D51"/>
    <w:rsid w:val="008D2846"/>
    <w:rsid w:val="008D4236"/>
    <w:rsid w:val="008D462F"/>
    <w:rsid w:val="008D5C45"/>
    <w:rsid w:val="008D6DCF"/>
    <w:rsid w:val="008E4376"/>
    <w:rsid w:val="008E63A5"/>
    <w:rsid w:val="008E7A0A"/>
    <w:rsid w:val="008E7B49"/>
    <w:rsid w:val="008F59F6"/>
    <w:rsid w:val="00900719"/>
    <w:rsid w:val="009017AC"/>
    <w:rsid w:val="00902A9A"/>
    <w:rsid w:val="00904A1C"/>
    <w:rsid w:val="00905030"/>
    <w:rsid w:val="00906490"/>
    <w:rsid w:val="009111B2"/>
    <w:rsid w:val="009151F5"/>
    <w:rsid w:val="00916245"/>
    <w:rsid w:val="00924AE1"/>
    <w:rsid w:val="009257ED"/>
    <w:rsid w:val="009269B1"/>
    <w:rsid w:val="0092724D"/>
    <w:rsid w:val="009272B3"/>
    <w:rsid w:val="009315BE"/>
    <w:rsid w:val="0093338F"/>
    <w:rsid w:val="009353F1"/>
    <w:rsid w:val="00937BD9"/>
    <w:rsid w:val="009410BB"/>
    <w:rsid w:val="00943079"/>
    <w:rsid w:val="009475A3"/>
    <w:rsid w:val="00950E2C"/>
    <w:rsid w:val="00951D50"/>
    <w:rsid w:val="009525EB"/>
    <w:rsid w:val="0095470B"/>
    <w:rsid w:val="00954874"/>
    <w:rsid w:val="0095615A"/>
    <w:rsid w:val="009571A8"/>
    <w:rsid w:val="00961400"/>
    <w:rsid w:val="0096358C"/>
    <w:rsid w:val="00963646"/>
    <w:rsid w:val="0096632D"/>
    <w:rsid w:val="00967124"/>
    <w:rsid w:val="009718C7"/>
    <w:rsid w:val="00971D8F"/>
    <w:rsid w:val="0097559F"/>
    <w:rsid w:val="009761EA"/>
    <w:rsid w:val="0097761E"/>
    <w:rsid w:val="00982454"/>
    <w:rsid w:val="00982CF0"/>
    <w:rsid w:val="009853E1"/>
    <w:rsid w:val="00986E6B"/>
    <w:rsid w:val="00990032"/>
    <w:rsid w:val="00990B19"/>
    <w:rsid w:val="0099153B"/>
    <w:rsid w:val="00991769"/>
    <w:rsid w:val="0099232C"/>
    <w:rsid w:val="00994386"/>
    <w:rsid w:val="0099711B"/>
    <w:rsid w:val="009A13D8"/>
    <w:rsid w:val="009A279E"/>
    <w:rsid w:val="009A3015"/>
    <w:rsid w:val="009A3490"/>
    <w:rsid w:val="009A648B"/>
    <w:rsid w:val="009B0A6F"/>
    <w:rsid w:val="009B0A94"/>
    <w:rsid w:val="009B2AE8"/>
    <w:rsid w:val="009B4993"/>
    <w:rsid w:val="009B5622"/>
    <w:rsid w:val="009B59E9"/>
    <w:rsid w:val="009B70AA"/>
    <w:rsid w:val="009C1CB1"/>
    <w:rsid w:val="009C5E77"/>
    <w:rsid w:val="009C7A7E"/>
    <w:rsid w:val="009D02E8"/>
    <w:rsid w:val="009D51D0"/>
    <w:rsid w:val="009D70A4"/>
    <w:rsid w:val="009D7A52"/>
    <w:rsid w:val="009D7B14"/>
    <w:rsid w:val="009E08D1"/>
    <w:rsid w:val="009E1B95"/>
    <w:rsid w:val="009E496F"/>
    <w:rsid w:val="009E4B0D"/>
    <w:rsid w:val="009E5250"/>
    <w:rsid w:val="009E7A69"/>
    <w:rsid w:val="009E7F92"/>
    <w:rsid w:val="009F02A3"/>
    <w:rsid w:val="009F0311"/>
    <w:rsid w:val="009F06A6"/>
    <w:rsid w:val="009F2F27"/>
    <w:rsid w:val="009F34AA"/>
    <w:rsid w:val="009F6BCB"/>
    <w:rsid w:val="009F7B78"/>
    <w:rsid w:val="00A0057A"/>
    <w:rsid w:val="00A02FA1"/>
    <w:rsid w:val="00A04CCE"/>
    <w:rsid w:val="00A07421"/>
    <w:rsid w:val="00A0776B"/>
    <w:rsid w:val="00A10FB9"/>
    <w:rsid w:val="00A11421"/>
    <w:rsid w:val="00A11FD8"/>
    <w:rsid w:val="00A12BAA"/>
    <w:rsid w:val="00A1389F"/>
    <w:rsid w:val="00A157B1"/>
    <w:rsid w:val="00A17750"/>
    <w:rsid w:val="00A20293"/>
    <w:rsid w:val="00A22229"/>
    <w:rsid w:val="00A24442"/>
    <w:rsid w:val="00A32577"/>
    <w:rsid w:val="00A330BB"/>
    <w:rsid w:val="00A34ACD"/>
    <w:rsid w:val="00A44882"/>
    <w:rsid w:val="00A45125"/>
    <w:rsid w:val="00A54715"/>
    <w:rsid w:val="00A553B7"/>
    <w:rsid w:val="00A5669E"/>
    <w:rsid w:val="00A6061C"/>
    <w:rsid w:val="00A62D44"/>
    <w:rsid w:val="00A66CA9"/>
    <w:rsid w:val="00A67263"/>
    <w:rsid w:val="00A67ADA"/>
    <w:rsid w:val="00A7161C"/>
    <w:rsid w:val="00A75FB4"/>
    <w:rsid w:val="00A77AA3"/>
    <w:rsid w:val="00A8236D"/>
    <w:rsid w:val="00A83E87"/>
    <w:rsid w:val="00A854EB"/>
    <w:rsid w:val="00A86A1F"/>
    <w:rsid w:val="00A872E5"/>
    <w:rsid w:val="00A90F5C"/>
    <w:rsid w:val="00A91406"/>
    <w:rsid w:val="00A96E65"/>
    <w:rsid w:val="00A96ECE"/>
    <w:rsid w:val="00A97C72"/>
    <w:rsid w:val="00AA310B"/>
    <w:rsid w:val="00AA63D4"/>
    <w:rsid w:val="00AA6583"/>
    <w:rsid w:val="00AB06E8"/>
    <w:rsid w:val="00AB1CD3"/>
    <w:rsid w:val="00AB352F"/>
    <w:rsid w:val="00AB6EB3"/>
    <w:rsid w:val="00AC274B"/>
    <w:rsid w:val="00AC4764"/>
    <w:rsid w:val="00AC479D"/>
    <w:rsid w:val="00AC6D36"/>
    <w:rsid w:val="00AD0CBA"/>
    <w:rsid w:val="00AD26E2"/>
    <w:rsid w:val="00AD315F"/>
    <w:rsid w:val="00AD784C"/>
    <w:rsid w:val="00AE126A"/>
    <w:rsid w:val="00AE1BAE"/>
    <w:rsid w:val="00AE3005"/>
    <w:rsid w:val="00AE3BD5"/>
    <w:rsid w:val="00AE59A0"/>
    <w:rsid w:val="00AE7145"/>
    <w:rsid w:val="00AF0C57"/>
    <w:rsid w:val="00AF26F3"/>
    <w:rsid w:val="00AF5F04"/>
    <w:rsid w:val="00AF7490"/>
    <w:rsid w:val="00B00672"/>
    <w:rsid w:val="00B01B4D"/>
    <w:rsid w:val="00B02FA3"/>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472F2"/>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90729"/>
    <w:rsid w:val="00B907DA"/>
    <w:rsid w:val="00B950BC"/>
    <w:rsid w:val="00B95C18"/>
    <w:rsid w:val="00B9714C"/>
    <w:rsid w:val="00B97F02"/>
    <w:rsid w:val="00BA29AD"/>
    <w:rsid w:val="00BA33CF"/>
    <w:rsid w:val="00BA3F8D"/>
    <w:rsid w:val="00BA472B"/>
    <w:rsid w:val="00BB7A10"/>
    <w:rsid w:val="00BC60BE"/>
    <w:rsid w:val="00BC7468"/>
    <w:rsid w:val="00BC7D4F"/>
    <w:rsid w:val="00BC7ED7"/>
    <w:rsid w:val="00BD2850"/>
    <w:rsid w:val="00BE28D2"/>
    <w:rsid w:val="00BE4A64"/>
    <w:rsid w:val="00BE5E43"/>
    <w:rsid w:val="00BE6D38"/>
    <w:rsid w:val="00BF557D"/>
    <w:rsid w:val="00BF7F58"/>
    <w:rsid w:val="00C01381"/>
    <w:rsid w:val="00C01AB1"/>
    <w:rsid w:val="00C026A0"/>
    <w:rsid w:val="00C03EA4"/>
    <w:rsid w:val="00C04F42"/>
    <w:rsid w:val="00C06137"/>
    <w:rsid w:val="00C06929"/>
    <w:rsid w:val="00C079B8"/>
    <w:rsid w:val="00C10037"/>
    <w:rsid w:val="00C123EA"/>
    <w:rsid w:val="00C12A49"/>
    <w:rsid w:val="00C12E5D"/>
    <w:rsid w:val="00C133EE"/>
    <w:rsid w:val="00C149D0"/>
    <w:rsid w:val="00C231A0"/>
    <w:rsid w:val="00C25F09"/>
    <w:rsid w:val="00C26588"/>
    <w:rsid w:val="00C27DE9"/>
    <w:rsid w:val="00C3139F"/>
    <w:rsid w:val="00C32989"/>
    <w:rsid w:val="00C33388"/>
    <w:rsid w:val="00C35484"/>
    <w:rsid w:val="00C36A27"/>
    <w:rsid w:val="00C4173A"/>
    <w:rsid w:val="00C50DED"/>
    <w:rsid w:val="00C52217"/>
    <w:rsid w:val="00C602FF"/>
    <w:rsid w:val="00C61174"/>
    <w:rsid w:val="00C6148F"/>
    <w:rsid w:val="00C621B1"/>
    <w:rsid w:val="00C62F7A"/>
    <w:rsid w:val="00C63B9C"/>
    <w:rsid w:val="00C6682F"/>
    <w:rsid w:val="00C67BF4"/>
    <w:rsid w:val="00C7275E"/>
    <w:rsid w:val="00C74C5D"/>
    <w:rsid w:val="00C76E53"/>
    <w:rsid w:val="00C833B5"/>
    <w:rsid w:val="00C863C4"/>
    <w:rsid w:val="00C920EA"/>
    <w:rsid w:val="00C93C3E"/>
    <w:rsid w:val="00CA12E3"/>
    <w:rsid w:val="00CA1476"/>
    <w:rsid w:val="00CA57BE"/>
    <w:rsid w:val="00CA6611"/>
    <w:rsid w:val="00CA6AE6"/>
    <w:rsid w:val="00CA782F"/>
    <w:rsid w:val="00CB187B"/>
    <w:rsid w:val="00CB2835"/>
    <w:rsid w:val="00CB3285"/>
    <w:rsid w:val="00CB4500"/>
    <w:rsid w:val="00CC0C72"/>
    <w:rsid w:val="00CC2BFD"/>
    <w:rsid w:val="00CD3476"/>
    <w:rsid w:val="00CD64DF"/>
    <w:rsid w:val="00CE225F"/>
    <w:rsid w:val="00CF2F50"/>
    <w:rsid w:val="00CF4148"/>
    <w:rsid w:val="00CF6198"/>
    <w:rsid w:val="00D02919"/>
    <w:rsid w:val="00D04C61"/>
    <w:rsid w:val="00D05B8D"/>
    <w:rsid w:val="00D05B9B"/>
    <w:rsid w:val="00D065A2"/>
    <w:rsid w:val="00D079AA"/>
    <w:rsid w:val="00D07F00"/>
    <w:rsid w:val="00D1130F"/>
    <w:rsid w:val="00D16246"/>
    <w:rsid w:val="00D17B72"/>
    <w:rsid w:val="00D3185C"/>
    <w:rsid w:val="00D3205F"/>
    <w:rsid w:val="00D3318E"/>
    <w:rsid w:val="00D33E72"/>
    <w:rsid w:val="00D35BD6"/>
    <w:rsid w:val="00D361B5"/>
    <w:rsid w:val="00D411A2"/>
    <w:rsid w:val="00D4606D"/>
    <w:rsid w:val="00D50B9C"/>
    <w:rsid w:val="00D5158D"/>
    <w:rsid w:val="00D52D73"/>
    <w:rsid w:val="00D52E58"/>
    <w:rsid w:val="00D56B20"/>
    <w:rsid w:val="00D578B3"/>
    <w:rsid w:val="00D618F4"/>
    <w:rsid w:val="00D714CC"/>
    <w:rsid w:val="00D75EA7"/>
    <w:rsid w:val="00D81ADF"/>
    <w:rsid w:val="00D81F21"/>
    <w:rsid w:val="00D864F2"/>
    <w:rsid w:val="00D87A9B"/>
    <w:rsid w:val="00D93832"/>
    <w:rsid w:val="00D943F8"/>
    <w:rsid w:val="00D95130"/>
    <w:rsid w:val="00D95470"/>
    <w:rsid w:val="00D96B55"/>
    <w:rsid w:val="00DA2619"/>
    <w:rsid w:val="00DA2E57"/>
    <w:rsid w:val="00DA4239"/>
    <w:rsid w:val="00DA65DE"/>
    <w:rsid w:val="00DB0B61"/>
    <w:rsid w:val="00DB1474"/>
    <w:rsid w:val="00DB2962"/>
    <w:rsid w:val="00DB2C33"/>
    <w:rsid w:val="00DB52FB"/>
    <w:rsid w:val="00DC013B"/>
    <w:rsid w:val="00DC090B"/>
    <w:rsid w:val="00DC1679"/>
    <w:rsid w:val="00DC219B"/>
    <w:rsid w:val="00DC2CF1"/>
    <w:rsid w:val="00DC39F7"/>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1A71"/>
    <w:rsid w:val="00DF4CA2"/>
    <w:rsid w:val="00DF5083"/>
    <w:rsid w:val="00DF50FC"/>
    <w:rsid w:val="00DF68C7"/>
    <w:rsid w:val="00DF731A"/>
    <w:rsid w:val="00E06B75"/>
    <w:rsid w:val="00E11332"/>
    <w:rsid w:val="00E11352"/>
    <w:rsid w:val="00E12746"/>
    <w:rsid w:val="00E170DC"/>
    <w:rsid w:val="00E17546"/>
    <w:rsid w:val="00E210B5"/>
    <w:rsid w:val="00E25F6F"/>
    <w:rsid w:val="00E261B3"/>
    <w:rsid w:val="00E26818"/>
    <w:rsid w:val="00E27FFC"/>
    <w:rsid w:val="00E30B15"/>
    <w:rsid w:val="00E33237"/>
    <w:rsid w:val="00E40181"/>
    <w:rsid w:val="00E539D4"/>
    <w:rsid w:val="00E54950"/>
    <w:rsid w:val="00E55FB3"/>
    <w:rsid w:val="00E56A01"/>
    <w:rsid w:val="00E629A1"/>
    <w:rsid w:val="00E6794C"/>
    <w:rsid w:val="00E71591"/>
    <w:rsid w:val="00E71CEB"/>
    <w:rsid w:val="00E7474F"/>
    <w:rsid w:val="00E80DE3"/>
    <w:rsid w:val="00E81A5E"/>
    <w:rsid w:val="00E81DD2"/>
    <w:rsid w:val="00E82C55"/>
    <w:rsid w:val="00E8473C"/>
    <w:rsid w:val="00E8787E"/>
    <w:rsid w:val="00E92AC3"/>
    <w:rsid w:val="00EA2F6A"/>
    <w:rsid w:val="00EB00E0"/>
    <w:rsid w:val="00EB05D5"/>
    <w:rsid w:val="00EB1931"/>
    <w:rsid w:val="00EC059F"/>
    <w:rsid w:val="00EC1F24"/>
    <w:rsid w:val="00EC20FF"/>
    <w:rsid w:val="00EC22F6"/>
    <w:rsid w:val="00EC4489"/>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340"/>
    <w:rsid w:val="00EF59A3"/>
    <w:rsid w:val="00EF6675"/>
    <w:rsid w:val="00EF694E"/>
    <w:rsid w:val="00F0063D"/>
    <w:rsid w:val="00F00F9C"/>
    <w:rsid w:val="00F01E5F"/>
    <w:rsid w:val="00F024F3"/>
    <w:rsid w:val="00F02ABA"/>
    <w:rsid w:val="00F0437A"/>
    <w:rsid w:val="00F0725A"/>
    <w:rsid w:val="00F101B8"/>
    <w:rsid w:val="00F10C7D"/>
    <w:rsid w:val="00F11037"/>
    <w:rsid w:val="00F16F1B"/>
    <w:rsid w:val="00F250A9"/>
    <w:rsid w:val="00F267AF"/>
    <w:rsid w:val="00F30FF4"/>
    <w:rsid w:val="00F3122E"/>
    <w:rsid w:val="00F32368"/>
    <w:rsid w:val="00F331AD"/>
    <w:rsid w:val="00F35287"/>
    <w:rsid w:val="00F40A70"/>
    <w:rsid w:val="00F43A37"/>
    <w:rsid w:val="00F4641B"/>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061"/>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3501"/>
    <w:rsid w:val="00FB4769"/>
    <w:rsid w:val="00FB4CDA"/>
    <w:rsid w:val="00FB6481"/>
    <w:rsid w:val="00FB6D36"/>
    <w:rsid w:val="00FC0965"/>
    <w:rsid w:val="00FC0F81"/>
    <w:rsid w:val="00FC252F"/>
    <w:rsid w:val="00FC395C"/>
    <w:rsid w:val="00FC5E8E"/>
    <w:rsid w:val="00FD3766"/>
    <w:rsid w:val="00FD47C4"/>
    <w:rsid w:val="00FE2DCF"/>
    <w:rsid w:val="00FE3FA7"/>
    <w:rsid w:val="00FF2A4E"/>
    <w:rsid w:val="00FF2FCE"/>
    <w:rsid w:val="00FF4F7D"/>
    <w:rsid w:val="00FF6D9D"/>
    <w:rsid w:val="00FF7DD5"/>
    <w:rsid w:val="77C9C89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FF1539"/>
  <w15:docId w15:val="{7D4FDA42-B4F0-47A4-92B5-0C65DA002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9191D"/>
    <w:pPr>
      <w:spacing w:after="200" w:line="276" w:lineRule="auto"/>
    </w:pPr>
    <w:rPr>
      <w:rFonts w:ascii="Calibri" w:eastAsia="Calibri" w:hAnsi="Calibri"/>
      <w:sz w:val="22"/>
      <w:szCs w:val="22"/>
      <w:lang w:eastAsia="en-US"/>
    </w:rPr>
  </w:style>
  <w:style w:type="paragraph" w:styleId="Heading1">
    <w:name w:val="heading 1"/>
    <w:next w:val="Body"/>
    <w:link w:val="Heading1Char"/>
    <w:uiPriority w:val="1"/>
    <w:qFormat/>
    <w:rsid w:val="00A20293"/>
    <w:pPr>
      <w:keepNext/>
      <w:keepLines/>
      <w:spacing w:before="320" w:after="200" w:line="440" w:lineRule="atLeast"/>
      <w:outlineLvl w:val="0"/>
    </w:pPr>
    <w:rPr>
      <w:rFonts w:ascii="Arial" w:eastAsia="MS Gothic" w:hAnsi="Arial" w:cs="Arial"/>
      <w:bCs/>
      <w:color w:val="201547"/>
      <w:kern w:val="32"/>
      <w:sz w:val="48"/>
      <w:szCs w:val="40"/>
      <w:lang w:eastAsia="en-US"/>
    </w:rPr>
  </w:style>
  <w:style w:type="paragraph" w:styleId="Heading2">
    <w:name w:val="heading 2"/>
    <w:next w:val="Body"/>
    <w:link w:val="Heading2Char"/>
    <w:uiPriority w:val="1"/>
    <w:qFormat/>
    <w:rsid w:val="00971D8F"/>
    <w:pPr>
      <w:keepNext/>
      <w:keepLines/>
      <w:spacing w:before="240" w:after="90" w:line="340" w:lineRule="atLeast"/>
      <w:outlineLvl w:val="1"/>
    </w:pPr>
    <w:rPr>
      <w:rFonts w:ascii="Arial" w:hAnsi="Arial"/>
      <w:b/>
      <w:color w:val="201547"/>
      <w:sz w:val="36"/>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A20293"/>
    <w:pPr>
      <w:spacing w:after="240" w:line="400" w:lineRule="atLeast"/>
    </w:pPr>
    <w:rPr>
      <w:rFonts w:ascii="Arial" w:eastAsia="Times" w:hAnsi="Arial"/>
      <w:sz w:val="32"/>
      <w:lang w:eastAsia="en-US"/>
    </w:rPr>
  </w:style>
  <w:style w:type="character" w:customStyle="1" w:styleId="Heading1Char">
    <w:name w:val="Heading 1 Char"/>
    <w:link w:val="Heading1"/>
    <w:uiPriority w:val="1"/>
    <w:rsid w:val="00A20293"/>
    <w:rPr>
      <w:rFonts w:ascii="Arial" w:eastAsia="MS Gothic" w:hAnsi="Arial" w:cs="Arial"/>
      <w:bCs/>
      <w:color w:val="201547"/>
      <w:kern w:val="32"/>
      <w:sz w:val="48"/>
      <w:szCs w:val="40"/>
      <w:lang w:eastAsia="en-US"/>
    </w:rPr>
  </w:style>
  <w:style w:type="character" w:customStyle="1" w:styleId="Heading2Char">
    <w:name w:val="Heading 2 Char"/>
    <w:link w:val="Heading2"/>
    <w:uiPriority w:val="1"/>
    <w:rsid w:val="00971D8F"/>
    <w:rPr>
      <w:rFonts w:ascii="Arial" w:hAnsi="Arial"/>
      <w:b/>
      <w:color w:val="201547"/>
      <w:sz w:val="36"/>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653F53"/>
    <w:pPr>
      <w:spacing w:after="300"/>
    </w:pPr>
    <w:rPr>
      <w:rFonts w:ascii="Arial" w:hAnsi="Arial" w:cs="Arial"/>
      <w:color w:val="201547"/>
      <w:sz w:val="28"/>
      <w:szCs w:val="18"/>
      <w:lang w:eastAsia="en-US"/>
    </w:rPr>
  </w:style>
  <w:style w:type="paragraph" w:styleId="Footer">
    <w:name w:val="footer"/>
    <w:link w:val="FooterChar"/>
    <w:uiPriority w:val="99"/>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411D8D"/>
    <w:pPr>
      <w:numPr>
        <w:numId w:val="7"/>
      </w:numPr>
      <w:ind w:left="567" w:hanging="567"/>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653F53"/>
    <w:pPr>
      <w:spacing w:after="80" w:line="460" w:lineRule="atLeast"/>
    </w:pPr>
    <w:rPr>
      <w:rFonts w:ascii="Arial" w:hAnsi="Arial"/>
      <w:b/>
      <w:color w:val="201547"/>
      <w:sz w:val="52"/>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A75FB4"/>
    <w:pPr>
      <w:spacing w:before="240" w:after="200" w:line="300" w:lineRule="atLeast"/>
    </w:pPr>
    <w:rPr>
      <w:rFonts w:ascii="Arial" w:eastAsia="Times" w:hAnsi="Arial"/>
      <w:sz w:val="32"/>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3"/>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653F53"/>
    <w:pPr>
      <w:spacing w:after="100"/>
    </w:pPr>
    <w:rPr>
      <w:rFonts w:ascii="Arial" w:hAnsi="Arial"/>
      <w:color w:val="201547"/>
      <w:sz w:val="36"/>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3"/>
      </w:numPr>
    </w:pPr>
  </w:style>
  <w:style w:type="paragraph" w:customStyle="1" w:styleId="Numberloweralphaindent">
    <w:name w:val="Number lower alpha indent"/>
    <w:basedOn w:val="Body"/>
    <w:uiPriority w:val="3"/>
    <w:rsid w:val="00337339"/>
    <w:pPr>
      <w:numPr>
        <w:ilvl w:val="1"/>
        <w:numId w:val="22"/>
      </w:numPr>
    </w:pPr>
  </w:style>
  <w:style w:type="paragraph" w:customStyle="1" w:styleId="Numberdigitindent">
    <w:name w:val="Number digit indent"/>
    <w:basedOn w:val="Numberloweralphaindent"/>
    <w:uiPriority w:val="3"/>
    <w:rsid w:val="00337339"/>
    <w:pPr>
      <w:numPr>
        <w:numId w:val="3"/>
      </w:numPr>
    </w:pPr>
  </w:style>
  <w:style w:type="paragraph" w:customStyle="1" w:styleId="Numberloweralpha">
    <w:name w:val="Number lower alpha"/>
    <w:basedOn w:val="Body"/>
    <w:uiPriority w:val="3"/>
    <w:rsid w:val="00337339"/>
    <w:pPr>
      <w:numPr>
        <w:numId w:val="22"/>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3"/>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A20293"/>
    <w:rPr>
      <w:rFonts w:ascii="Arial" w:eastAsia="Times" w:hAnsi="Arial"/>
      <w:sz w:val="32"/>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C36A27"/>
    <w:pPr>
      <w:spacing w:after="120" w:line="300" w:lineRule="atLeast"/>
    </w:pPr>
    <w:rPr>
      <w:color w:val="000000" w:themeColor="text1"/>
      <w:sz w:val="24"/>
    </w:rPr>
  </w:style>
  <w:style w:type="table" w:customStyle="1" w:styleId="TableGrid1">
    <w:name w:val="Table Grid1"/>
    <w:basedOn w:val="TableNormal"/>
    <w:next w:val="TableGrid"/>
    <w:rsid w:val="0069191D"/>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9191D"/>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69191D"/>
    <w:rPr>
      <w:rFonts w:ascii="Arial" w:hAnsi="Arial" w:cs="Arial"/>
      <w:szCs w:val="18"/>
      <w:lang w:eastAsia="en-US"/>
    </w:rPr>
  </w:style>
  <w:style w:type="paragraph" w:styleId="ListParagraph">
    <w:name w:val="List Paragraph"/>
    <w:basedOn w:val="Normal"/>
    <w:uiPriority w:val="72"/>
    <w:qFormat/>
    <w:rsid w:val="0069191D"/>
    <w:pPr>
      <w:ind w:left="720"/>
      <w:contextualSpacing/>
    </w:pPr>
  </w:style>
  <w:style w:type="character" w:styleId="Mention">
    <w:name w:val="Mention"/>
    <w:basedOn w:val="DefaultParagraphFont"/>
    <w:uiPriority w:val="99"/>
    <w:unhideWhenUsed/>
    <w:rsid w:val="0069191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740717767">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20.jpeg"/><Relationship Id="rId21" Type="http://schemas.openxmlformats.org/officeDocument/2006/relationships/hyperlink" Target="http://flickr.com/photos/adriarichards/4369276799"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hyperlink" Target="https://providers.dffh.vic.gov.au/disability-self-help-grants-program" TargetMode="External"/><Relationship Id="rId68" Type="http://schemas.openxmlformats.org/officeDocument/2006/relationships/image" Target="media/image48.jpeg"/><Relationship Id="rId76" Type="http://schemas.openxmlformats.org/officeDocument/2006/relationships/hyperlink" Target="https://creativecommons.org/licenses/by/4.0/" TargetMode="Externa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mailto:disabilityshg@dffh.vic.gov.au"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jpe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9.jpeg"/><Relationship Id="rId66" Type="http://schemas.openxmlformats.org/officeDocument/2006/relationships/image" Target="media/image46.png"/><Relationship Id="rId74" Type="http://schemas.openxmlformats.org/officeDocument/2006/relationships/hyperlink" Target="https://creativecommons.org/licenses/by/4.0/" TargetMode="External"/><Relationship Id="rId79" Type="http://schemas.openxmlformats.org/officeDocument/2006/relationships/hyperlink" Target="http://www.photosymbols.com" TargetMode="External"/><Relationship Id="rId5" Type="http://schemas.openxmlformats.org/officeDocument/2006/relationships/numbering" Target="numbering.xml"/><Relationship Id="rId61" Type="http://schemas.openxmlformats.org/officeDocument/2006/relationships/image" Target="media/image42.jpeg"/><Relationship Id="rId82"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5.png"/><Relationship Id="rId73" Type="http://schemas.openxmlformats.org/officeDocument/2006/relationships/hyperlink" Target="https://www.accesshub.gov.au/about-the-nrs" TargetMode="External"/><Relationship Id="rId78" Type="http://schemas.openxmlformats.org/officeDocument/2006/relationships/hyperlink" Target="http://www.photosymbols.com" TargetMode="External"/><Relationship Id="rId81" Type="http://schemas.openxmlformats.org/officeDocument/2006/relationships/hyperlink" Target="https://creativecommons.org/publicdomain/zero/1.0/deed.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4.jpeg"/><Relationship Id="rId69" Type="http://schemas.openxmlformats.org/officeDocument/2006/relationships/hyperlink" Target="mailto:disabilityshg@dffhs.vic.gov.au" TargetMode="External"/><Relationship Id="rId77" Type="http://schemas.openxmlformats.org/officeDocument/2006/relationships/hyperlink" Target="https://providers.dhhs.vic.gov.au/disability-self-help-grants-program" TargetMode="Externa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hyperlink" Target="mailto:disabilityshg@dffh.vic.gov.au" TargetMode="External"/><Relationship Id="rId80" Type="http://schemas.openxmlformats.org/officeDocument/2006/relationships/hyperlink" Target="https://en.m.wikipedia.org/wiki/File:Neurodiversity_Symbol.sv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7.jpeg"/><Relationship Id="rId20" Type="http://schemas.openxmlformats.org/officeDocument/2006/relationships/image" Target="media/image3.jpg"/><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image" Target="media/image49.png"/><Relationship Id="rId75" Type="http://schemas.openxmlformats.org/officeDocument/2006/relationships/image" Target="media/image50.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photosymbols.com/products/improve" TargetMode="External"/><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968d3b54a98bd9b503a1851f27ea7058">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2fdf37046373c5bc61eaf12eb17691f7"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4:TaxCatchAll" minOccurs="0"/>
                <xsd:element ref="ns2:lcf76f155ced4ddcb4097134ff3c332f" minOccurs="0"/>
                <xsd:element ref="ns2:_Flow_SignoffStatus"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_Flow_SignoffStatus" ma:index="22" nillable="true" ma:displayName="Sign-off status" ma:internalName="Sign_x002d_off_x0020_status">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a25f622-3729-4869-8df6-04ced53e6c38}"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1ef5222-d273-4e86-adbf-8aa3d9e99a84">
      <UserInfo>
        <DisplayName>Belinda Johnston (DFFH)</DisplayName>
        <AccountId>21</AccountId>
        <AccountType/>
      </UserInfo>
      <UserInfo>
        <DisplayName>Ashley Heenan (DFFH)</DisplayName>
        <AccountId>23</AccountId>
        <AccountType/>
      </UserInfo>
    </SharedWithUsers>
    <lcf76f155ced4ddcb4097134ff3c332f xmlns="06badf41-c0a1-41a6-983a-efd542c2c878">
      <Terms xmlns="http://schemas.microsoft.com/office/infopath/2007/PartnerControls"/>
    </lcf76f155ced4ddcb4097134ff3c332f>
    <TaxCatchAll xmlns="5ce0f2b5-5be5-4508-bce9-d7011ece0659" xsi:nil="true"/>
    <_Flow_SignoffStatus xmlns="06badf41-c0a1-41a6-983a-efd542c2c87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0E1E4FBC-16B3-43B7-B111-9499E0B02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1ef5222-d273-4e86-adbf-8aa3d9e99a84"/>
    <ds:schemaRef ds:uri="06badf41-c0a1-41a6-983a-efd542c2c878"/>
    <ds:schemaRef ds:uri="5ce0f2b5-5be5-4508-bce9-d7011ece0659"/>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Pages>
  <Words>965</Words>
  <Characters>5506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Disability Self Help Grants Program 2023-2025 - easy read</vt:lpstr>
    </vt:vector>
  </TitlesOfParts>
  <Company>Victoria State Government, Department of Families, Fairness and Housing</Company>
  <LinksUpToDate>false</LinksUpToDate>
  <CharactersWithSpaces>6459</CharactersWithSpaces>
  <SharedDoc>false</SharedDoc>
  <HyperlinkBase/>
  <HLinks>
    <vt:vector size="30" baseType="variant">
      <vt:variant>
        <vt:i4>4325440</vt:i4>
      </vt:variant>
      <vt:variant>
        <vt:i4>15</vt:i4>
      </vt:variant>
      <vt:variant>
        <vt:i4>0</vt:i4>
      </vt:variant>
      <vt:variant>
        <vt:i4>5</vt:i4>
      </vt:variant>
      <vt:variant>
        <vt:lpwstr>http://www.photosymbols.com/</vt:lpwstr>
      </vt:variant>
      <vt:variant>
        <vt:lpwstr/>
      </vt:variant>
      <vt:variant>
        <vt:i4>65561</vt:i4>
      </vt:variant>
      <vt:variant>
        <vt:i4>12</vt:i4>
      </vt:variant>
      <vt:variant>
        <vt:i4>0</vt:i4>
      </vt:variant>
      <vt:variant>
        <vt:i4>5</vt:i4>
      </vt:variant>
      <vt:variant>
        <vt:lpwstr>https://providers.dhhs.vic.gov.au/disability-self-help-grants-program</vt:lpwstr>
      </vt:variant>
      <vt:variant>
        <vt:lpwstr/>
      </vt:variant>
      <vt:variant>
        <vt:i4>4849773</vt:i4>
      </vt:variant>
      <vt:variant>
        <vt:i4>9</vt:i4>
      </vt:variant>
      <vt:variant>
        <vt:i4>0</vt:i4>
      </vt:variant>
      <vt:variant>
        <vt:i4>5</vt:i4>
      </vt:variant>
      <vt:variant>
        <vt:lpwstr>mailto:disabilityshg@dhhs.vic.gov.au</vt:lpwstr>
      </vt:variant>
      <vt:variant>
        <vt:lpwstr/>
      </vt:variant>
      <vt:variant>
        <vt:i4>4849773</vt:i4>
      </vt:variant>
      <vt:variant>
        <vt:i4>6</vt:i4>
      </vt:variant>
      <vt:variant>
        <vt:i4>0</vt:i4>
      </vt:variant>
      <vt:variant>
        <vt:i4>5</vt:i4>
      </vt:variant>
      <vt:variant>
        <vt:lpwstr>mailto:disabilityshg@dhhs.vic.gov.au</vt:lpwstr>
      </vt:variant>
      <vt:variant>
        <vt:lpwstr/>
      </vt:variant>
      <vt:variant>
        <vt:i4>65561</vt:i4>
      </vt:variant>
      <vt:variant>
        <vt:i4>3</vt:i4>
      </vt:variant>
      <vt:variant>
        <vt:i4>0</vt:i4>
      </vt:variant>
      <vt:variant>
        <vt:i4>5</vt:i4>
      </vt:variant>
      <vt:variant>
        <vt:lpwstr>https://providers.dhhs.vic.gov.au/disability-self-help-grants-program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Self Help Grants Program 2023-2025 - easy read</dc:title>
  <dc:subject>Disability Self Help Grants Program 2023-2025 - easy read</dc:subject>
  <dc:creator>Office for Disability</dc:creator>
  <cp:keywords>2023-2025; Disability; self help grants; easy read</cp:keywords>
  <cp:revision>11</cp:revision>
  <cp:lastPrinted>2021-01-28T10:27:00Z</cp:lastPrinted>
  <dcterms:created xsi:type="dcterms:W3CDTF">2023-10-25T04:22:00Z</dcterms:created>
  <dcterms:modified xsi:type="dcterms:W3CDTF">2023-11-23T01:13:00Z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v4 19022021</vt:lpwstr>
  </property>
  <property fmtid="{D5CDD505-2E9C-101B-9397-08002B2CF9AE}" pid="5" name="MediaServiceImageTags">
    <vt:lpwstr/>
  </property>
  <property fmtid="{D5CDD505-2E9C-101B-9397-08002B2CF9AE}" pid="6" name="MSIP_Label_efdf5488-3066-4b6c-8fea-9472b8a1f34c_Enabled">
    <vt:lpwstr>true</vt:lpwstr>
  </property>
  <property fmtid="{D5CDD505-2E9C-101B-9397-08002B2CF9AE}" pid="7" name="MSIP_Label_efdf5488-3066-4b6c-8fea-9472b8a1f34c_SetDate">
    <vt:lpwstr>2023-10-25T00:53:55Z</vt:lpwstr>
  </property>
  <property fmtid="{D5CDD505-2E9C-101B-9397-08002B2CF9AE}" pid="8" name="MSIP_Label_efdf5488-3066-4b6c-8fea-9472b8a1f34c_Method">
    <vt:lpwstr>Privileged</vt:lpwstr>
  </property>
  <property fmtid="{D5CDD505-2E9C-101B-9397-08002B2CF9AE}" pid="9" name="MSIP_Label_efdf5488-3066-4b6c-8fea-9472b8a1f34c_Name">
    <vt:lpwstr>efdf5488-3066-4b6c-8fea-9472b8a1f34c</vt:lpwstr>
  </property>
  <property fmtid="{D5CDD505-2E9C-101B-9397-08002B2CF9AE}" pid="10" name="MSIP_Label_efdf5488-3066-4b6c-8fea-9472b8a1f34c_SiteId">
    <vt:lpwstr>c0e0601f-0fac-449c-9c88-a104c4eb9f28</vt:lpwstr>
  </property>
  <property fmtid="{D5CDD505-2E9C-101B-9397-08002B2CF9AE}" pid="11" name="MSIP_Label_efdf5488-3066-4b6c-8fea-9472b8a1f34c_ActionId">
    <vt:lpwstr>21f47f39-ff12-4284-b37d-5bccabd19f0e</vt:lpwstr>
  </property>
  <property fmtid="{D5CDD505-2E9C-101B-9397-08002B2CF9AE}" pid="12" name="MSIP_Label_efdf5488-3066-4b6c-8fea-9472b8a1f34c_ContentBits">
    <vt:lpwstr>0</vt:lpwstr>
  </property>
</Properties>
</file>