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53B6F" w14:textId="77777777" w:rsidR="001C7623" w:rsidRDefault="00667EB2">
      <w:pPr>
        <w:tabs>
          <w:tab w:val="left" w:pos="1728"/>
        </w:tabs>
        <w:spacing w:before="100" w:line="288" w:lineRule="auto"/>
        <w:ind w:left="-699"/>
      </w:pPr>
      <w:r>
        <w:rPr>
          <w:noProof/>
        </w:rPr>
        <w:drawing>
          <wp:inline distT="0" distB="0" distL="0" distR="0" wp14:anchorId="6DDA6718" wp14:editId="6EB1ED11">
            <wp:extent cx="7562215" cy="141512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pic:nvPicPr>
                  <pic:blipFill>
                    <a:blip r:embed="rId7">
                      <a:extLst>
                        <a:ext uri="{28A0092B-C50C-407E-A947-70E740481C1C}">
                          <a14:useLocalDpi xmlns:a14="http://schemas.microsoft.com/office/drawing/2010/main" val="0"/>
                        </a:ext>
                      </a:extLst>
                    </a:blip>
                    <a:stretch>
                      <a:fillRect/>
                    </a:stretch>
                  </pic:blipFill>
                  <pic:spPr>
                    <a:xfrm>
                      <a:off x="0" y="0"/>
                      <a:ext cx="7562215" cy="1415123"/>
                    </a:xfrm>
                    <a:prstGeom prst="rect">
                      <a:avLst/>
                    </a:prstGeom>
                  </pic:spPr>
                </pic:pic>
              </a:graphicData>
            </a:graphic>
          </wp:inline>
        </w:drawing>
      </w:r>
    </w:p>
    <w:tbl>
      <w:tblPr>
        <w:tblW w:w="0" w:type="auto"/>
        <w:tblInd w:w="111" w:type="dxa"/>
        <w:tblLayout w:type="fixed"/>
        <w:tblCellMar>
          <w:left w:w="0" w:type="dxa"/>
          <w:right w:w="0" w:type="dxa"/>
        </w:tblCellMar>
        <w:tblLook w:val="04A0" w:firstRow="1" w:lastRow="0" w:firstColumn="1" w:lastColumn="0" w:noHBand="0" w:noVBand="1"/>
      </w:tblPr>
      <w:tblGrid>
        <w:gridCol w:w="10206"/>
      </w:tblGrid>
      <w:tr w:rsidR="001C7623" w14:paraId="3C3FAA63" w14:textId="77777777">
        <w:tc>
          <w:tcPr>
            <w:tcW w:w="10206" w:type="dxa"/>
            <w:shd w:val="clear" w:color="auto" w:fill="FFFFFF"/>
            <w:vAlign w:val="bottom"/>
          </w:tcPr>
          <w:p w14:paraId="6AD5D62E" w14:textId="77777777" w:rsidR="001C7623" w:rsidRDefault="001C7623">
            <w:pPr>
              <w:spacing w:line="560" w:lineRule="atLeast"/>
              <w:jc w:val="center"/>
              <w:rPr>
                <w:rFonts w:ascii="Arial" w:eastAsia="Arial" w:hAnsi="Arial" w:cs="Arial"/>
                <w:color w:val="000000"/>
                <w:sz w:val="20"/>
              </w:rPr>
            </w:pPr>
          </w:p>
          <w:p w14:paraId="2886A025" w14:textId="77777777" w:rsidR="001C7623" w:rsidRPr="00520D50" w:rsidRDefault="00667EB2" w:rsidP="00520D50">
            <w:pPr>
              <w:pStyle w:val="Heading1"/>
            </w:pPr>
            <w:r w:rsidRPr="00520D50">
              <w:t>ACCO Services - HACC-PYP</w:t>
            </w:r>
          </w:p>
          <w:p w14:paraId="4FBA619D" w14:textId="77777777" w:rsidR="001C7623" w:rsidRDefault="00667EB2" w:rsidP="00520D50">
            <w:pPr>
              <w:pStyle w:val="Heading1"/>
            </w:pPr>
            <w:r w:rsidRPr="00520D50">
              <w:t>13227</w:t>
            </w:r>
          </w:p>
        </w:tc>
      </w:tr>
      <w:tr w:rsidR="001C7623" w14:paraId="67B5D131" w14:textId="77777777">
        <w:tc>
          <w:tcPr>
            <w:tcW w:w="10206" w:type="dxa"/>
            <w:shd w:val="clear" w:color="auto" w:fill="FFFFFF"/>
          </w:tcPr>
          <w:p w14:paraId="71787672" w14:textId="77777777" w:rsidR="001C7623" w:rsidRPr="00520D50" w:rsidRDefault="00667EB2" w:rsidP="00520D50">
            <w:pPr>
              <w:pStyle w:val="Subtitle"/>
            </w:pPr>
            <w:r w:rsidRPr="00520D50">
              <w:t>Outcome objective: Victorians are safe and secure</w:t>
            </w:r>
          </w:p>
          <w:p w14:paraId="3564F57E" w14:textId="77777777" w:rsidR="001C7623" w:rsidRPr="00520D50" w:rsidRDefault="00667EB2" w:rsidP="00520D50">
            <w:pPr>
              <w:pStyle w:val="Subtitle"/>
            </w:pPr>
            <w:r w:rsidRPr="00520D50">
              <w:t>Output group: Ageing, Aged and Home Care</w:t>
            </w:r>
          </w:p>
          <w:p w14:paraId="7D2AA2D5" w14:textId="77777777" w:rsidR="001C7623" w:rsidRDefault="00667EB2" w:rsidP="00520D50">
            <w:pPr>
              <w:pStyle w:val="Subtitle"/>
            </w:pPr>
            <w:r w:rsidRPr="00520D50">
              <w:t>Output: HACC Primary Health, Community Care and Support</w:t>
            </w:r>
          </w:p>
        </w:tc>
      </w:tr>
    </w:tbl>
    <w:p w14:paraId="452742E8" w14:textId="77777777" w:rsidR="001C7623" w:rsidRDefault="00667EB2">
      <w:pPr>
        <w:spacing w:line="560" w:lineRule="atLeast"/>
        <w:ind w:left="111" w:right="105"/>
        <w:rPr>
          <w:rFonts w:ascii="Arial" w:eastAsia="Arial" w:hAnsi="Arial" w:cs="Arial"/>
          <w:b/>
          <w:bCs/>
          <w:color w:val="000000"/>
          <w:sz w:val="20"/>
        </w:rPr>
      </w:pPr>
      <w:r>
        <w:rPr>
          <w:rFonts w:ascii="Arial" w:eastAsia="Arial" w:hAnsi="Arial" w:cs="Arial"/>
          <w:b/>
          <w:bCs/>
          <w:color w:val="000000"/>
          <w:sz w:val="20"/>
        </w:rPr>
        <w:t>OFFICIAL</w:t>
      </w:r>
    </w:p>
    <w:p w14:paraId="0E3E8CA9" w14:textId="77777777" w:rsidR="001C7623" w:rsidRPr="00520D50" w:rsidRDefault="00667EB2" w:rsidP="00520D50">
      <w:pPr>
        <w:pStyle w:val="Heading2"/>
      </w:pPr>
      <w:r w:rsidRPr="00520D50">
        <w:t>1. Service objective</w:t>
      </w:r>
    </w:p>
    <w:p w14:paraId="10A6E2B9" w14:textId="77777777" w:rsidR="001C7623" w:rsidRDefault="00667EB2">
      <w:pPr>
        <w:spacing w:line="270" w:lineRule="atLeast"/>
        <w:ind w:left="111" w:right="105"/>
        <w:rPr>
          <w:rFonts w:ascii="Arial" w:eastAsia="Arial" w:hAnsi="Arial" w:cs="Arial"/>
          <w:color w:val="000000"/>
          <w:sz w:val="20"/>
        </w:rPr>
      </w:pPr>
      <w:r>
        <w:rPr>
          <w:rFonts w:ascii="Arial" w:eastAsia="Arial" w:hAnsi="Arial" w:cs="Arial"/>
          <w:color w:val="000000"/>
          <w:sz w:val="20"/>
        </w:rPr>
        <w:t>The Home and Community Care Program for Younger People (HACC-PYP) aims to provide an integrated range of basic maintenance and support services to eligible clients to:</w:t>
      </w:r>
      <w:r>
        <w:br/>
      </w:r>
      <w:r>
        <w:rPr>
          <w:rFonts w:ascii="Arial" w:eastAsia="Arial" w:hAnsi="Arial" w:cs="Arial"/>
          <w:color w:val="000000"/>
          <w:sz w:val="20"/>
        </w:rPr>
        <w:t xml:space="preserve">• improve and maintain the client’s independence and capacity to live safely at home and participate in community activities and </w:t>
      </w:r>
      <w:r>
        <w:br/>
      </w:r>
      <w:r>
        <w:rPr>
          <w:rFonts w:ascii="Arial" w:eastAsia="Arial" w:hAnsi="Arial" w:cs="Arial"/>
          <w:color w:val="000000"/>
          <w:sz w:val="20"/>
        </w:rPr>
        <w:t>• strengthen the capacity of the client’s carer to maintain their care role.</w:t>
      </w:r>
    </w:p>
    <w:p w14:paraId="6D5496F1" w14:textId="77777777" w:rsidR="001C7623" w:rsidRDefault="00667EB2" w:rsidP="00520D50">
      <w:pPr>
        <w:pStyle w:val="Heading2"/>
      </w:pPr>
      <w:r>
        <w:t>2. Description of the service</w:t>
      </w:r>
    </w:p>
    <w:p w14:paraId="612F7D2E" w14:textId="77777777" w:rsidR="001C7623" w:rsidRDefault="00667EB2">
      <w:pPr>
        <w:spacing w:line="270" w:lineRule="atLeast"/>
        <w:ind w:left="111" w:right="105"/>
        <w:rPr>
          <w:rFonts w:ascii="Arial" w:eastAsia="Arial" w:hAnsi="Arial" w:cs="Arial"/>
          <w:color w:val="000000"/>
          <w:sz w:val="20"/>
        </w:rPr>
      </w:pPr>
      <w:r>
        <w:rPr>
          <w:rFonts w:ascii="Arial" w:eastAsia="Arial" w:hAnsi="Arial" w:cs="Arial"/>
          <w:color w:val="000000"/>
          <w:sz w:val="20"/>
        </w:rPr>
        <w:t>HACC-PYP services provided through Aboriginal Community Controlled Organisations can include the following:</w:t>
      </w:r>
      <w:r>
        <w:br/>
      </w:r>
      <w:r>
        <w:rPr>
          <w:rFonts w:ascii="Arial" w:eastAsia="Arial" w:hAnsi="Arial" w:cs="Arial"/>
          <w:color w:val="000000"/>
          <w:sz w:val="20"/>
        </w:rPr>
        <w:t>• HACC-PYP Access and Support</w:t>
      </w:r>
      <w:r>
        <w:br/>
      </w:r>
      <w:r>
        <w:rPr>
          <w:rFonts w:ascii="Arial" w:eastAsia="Arial" w:hAnsi="Arial" w:cs="Arial"/>
          <w:color w:val="000000"/>
          <w:sz w:val="20"/>
        </w:rPr>
        <w:t>• HACC-PYP Allied Health</w:t>
      </w:r>
      <w:r>
        <w:br/>
      </w:r>
      <w:r>
        <w:rPr>
          <w:rFonts w:ascii="Arial" w:eastAsia="Arial" w:hAnsi="Arial" w:cs="Arial"/>
          <w:color w:val="000000"/>
          <w:sz w:val="20"/>
        </w:rPr>
        <w:t>• HACC-PYP Assessment</w:t>
      </w:r>
      <w:r>
        <w:br/>
      </w:r>
      <w:r>
        <w:rPr>
          <w:rFonts w:ascii="Arial" w:eastAsia="Arial" w:hAnsi="Arial" w:cs="Arial"/>
          <w:color w:val="000000"/>
          <w:sz w:val="20"/>
        </w:rPr>
        <w:t>• HACC-PYP Delivered Meals</w:t>
      </w:r>
      <w:r>
        <w:br/>
      </w:r>
      <w:r>
        <w:rPr>
          <w:rFonts w:ascii="Arial" w:eastAsia="Arial" w:hAnsi="Arial" w:cs="Arial"/>
          <w:color w:val="000000"/>
          <w:sz w:val="20"/>
        </w:rPr>
        <w:t>• HACC-PYP Community Care</w:t>
      </w:r>
      <w:r>
        <w:br/>
      </w:r>
      <w:r>
        <w:rPr>
          <w:rFonts w:ascii="Arial" w:eastAsia="Arial" w:hAnsi="Arial" w:cs="Arial"/>
          <w:color w:val="000000"/>
          <w:sz w:val="20"/>
        </w:rPr>
        <w:t>• HACC-PYP Flexible Service Response</w:t>
      </w:r>
      <w:r>
        <w:br/>
      </w:r>
      <w:r>
        <w:rPr>
          <w:rFonts w:ascii="Arial" w:eastAsia="Arial" w:hAnsi="Arial" w:cs="Arial"/>
          <w:color w:val="000000"/>
          <w:sz w:val="20"/>
        </w:rPr>
        <w:t>• HACC-PYP Nursing</w:t>
      </w:r>
      <w:r>
        <w:br/>
      </w:r>
      <w:r>
        <w:rPr>
          <w:rFonts w:ascii="Arial" w:eastAsia="Arial" w:hAnsi="Arial" w:cs="Arial"/>
          <w:color w:val="000000"/>
          <w:sz w:val="20"/>
        </w:rPr>
        <w:t>• HACC-PYP Planned Activity Group</w:t>
      </w:r>
      <w:r>
        <w:br/>
      </w:r>
      <w:r>
        <w:rPr>
          <w:rFonts w:ascii="Arial" w:eastAsia="Arial" w:hAnsi="Arial" w:cs="Arial"/>
          <w:color w:val="000000"/>
          <w:sz w:val="20"/>
        </w:rPr>
        <w:t>• HACC-PYP Property Maintenance</w:t>
      </w:r>
      <w:r>
        <w:br/>
      </w:r>
      <w:r>
        <w:rPr>
          <w:rFonts w:ascii="Arial" w:eastAsia="Arial" w:hAnsi="Arial" w:cs="Arial"/>
          <w:color w:val="000000"/>
          <w:sz w:val="20"/>
        </w:rPr>
        <w:t>• HACC-PYP Service System Resourcing</w:t>
      </w:r>
      <w:r>
        <w:br/>
      </w:r>
      <w:r>
        <w:rPr>
          <w:rFonts w:ascii="Arial" w:eastAsia="Arial" w:hAnsi="Arial" w:cs="Arial"/>
          <w:color w:val="000000"/>
          <w:sz w:val="20"/>
        </w:rPr>
        <w:t>• HACC-PYP Volunteer Coordination</w:t>
      </w:r>
      <w:r>
        <w:br/>
      </w:r>
      <w:r>
        <w:rPr>
          <w:rFonts w:ascii="Arial" w:eastAsia="Arial" w:hAnsi="Arial" w:cs="Arial"/>
          <w:color w:val="000000"/>
          <w:sz w:val="20"/>
        </w:rPr>
        <w:t>• HACC-PYP Volunteer Coordination - Other</w:t>
      </w:r>
      <w:r>
        <w:br/>
      </w:r>
      <w:r>
        <w:rPr>
          <w:rFonts w:ascii="Arial" w:eastAsia="Arial" w:hAnsi="Arial" w:cs="Arial"/>
          <w:color w:val="000000"/>
          <w:sz w:val="20"/>
        </w:rPr>
        <w:t>Please refer to the activity descriptions of the above services for an explanation of the expected deliverables and reporting requirement.</w:t>
      </w:r>
      <w:r>
        <w:br/>
      </w:r>
      <w:r>
        <w:rPr>
          <w:rFonts w:ascii="Arial" w:eastAsia="Arial" w:hAnsi="Arial" w:cs="Arial"/>
          <w:color w:val="000000"/>
          <w:sz w:val="20"/>
        </w:rPr>
        <w:t xml:space="preserve">The department will continue to monitor service provision, and where necessary, may amend service specifications or funding allocations based on community needs or in response to changes to government policy and priorities. </w:t>
      </w:r>
      <w:r>
        <w:br/>
      </w:r>
      <w:r>
        <w:br/>
      </w:r>
      <w:r>
        <w:rPr>
          <w:rFonts w:ascii="Arial" w:eastAsia="Arial" w:hAnsi="Arial" w:cs="Arial"/>
          <w:color w:val="000000"/>
          <w:sz w:val="20"/>
        </w:rPr>
        <w:t xml:space="preserve">Compliance with Quality Standards </w:t>
      </w:r>
      <w:r>
        <w:br/>
      </w:r>
      <w:r>
        <w:rPr>
          <w:rFonts w:ascii="Arial" w:eastAsia="Arial" w:hAnsi="Arial" w:cs="Arial"/>
          <w:color w:val="000000"/>
          <w:sz w:val="20"/>
        </w:rPr>
        <w:lastRenderedPageBreak/>
        <w:t xml:space="preserve">o Organisations that only receive HACC-PYP funding are required to meet the Home Care Common Standards </w:t>
      </w:r>
      <w:r>
        <w:br/>
      </w:r>
      <w:r>
        <w:rPr>
          <w:rFonts w:ascii="Arial" w:eastAsia="Arial" w:hAnsi="Arial" w:cs="Arial"/>
          <w:color w:val="000000"/>
          <w:sz w:val="20"/>
        </w:rPr>
        <w:t xml:space="preserve">o Organisations that are also funded by the Commonwealth Home Support Programme (CHSP) are subject to review against the Aged Care Quality Standards undertaken by the Aged Care Quality and Safety Commission.  Quality reviews for CHSP satisfy the HACC-PYP quality requirements </w:t>
      </w:r>
    </w:p>
    <w:p w14:paraId="75E2419F" w14:textId="77777777" w:rsidR="001C7623" w:rsidRDefault="00667EB2" w:rsidP="00520D50">
      <w:pPr>
        <w:pStyle w:val="Heading2"/>
      </w:pPr>
      <w:r>
        <w:t>3. Client group</w:t>
      </w:r>
    </w:p>
    <w:p w14:paraId="03FC70E5" w14:textId="77777777" w:rsidR="001C7623" w:rsidRDefault="00667EB2">
      <w:pPr>
        <w:spacing w:line="288" w:lineRule="auto"/>
        <w:ind w:left="111" w:right="105"/>
        <w:rPr>
          <w:rFonts w:ascii="Arial" w:eastAsia="Arial" w:hAnsi="Arial" w:cs="Arial"/>
          <w:color w:val="000000"/>
          <w:sz w:val="20"/>
        </w:rPr>
      </w:pPr>
      <w:r>
        <w:rPr>
          <w:rFonts w:ascii="Arial" w:eastAsia="Arial" w:hAnsi="Arial" w:cs="Arial"/>
          <w:color w:val="000000"/>
          <w:sz w:val="20"/>
        </w:rPr>
        <w:t>The HACC-PYP target group is Aboriginal and Torres Strait Islanders people under 50 years of age who experience difficulties performing the activities of daily living and their carers.</w:t>
      </w:r>
    </w:p>
    <w:p w14:paraId="0683A5AF" w14:textId="77777777" w:rsidR="001C7623" w:rsidRDefault="00667EB2" w:rsidP="00520D50">
      <w:pPr>
        <w:pStyle w:val="Heading2"/>
      </w:pPr>
      <w:r>
        <w:t>4. Obligations specific to this activity</w:t>
      </w:r>
    </w:p>
    <w:p w14:paraId="0377EFAA" w14:textId="77777777" w:rsidR="001C7623" w:rsidRDefault="00667EB2">
      <w:pPr>
        <w:spacing w:line="288" w:lineRule="auto"/>
        <w:ind w:left="111" w:right="105"/>
        <w:rPr>
          <w:rFonts w:ascii="Arial" w:eastAsia="Arial" w:hAnsi="Arial" w:cs="Arial"/>
          <w:color w:val="000000"/>
          <w:sz w:val="20"/>
        </w:rPr>
      </w:pPr>
      <w:r>
        <w:rPr>
          <w:rFonts w:ascii="Arial" w:eastAsia="Arial" w:hAnsi="Arial" w:cs="Arial"/>
          <w:color w:val="000000"/>
          <w:sz w:val="20"/>
        </w:rPr>
        <w:t>In addition to the obligations listed in the Service Agreement, organisations funded to deliver this activity must comply with the following:</w:t>
      </w:r>
    </w:p>
    <w:p w14:paraId="2B31EC01" w14:textId="77777777" w:rsidR="001C7623" w:rsidRPr="00520D50" w:rsidRDefault="00667EB2" w:rsidP="00520D50">
      <w:pPr>
        <w:pStyle w:val="Heading3"/>
      </w:pPr>
      <w:r w:rsidRPr="00520D50">
        <w:t>4a. Registration and Accreditation</w:t>
      </w:r>
    </w:p>
    <w:p w14:paraId="3537B263" w14:textId="77777777" w:rsidR="001C7623" w:rsidRDefault="00667EB2">
      <w:pPr>
        <w:spacing w:after="40" w:line="270" w:lineRule="atLeast"/>
        <w:ind w:left="111" w:right="105"/>
        <w:rPr>
          <w:rFonts w:ascii="Arial" w:eastAsia="Arial" w:hAnsi="Arial" w:cs="Arial"/>
          <w:color w:val="000000"/>
          <w:sz w:val="20"/>
        </w:rPr>
      </w:pPr>
      <w:r>
        <w:rPr>
          <w:rFonts w:ascii="Arial" w:eastAsia="Arial" w:hAnsi="Arial" w:cs="Arial"/>
          <w:color w:val="000000"/>
          <w:sz w:val="20"/>
        </w:rPr>
        <w:t>N/A</w:t>
      </w:r>
    </w:p>
    <w:p w14:paraId="34C35981" w14:textId="77777777" w:rsidR="001C7623" w:rsidRDefault="00667EB2" w:rsidP="00520D50">
      <w:pPr>
        <w:pStyle w:val="Heading3"/>
        <w:rPr>
          <w:color w:val="000000"/>
        </w:rPr>
      </w:pPr>
      <w:r>
        <w:t>4b. Program requirements and other policy guidelines</w:t>
      </w:r>
    </w:p>
    <w:p w14:paraId="454D8606" w14:textId="77777777" w:rsidR="001C7623" w:rsidRDefault="00000000">
      <w:pPr>
        <w:numPr>
          <w:ilvl w:val="0"/>
          <w:numId w:val="13"/>
        </w:numPr>
        <w:spacing w:after="40" w:line="270" w:lineRule="atLeast"/>
        <w:rPr>
          <w:rFonts w:ascii="Arial" w:eastAsia="Arial" w:hAnsi="Arial" w:cs="Arial"/>
          <w:color w:val="3366FF"/>
          <w:sz w:val="20"/>
        </w:rPr>
      </w:pPr>
      <w:hyperlink r:id="rId8" w:tgtFrame="_blank" w:history="1">
        <w:r w:rsidR="00667EB2">
          <w:rPr>
            <w:rFonts w:ascii="Arial" w:eastAsia="Arial" w:hAnsi="Arial" w:cs="Arial"/>
            <w:color w:val="3366FF"/>
            <w:sz w:val="20"/>
          </w:rPr>
          <w:t>The Victorian HACC Program Manual</w:t>
        </w:r>
      </w:hyperlink>
    </w:p>
    <w:p w14:paraId="4A1B7E0E" w14:textId="77777777" w:rsidR="001C7623" w:rsidRDefault="00667EB2">
      <w:pPr>
        <w:spacing w:after="40" w:line="270" w:lineRule="atLeast"/>
        <w:ind w:left="395" w:right="105"/>
        <w:rPr>
          <w:rFonts w:ascii="Arial" w:eastAsia="Arial" w:hAnsi="Arial" w:cs="Arial"/>
          <w:color w:val="000000"/>
          <w:sz w:val="20"/>
        </w:rPr>
      </w:pPr>
      <w:r>
        <w:rPr>
          <w:rFonts w:ascii="Arial" w:eastAsia="Arial" w:hAnsi="Arial" w:cs="Arial"/>
          <w:color w:val="000000"/>
          <w:sz w:val="20"/>
        </w:rPr>
        <w:t>&lt;https://www2.health.vic.gov.au/ageing-and-aged-care/home-and-community-care/hacc-program-for-younger-people/hacc-program-guidelines&gt;</w:t>
      </w:r>
    </w:p>
    <w:p w14:paraId="1BBFABD1" w14:textId="77777777" w:rsidR="001C7623" w:rsidRDefault="00000000">
      <w:pPr>
        <w:numPr>
          <w:ilvl w:val="0"/>
          <w:numId w:val="13"/>
        </w:numPr>
        <w:spacing w:after="40" w:line="270" w:lineRule="atLeast"/>
        <w:rPr>
          <w:rFonts w:ascii="Arial" w:eastAsia="Arial" w:hAnsi="Arial" w:cs="Arial"/>
          <w:color w:val="3366FF"/>
          <w:sz w:val="20"/>
        </w:rPr>
      </w:pPr>
      <w:hyperlink r:id="rId9" w:tgtFrame="_blank" w:history="1">
        <w:r w:rsidR="00667EB2">
          <w:rPr>
            <w:rFonts w:ascii="Arial" w:eastAsia="Arial" w:hAnsi="Arial" w:cs="Arial"/>
            <w:color w:val="3366FF"/>
            <w:sz w:val="20"/>
          </w:rPr>
          <w:t>Framework for assessment in the HACC program in Victoria.</w:t>
        </w:r>
      </w:hyperlink>
    </w:p>
    <w:p w14:paraId="232F2467" w14:textId="77777777" w:rsidR="001C7623" w:rsidRDefault="00667EB2">
      <w:pPr>
        <w:spacing w:after="40" w:line="270" w:lineRule="atLeast"/>
        <w:ind w:left="395" w:right="105"/>
        <w:rPr>
          <w:rFonts w:ascii="Arial" w:eastAsia="Arial" w:hAnsi="Arial" w:cs="Arial"/>
          <w:color w:val="000000"/>
          <w:sz w:val="20"/>
        </w:rPr>
      </w:pPr>
      <w:r>
        <w:rPr>
          <w:rFonts w:ascii="Arial" w:eastAsia="Arial" w:hAnsi="Arial" w:cs="Arial"/>
          <w:color w:val="000000"/>
          <w:sz w:val="20"/>
        </w:rPr>
        <w:t>&lt;https://www2.health.vic.gov.au/Api/downloadmedia/%7B95EDEB45-C044-4EE4-9811-177290833DAC%7D&gt;</w:t>
      </w:r>
    </w:p>
    <w:p w14:paraId="62945517" w14:textId="77777777" w:rsidR="001C7623" w:rsidRDefault="001C7623">
      <w:pPr>
        <w:spacing w:line="270" w:lineRule="atLeast"/>
        <w:ind w:left="111" w:right="105"/>
        <w:rPr>
          <w:rFonts w:ascii="Arial" w:eastAsia="Arial" w:hAnsi="Arial" w:cs="Arial"/>
          <w:color w:val="000000"/>
          <w:sz w:val="20"/>
        </w:rPr>
      </w:pPr>
    </w:p>
    <w:p w14:paraId="6F912CBE" w14:textId="77777777" w:rsidR="001C7623" w:rsidRDefault="00667EB2" w:rsidP="00520D50">
      <w:pPr>
        <w:pStyle w:val="Heading2"/>
        <w:rPr>
          <w:color w:val="000000"/>
          <w:sz w:val="20"/>
        </w:rPr>
      </w:pPr>
      <w:r>
        <w:t>5. Performance</w:t>
      </w:r>
    </w:p>
    <w:p w14:paraId="2F6E699D" w14:textId="77777777" w:rsidR="001C7623" w:rsidRDefault="00667EB2">
      <w:pPr>
        <w:spacing w:line="288" w:lineRule="auto"/>
        <w:ind w:left="111" w:right="105"/>
        <w:rPr>
          <w:rFonts w:ascii="Arial" w:eastAsia="Arial" w:hAnsi="Arial" w:cs="Arial"/>
          <w:color w:val="000000"/>
          <w:sz w:val="20"/>
        </w:rPr>
      </w:pPr>
      <w:r>
        <w:rPr>
          <w:rFonts w:ascii="Arial" w:eastAsia="Arial" w:hAnsi="Arial" w:cs="Arial"/>
          <w:color w:val="000000"/>
          <w:sz w:val="20"/>
        </w:rPr>
        <w:t xml:space="preserve">Funding is subject to achieving the performance targets specified in Schedule 2 of the Service Agreement. </w:t>
      </w:r>
    </w:p>
    <w:p w14:paraId="39D677CA" w14:textId="77777777" w:rsidR="001C7623" w:rsidRDefault="00667EB2">
      <w:pPr>
        <w:spacing w:before="100" w:line="288" w:lineRule="auto"/>
        <w:ind w:left="111" w:right="105"/>
        <w:rPr>
          <w:rFonts w:ascii="Arial" w:eastAsia="Arial" w:hAnsi="Arial" w:cs="Arial"/>
          <w:b/>
          <w:bCs/>
          <w:color w:val="000000"/>
          <w:sz w:val="20"/>
        </w:rPr>
      </w:pPr>
      <w:r>
        <w:rPr>
          <w:rFonts w:ascii="Arial" w:eastAsia="Arial" w:hAnsi="Arial" w:cs="Arial"/>
          <w:color w:val="000000"/>
          <w:sz w:val="20"/>
        </w:rPr>
        <w:t>Performance is measured as follows:</w:t>
      </w:r>
      <w:r>
        <w:rPr>
          <w:rFonts w:ascii="Arial" w:eastAsia="Arial" w:hAnsi="Arial" w:cs="Arial"/>
          <w:b/>
          <w:bCs/>
          <w:color w:val="000000"/>
          <w:sz w:val="20"/>
        </w:rPr>
        <w:t xml:space="preserve"> </w:t>
      </w:r>
    </w:p>
    <w:p w14:paraId="73BE4C5B" w14:textId="77777777" w:rsidR="001C7623" w:rsidRDefault="00667EB2" w:rsidP="00520D50">
      <w:pPr>
        <w:pStyle w:val="Heading3"/>
      </w:pPr>
      <w:r>
        <w:t>Key performance measure 1: Provide a service activity report</w:t>
      </w:r>
    </w:p>
    <w:tbl>
      <w:tblPr>
        <w:tblW w:w="0" w:type="auto"/>
        <w:tblInd w:w="111" w:type="dxa"/>
        <w:tblLayout w:type="fixed"/>
        <w:tblCellMar>
          <w:left w:w="0" w:type="dxa"/>
          <w:right w:w="0" w:type="dxa"/>
        </w:tblCellMar>
        <w:tblLook w:val="04A0" w:firstRow="1" w:lastRow="0" w:firstColumn="1" w:lastColumn="0" w:noHBand="0" w:noVBand="1"/>
      </w:tblPr>
      <w:tblGrid>
        <w:gridCol w:w="2835"/>
        <w:gridCol w:w="7379"/>
      </w:tblGrid>
      <w:tr w:rsidR="001C7623" w14:paraId="76397112"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6684464D" w14:textId="77777777" w:rsidR="001C7623" w:rsidRDefault="00667EB2">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Aim/objective</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7B89F2ED" w14:textId="77777777" w:rsidR="001C7623" w:rsidRDefault="00667EB2">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The objective of this measure is to report on the outcomes delivered</w:t>
            </w:r>
          </w:p>
        </w:tc>
      </w:tr>
      <w:tr w:rsidR="001C7623" w14:paraId="02FA027B"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14B3ACDD" w14:textId="77777777" w:rsidR="001C7623" w:rsidRDefault="00667EB2">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Target</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4BFB4E5C" w14:textId="77777777" w:rsidR="001C7623" w:rsidRDefault="00667EB2">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The performance measure target is provided in the Service Agreement.</w:t>
            </w:r>
          </w:p>
        </w:tc>
      </w:tr>
      <w:tr w:rsidR="001C7623" w14:paraId="5BAF11DA"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4C3DE11B" w14:textId="77777777" w:rsidR="001C7623" w:rsidRDefault="00667EB2">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Type of count</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7CF19A08" w14:textId="77777777" w:rsidR="001C7623" w:rsidRDefault="00667EB2">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Cumulative</w:t>
            </w:r>
          </w:p>
        </w:tc>
      </w:tr>
      <w:tr w:rsidR="001C7623" w14:paraId="689B24D1"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664CB63A" w14:textId="77777777" w:rsidR="001C7623" w:rsidRDefault="00667EB2">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Counting rule</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27F7CDB3" w14:textId="77777777" w:rsidR="001C7623" w:rsidRDefault="00667EB2">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The performance measure target is provided in the Service Agreement.</w:t>
            </w:r>
          </w:p>
        </w:tc>
      </w:tr>
      <w:tr w:rsidR="001C7623" w14:paraId="0698061A"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22E04922" w14:textId="77777777" w:rsidR="001C7623" w:rsidRDefault="00667EB2">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Data source(s) collection</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116263B6" w14:textId="77777777" w:rsidR="001C7623" w:rsidRDefault="00667EB2">
            <w:pPr>
              <w:keepLines/>
              <w:numPr>
                <w:ilvl w:val="0"/>
                <w:numId w:val="13"/>
              </w:numPr>
              <w:spacing w:line="270" w:lineRule="atLeast"/>
              <w:rPr>
                <w:rFonts w:ascii="Arial" w:eastAsia="Arial" w:hAnsi="Arial" w:cs="Arial"/>
                <w:color w:val="000000"/>
                <w:sz w:val="20"/>
              </w:rPr>
            </w:pPr>
            <w:r>
              <w:rPr>
                <w:rFonts w:ascii="Arial" w:eastAsia="Arial" w:hAnsi="Arial" w:cs="Arial"/>
                <w:color w:val="000000"/>
                <w:sz w:val="20"/>
              </w:rPr>
              <w:t>HACC-PYP Annual Service Activity Report</w:t>
            </w:r>
          </w:p>
        </w:tc>
      </w:tr>
      <w:tr w:rsidR="001C7623" w14:paraId="4AF198C3"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112EC3C7" w14:textId="77777777" w:rsidR="001C7623" w:rsidRDefault="00667EB2">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Definition of terms</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4A1962D6" w14:textId="77777777" w:rsidR="001C7623" w:rsidRDefault="00667EB2">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A narrative report submitted annual to describe the outcomes of programs delivered</w:t>
            </w:r>
          </w:p>
        </w:tc>
      </w:tr>
    </w:tbl>
    <w:p w14:paraId="317E55B2" w14:textId="77777777" w:rsidR="001C7623" w:rsidRDefault="00667EB2" w:rsidP="00520D50">
      <w:pPr>
        <w:pStyle w:val="Heading3"/>
      </w:pPr>
      <w:r>
        <w:t>Performance measure 2: Number of hours</w:t>
      </w:r>
    </w:p>
    <w:tbl>
      <w:tblPr>
        <w:tblW w:w="0" w:type="auto"/>
        <w:tblInd w:w="111" w:type="dxa"/>
        <w:tblLayout w:type="fixed"/>
        <w:tblCellMar>
          <w:left w:w="0" w:type="dxa"/>
          <w:right w:w="0" w:type="dxa"/>
        </w:tblCellMar>
        <w:tblLook w:val="04A0" w:firstRow="1" w:lastRow="0" w:firstColumn="1" w:lastColumn="0" w:noHBand="0" w:noVBand="1"/>
      </w:tblPr>
      <w:tblGrid>
        <w:gridCol w:w="2835"/>
        <w:gridCol w:w="7379"/>
      </w:tblGrid>
      <w:tr w:rsidR="001C7623" w14:paraId="1238AECF"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56AA53DF" w14:textId="77777777" w:rsidR="001C7623" w:rsidRDefault="00667EB2">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Aim/objective</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5F60736B" w14:textId="77777777" w:rsidR="001C7623" w:rsidRDefault="00667EB2">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The objective of this measure is to record the hours of community care provided to individual clients and carers and/or the time the worker has worked - Worker time, hours of service</w:t>
            </w:r>
          </w:p>
        </w:tc>
      </w:tr>
      <w:tr w:rsidR="001C7623" w14:paraId="3F2609F1"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2396F3FF" w14:textId="77777777" w:rsidR="001C7623" w:rsidRDefault="00667EB2">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lastRenderedPageBreak/>
              <w:t>Target</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711B4B56" w14:textId="77777777" w:rsidR="001C7623" w:rsidRDefault="00667EB2">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The performance measure target is provided in the Service Agreement.</w:t>
            </w:r>
          </w:p>
        </w:tc>
      </w:tr>
      <w:tr w:rsidR="001C7623" w14:paraId="62508585"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31584B60" w14:textId="77777777" w:rsidR="001C7623" w:rsidRDefault="00667EB2">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Type of count</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23508023" w14:textId="77777777" w:rsidR="001C7623" w:rsidRDefault="00667EB2">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Cumulative</w:t>
            </w:r>
          </w:p>
        </w:tc>
      </w:tr>
      <w:tr w:rsidR="001C7623" w14:paraId="584192DF"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461F321B" w14:textId="77777777" w:rsidR="001C7623" w:rsidRDefault="00667EB2">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Counting rule</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35D21A23" w14:textId="77777777" w:rsidR="001C7623" w:rsidRDefault="00667EB2">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Count the number of hours of direct service to individual clients or carers as relevant</w:t>
            </w:r>
            <w:r>
              <w:br/>
            </w:r>
            <w:r>
              <w:rPr>
                <w:rFonts w:ascii="Arial" w:eastAsia="Arial" w:hAnsi="Arial" w:cs="Arial"/>
                <w:color w:val="000000"/>
                <w:sz w:val="20"/>
              </w:rPr>
              <w:t>Count the number of hours the worker has worked as relevant</w:t>
            </w:r>
          </w:p>
        </w:tc>
      </w:tr>
      <w:tr w:rsidR="001C7623" w14:paraId="5512F0A9"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66AC4CE7" w14:textId="77777777" w:rsidR="001C7623" w:rsidRDefault="00667EB2">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Data source(s) collection</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7B0F163A" w14:textId="77777777" w:rsidR="001C7623" w:rsidRDefault="00667EB2">
            <w:pPr>
              <w:keepLines/>
              <w:numPr>
                <w:ilvl w:val="0"/>
                <w:numId w:val="13"/>
              </w:numPr>
              <w:spacing w:line="270" w:lineRule="atLeast"/>
              <w:rPr>
                <w:rFonts w:ascii="Arial" w:eastAsia="Arial" w:hAnsi="Arial" w:cs="Arial"/>
                <w:color w:val="000000"/>
                <w:sz w:val="20"/>
              </w:rPr>
            </w:pPr>
            <w:r>
              <w:rPr>
                <w:rFonts w:ascii="Arial" w:eastAsia="Arial" w:hAnsi="Arial" w:cs="Arial"/>
                <w:color w:val="000000"/>
                <w:sz w:val="20"/>
              </w:rPr>
              <w:t>HACC-PYP Fee Report</w:t>
            </w:r>
          </w:p>
          <w:p w14:paraId="0CD4A6E2" w14:textId="77777777" w:rsidR="001C7623" w:rsidRDefault="00667EB2">
            <w:pPr>
              <w:keepLines/>
              <w:numPr>
                <w:ilvl w:val="0"/>
                <w:numId w:val="13"/>
              </w:numPr>
              <w:spacing w:line="270" w:lineRule="atLeast"/>
              <w:rPr>
                <w:rFonts w:ascii="Arial" w:eastAsia="Arial" w:hAnsi="Arial" w:cs="Arial"/>
                <w:color w:val="000000"/>
                <w:sz w:val="20"/>
              </w:rPr>
            </w:pPr>
            <w:r>
              <w:rPr>
                <w:rFonts w:ascii="Arial" w:eastAsia="Arial" w:hAnsi="Arial" w:cs="Arial"/>
                <w:color w:val="000000"/>
                <w:sz w:val="20"/>
              </w:rPr>
              <w:t>Victorian Community Support Services (VCSS) minimum dataset</w:t>
            </w:r>
          </w:p>
        </w:tc>
      </w:tr>
      <w:tr w:rsidR="001C7623" w14:paraId="652AA7B8"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52A764F3" w14:textId="77777777" w:rsidR="001C7623" w:rsidRDefault="00667EB2">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Definition of terms</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7AD8AB25" w14:textId="77777777" w:rsidR="001C7623" w:rsidRDefault="00667EB2">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An hour of service comprises time spent face to face and indirect time spent on behalf of the client or carer such as phone calls and time spent writing case notes or support plans.</w:t>
            </w:r>
            <w:r>
              <w:br/>
            </w:r>
            <w:r>
              <w:rPr>
                <w:rFonts w:ascii="Arial" w:eastAsia="Arial" w:hAnsi="Arial" w:cs="Arial"/>
                <w:color w:val="000000"/>
                <w:sz w:val="20"/>
              </w:rPr>
              <w:t>Hours worked includes all hours worked</w:t>
            </w:r>
          </w:p>
        </w:tc>
      </w:tr>
    </w:tbl>
    <w:p w14:paraId="307132A9" w14:textId="77777777" w:rsidR="001C7623" w:rsidRDefault="00667EB2" w:rsidP="00520D50">
      <w:pPr>
        <w:pStyle w:val="Heading3"/>
      </w:pPr>
      <w:r>
        <w:t>Performance measure 3: Number of trips</w:t>
      </w:r>
    </w:p>
    <w:tbl>
      <w:tblPr>
        <w:tblW w:w="0" w:type="auto"/>
        <w:tblInd w:w="111" w:type="dxa"/>
        <w:tblLayout w:type="fixed"/>
        <w:tblCellMar>
          <w:left w:w="0" w:type="dxa"/>
          <w:right w:w="0" w:type="dxa"/>
        </w:tblCellMar>
        <w:tblLook w:val="04A0" w:firstRow="1" w:lastRow="0" w:firstColumn="1" w:lastColumn="0" w:noHBand="0" w:noVBand="1"/>
      </w:tblPr>
      <w:tblGrid>
        <w:gridCol w:w="2835"/>
        <w:gridCol w:w="7379"/>
      </w:tblGrid>
      <w:tr w:rsidR="001C7623" w14:paraId="7F713303"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01B137B1" w14:textId="77777777" w:rsidR="001C7623" w:rsidRDefault="00667EB2">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Aim/objective</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06B240EB" w14:textId="77777777" w:rsidR="001C7623" w:rsidRDefault="00667EB2">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The objective of this measure is to record the number of trips</w:t>
            </w:r>
          </w:p>
        </w:tc>
      </w:tr>
      <w:tr w:rsidR="001C7623" w14:paraId="51E29AED"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34BF0167" w14:textId="77777777" w:rsidR="001C7623" w:rsidRDefault="00667EB2">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Target</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1EA598C6" w14:textId="77777777" w:rsidR="001C7623" w:rsidRDefault="00667EB2">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The performance measure target is provided in the Service Agreement.</w:t>
            </w:r>
          </w:p>
        </w:tc>
      </w:tr>
      <w:tr w:rsidR="001C7623" w14:paraId="3B9E2A29"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7D5E5C5F" w14:textId="77777777" w:rsidR="001C7623" w:rsidRDefault="00667EB2">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Type of count</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280AA665" w14:textId="77777777" w:rsidR="001C7623" w:rsidRDefault="00667EB2">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Cumulative</w:t>
            </w:r>
          </w:p>
        </w:tc>
      </w:tr>
      <w:tr w:rsidR="001C7623" w14:paraId="67CF98A9"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3DC44CF3" w14:textId="77777777" w:rsidR="001C7623" w:rsidRDefault="00667EB2">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Counting rule</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2EC8C8E4" w14:textId="77777777" w:rsidR="001C7623" w:rsidRDefault="00667EB2">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Count the number of trips</w:t>
            </w:r>
          </w:p>
        </w:tc>
      </w:tr>
      <w:tr w:rsidR="001C7623" w14:paraId="007A8CCE"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22207053" w14:textId="77777777" w:rsidR="001C7623" w:rsidRDefault="00667EB2">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Data source(s) collection</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5181ED54" w14:textId="77777777" w:rsidR="001C7623" w:rsidRDefault="00667EB2">
            <w:pPr>
              <w:keepLines/>
              <w:numPr>
                <w:ilvl w:val="0"/>
                <w:numId w:val="13"/>
              </w:numPr>
              <w:spacing w:line="270" w:lineRule="atLeast"/>
              <w:rPr>
                <w:rFonts w:ascii="Arial" w:eastAsia="Arial" w:hAnsi="Arial" w:cs="Arial"/>
                <w:color w:val="000000"/>
                <w:sz w:val="20"/>
              </w:rPr>
            </w:pPr>
            <w:r>
              <w:rPr>
                <w:rFonts w:ascii="Arial" w:eastAsia="Arial" w:hAnsi="Arial" w:cs="Arial"/>
                <w:color w:val="000000"/>
                <w:sz w:val="20"/>
              </w:rPr>
              <w:t>Victorian Community Support Services (VCSS) minimum dataset</w:t>
            </w:r>
          </w:p>
        </w:tc>
      </w:tr>
      <w:tr w:rsidR="001C7623" w14:paraId="25987752"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787873C7" w14:textId="77777777" w:rsidR="001C7623" w:rsidRDefault="00667EB2">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Definition of terms</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3FFE9B4C" w14:textId="77777777" w:rsidR="001C7623" w:rsidRDefault="00667EB2">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A trip is from the point of picking a client up to when the client is dropped off.  Each trip is one way, a return trip counts as 2</w:t>
            </w:r>
          </w:p>
        </w:tc>
      </w:tr>
    </w:tbl>
    <w:p w14:paraId="65264DEB" w14:textId="77777777" w:rsidR="001C7623" w:rsidRDefault="00667EB2" w:rsidP="00520D50">
      <w:pPr>
        <w:pStyle w:val="Heading3"/>
      </w:pPr>
      <w:r>
        <w:t>Performance measure 4: Number of meals / meal vouchers</w:t>
      </w:r>
    </w:p>
    <w:tbl>
      <w:tblPr>
        <w:tblW w:w="0" w:type="auto"/>
        <w:tblInd w:w="111" w:type="dxa"/>
        <w:tblLayout w:type="fixed"/>
        <w:tblCellMar>
          <w:left w:w="0" w:type="dxa"/>
          <w:right w:w="0" w:type="dxa"/>
        </w:tblCellMar>
        <w:tblLook w:val="04A0" w:firstRow="1" w:lastRow="0" w:firstColumn="1" w:lastColumn="0" w:noHBand="0" w:noVBand="1"/>
      </w:tblPr>
      <w:tblGrid>
        <w:gridCol w:w="2835"/>
        <w:gridCol w:w="7379"/>
      </w:tblGrid>
      <w:tr w:rsidR="001C7623" w14:paraId="7513FF86"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09881501" w14:textId="77777777" w:rsidR="001C7623" w:rsidRDefault="00667EB2">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Aim/objective</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449A78AB" w14:textId="77777777" w:rsidR="001C7623" w:rsidRDefault="00667EB2">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The objective of this measure is to record the number of meals or vouchers provided</w:t>
            </w:r>
          </w:p>
        </w:tc>
      </w:tr>
      <w:tr w:rsidR="001C7623" w14:paraId="7806B385"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1B3EBBDB" w14:textId="77777777" w:rsidR="001C7623" w:rsidRDefault="00667EB2">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Target</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50B983EB" w14:textId="77777777" w:rsidR="001C7623" w:rsidRDefault="00667EB2">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The performance measure target is provided in the Service Agreement.</w:t>
            </w:r>
          </w:p>
        </w:tc>
      </w:tr>
      <w:tr w:rsidR="001C7623" w14:paraId="0040E326"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3421FDC3" w14:textId="77777777" w:rsidR="001C7623" w:rsidRDefault="00667EB2">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Type of count</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1710F2D7" w14:textId="77777777" w:rsidR="001C7623" w:rsidRDefault="00667EB2">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Cumulative</w:t>
            </w:r>
          </w:p>
        </w:tc>
      </w:tr>
      <w:tr w:rsidR="001C7623" w14:paraId="59119299"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5456CF64" w14:textId="77777777" w:rsidR="001C7623" w:rsidRDefault="00667EB2">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Counting rule</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215F1E13" w14:textId="77777777" w:rsidR="001C7623" w:rsidRDefault="00667EB2">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Count the number of meals and/or meal vouchers</w:t>
            </w:r>
          </w:p>
        </w:tc>
      </w:tr>
      <w:tr w:rsidR="001C7623" w14:paraId="1101F6B0"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1231CD4E" w14:textId="77777777" w:rsidR="001C7623" w:rsidRDefault="00667EB2">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Data source(s) collection</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1B9DD506" w14:textId="77777777" w:rsidR="001C7623" w:rsidRDefault="00667EB2">
            <w:pPr>
              <w:keepLines/>
              <w:numPr>
                <w:ilvl w:val="0"/>
                <w:numId w:val="13"/>
              </w:numPr>
              <w:spacing w:line="270" w:lineRule="atLeast"/>
              <w:rPr>
                <w:rFonts w:ascii="Arial" w:eastAsia="Arial" w:hAnsi="Arial" w:cs="Arial"/>
                <w:color w:val="000000"/>
                <w:sz w:val="20"/>
              </w:rPr>
            </w:pPr>
            <w:r>
              <w:rPr>
                <w:rFonts w:ascii="Arial" w:eastAsia="Arial" w:hAnsi="Arial" w:cs="Arial"/>
                <w:color w:val="000000"/>
                <w:sz w:val="20"/>
              </w:rPr>
              <w:t>Victorian Community Support Services (VCSS) minimum dataset</w:t>
            </w:r>
          </w:p>
        </w:tc>
      </w:tr>
      <w:tr w:rsidR="001C7623" w14:paraId="00B5C624"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1361778F" w14:textId="77777777" w:rsidR="001C7623" w:rsidRDefault="00667EB2">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Definition of terms</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1D347694" w14:textId="77777777" w:rsidR="001C7623" w:rsidRDefault="00667EB2">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A meal includes:</w:t>
            </w:r>
            <w:r>
              <w:br/>
            </w:r>
            <w:r>
              <w:rPr>
                <w:rFonts w:ascii="Arial" w:eastAsia="Arial" w:hAnsi="Arial" w:cs="Arial"/>
                <w:color w:val="000000"/>
                <w:sz w:val="20"/>
              </w:rPr>
              <w:t>• A meal delivered to a person’s home</w:t>
            </w:r>
            <w:r>
              <w:br/>
            </w:r>
            <w:r>
              <w:rPr>
                <w:rFonts w:ascii="Arial" w:eastAsia="Arial" w:hAnsi="Arial" w:cs="Arial"/>
                <w:color w:val="000000"/>
                <w:sz w:val="20"/>
              </w:rPr>
              <w:t>• A meal provided in a community setting</w:t>
            </w:r>
            <w:r>
              <w:br/>
            </w:r>
            <w:r>
              <w:rPr>
                <w:rFonts w:ascii="Arial" w:eastAsia="Arial" w:hAnsi="Arial" w:cs="Arial"/>
                <w:color w:val="000000"/>
                <w:sz w:val="20"/>
              </w:rPr>
              <w:t>• A meal voucher provided to a client</w:t>
            </w:r>
          </w:p>
        </w:tc>
      </w:tr>
    </w:tbl>
    <w:p w14:paraId="587EF34C" w14:textId="77777777" w:rsidR="001C7623" w:rsidRDefault="00667EB2" w:rsidP="00520D50">
      <w:pPr>
        <w:pStyle w:val="Heading3"/>
      </w:pPr>
      <w:r>
        <w:t>Performance measure 5: Number of activities provided</w:t>
      </w:r>
    </w:p>
    <w:tbl>
      <w:tblPr>
        <w:tblW w:w="0" w:type="auto"/>
        <w:tblInd w:w="111" w:type="dxa"/>
        <w:tblLayout w:type="fixed"/>
        <w:tblCellMar>
          <w:left w:w="0" w:type="dxa"/>
          <w:right w:w="0" w:type="dxa"/>
        </w:tblCellMar>
        <w:tblLook w:val="04A0" w:firstRow="1" w:lastRow="0" w:firstColumn="1" w:lastColumn="0" w:noHBand="0" w:noVBand="1"/>
      </w:tblPr>
      <w:tblGrid>
        <w:gridCol w:w="2835"/>
        <w:gridCol w:w="7379"/>
      </w:tblGrid>
      <w:tr w:rsidR="001C7623" w14:paraId="0EEC947B"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19488880" w14:textId="77777777" w:rsidR="001C7623" w:rsidRDefault="00667EB2">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Aim/objective</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0EA945EF" w14:textId="77777777" w:rsidR="001C7623" w:rsidRDefault="00667EB2">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The objective of this measure is to record the number the activities provided that includes events / sessions</w:t>
            </w:r>
          </w:p>
        </w:tc>
      </w:tr>
      <w:tr w:rsidR="001C7623" w14:paraId="7B9FDBDF"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2508DE12" w14:textId="77777777" w:rsidR="001C7623" w:rsidRDefault="00667EB2">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Target</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603C1288" w14:textId="77777777" w:rsidR="001C7623" w:rsidRDefault="00667EB2">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The performance measure target is provided in the Service Agreement.</w:t>
            </w:r>
          </w:p>
        </w:tc>
      </w:tr>
      <w:tr w:rsidR="001C7623" w14:paraId="7D58EB10"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3EC2EC81" w14:textId="77777777" w:rsidR="001C7623" w:rsidRDefault="00667EB2">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Type of count</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56F7D951" w14:textId="77777777" w:rsidR="001C7623" w:rsidRDefault="00667EB2">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Cumulative</w:t>
            </w:r>
          </w:p>
        </w:tc>
      </w:tr>
      <w:tr w:rsidR="001C7623" w14:paraId="6EE909E9"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573EC191" w14:textId="77777777" w:rsidR="001C7623" w:rsidRDefault="00667EB2">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Counting rule</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1D94C227" w14:textId="77777777" w:rsidR="001C7623" w:rsidRDefault="00667EB2">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Count the number of events / sessions / activities – do not report hours</w:t>
            </w:r>
          </w:p>
        </w:tc>
      </w:tr>
      <w:tr w:rsidR="001C7623" w14:paraId="55108B46"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7D2E353D" w14:textId="77777777" w:rsidR="001C7623" w:rsidRDefault="00667EB2">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Data source(s) collection</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70BD6044" w14:textId="77777777" w:rsidR="001C7623" w:rsidRDefault="00667EB2">
            <w:pPr>
              <w:keepLines/>
              <w:numPr>
                <w:ilvl w:val="0"/>
                <w:numId w:val="13"/>
              </w:numPr>
              <w:spacing w:line="270" w:lineRule="atLeast"/>
              <w:rPr>
                <w:rFonts w:ascii="Arial" w:eastAsia="Arial" w:hAnsi="Arial" w:cs="Arial"/>
                <w:color w:val="000000"/>
                <w:sz w:val="20"/>
              </w:rPr>
            </w:pPr>
            <w:r>
              <w:rPr>
                <w:rFonts w:ascii="Arial" w:eastAsia="Arial" w:hAnsi="Arial" w:cs="Arial"/>
                <w:color w:val="000000"/>
                <w:sz w:val="20"/>
              </w:rPr>
              <w:t>HACC-PYP Fee Report</w:t>
            </w:r>
          </w:p>
          <w:p w14:paraId="2C22FB54" w14:textId="77777777" w:rsidR="001C7623" w:rsidRDefault="00667EB2">
            <w:pPr>
              <w:keepLines/>
              <w:numPr>
                <w:ilvl w:val="0"/>
                <w:numId w:val="13"/>
              </w:numPr>
              <w:spacing w:line="270" w:lineRule="atLeast"/>
              <w:rPr>
                <w:rFonts w:ascii="Arial" w:eastAsia="Arial" w:hAnsi="Arial" w:cs="Arial"/>
                <w:color w:val="000000"/>
                <w:sz w:val="20"/>
              </w:rPr>
            </w:pPr>
            <w:r>
              <w:rPr>
                <w:rFonts w:ascii="Arial" w:eastAsia="Arial" w:hAnsi="Arial" w:cs="Arial"/>
                <w:color w:val="000000"/>
                <w:sz w:val="20"/>
              </w:rPr>
              <w:t>Victorian Community Support Services (VCSS) minimum dataset</w:t>
            </w:r>
          </w:p>
        </w:tc>
      </w:tr>
      <w:tr w:rsidR="001C7623" w14:paraId="241C7A1D"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76BBDA63" w14:textId="77777777" w:rsidR="001C7623" w:rsidRDefault="00667EB2">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Definition of terms</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1FB5FFA1" w14:textId="77777777" w:rsidR="001C7623" w:rsidRDefault="00667EB2">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An event / session / activity includes newsletter, training sessions, etc</w:t>
            </w:r>
          </w:p>
        </w:tc>
      </w:tr>
    </w:tbl>
    <w:p w14:paraId="73856DF8" w14:textId="77777777" w:rsidR="001C7623" w:rsidRDefault="00667EB2" w:rsidP="00520D50">
      <w:pPr>
        <w:pStyle w:val="Heading2"/>
      </w:pPr>
      <w:r>
        <w:lastRenderedPageBreak/>
        <w:t>6. Data collection</w:t>
      </w:r>
    </w:p>
    <w:p w14:paraId="60D8AF37" w14:textId="77777777" w:rsidR="001C7623" w:rsidRDefault="00667EB2">
      <w:pPr>
        <w:spacing w:line="288" w:lineRule="auto"/>
        <w:ind w:left="111" w:right="105"/>
        <w:rPr>
          <w:rFonts w:ascii="Arial" w:eastAsia="Arial" w:hAnsi="Arial" w:cs="Arial"/>
          <w:b/>
          <w:bCs/>
          <w:color w:val="000000"/>
          <w:sz w:val="20"/>
        </w:rPr>
      </w:pPr>
      <w:r>
        <w:rPr>
          <w:rFonts w:ascii="Arial" w:eastAsia="Arial" w:hAnsi="Arial" w:cs="Arial"/>
          <w:color w:val="000000"/>
          <w:sz w:val="20"/>
        </w:rPr>
        <w:t>The reporting requirements for this service are:</w:t>
      </w:r>
      <w:r>
        <w:rPr>
          <w:rFonts w:ascii="Arial" w:eastAsia="Arial" w:hAnsi="Arial" w:cs="Arial"/>
          <w:b/>
          <w:bCs/>
          <w:color w:val="000000"/>
          <w:sz w:val="20"/>
        </w:rPr>
        <w:t xml:space="preserve"> </w:t>
      </w:r>
    </w:p>
    <w:tbl>
      <w:tblPr>
        <w:tblW w:w="0" w:type="auto"/>
        <w:tblInd w:w="111" w:type="dxa"/>
        <w:tblLayout w:type="fixed"/>
        <w:tblCellMar>
          <w:left w:w="0" w:type="dxa"/>
          <w:right w:w="0" w:type="dxa"/>
        </w:tblCellMar>
        <w:tblLook w:val="04A0" w:firstRow="1" w:lastRow="0" w:firstColumn="1" w:lastColumn="0" w:noHBand="0" w:noVBand="1"/>
      </w:tblPr>
      <w:tblGrid>
        <w:gridCol w:w="2580"/>
        <w:gridCol w:w="2580"/>
        <w:gridCol w:w="2580"/>
        <w:gridCol w:w="2508"/>
      </w:tblGrid>
      <w:tr w:rsidR="001C7623" w14:paraId="573C3296" w14:textId="77777777">
        <w:trPr>
          <w:tblHeader/>
        </w:trPr>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73C6AF03" w14:textId="77777777" w:rsidR="001C7623" w:rsidRDefault="00667EB2">
            <w:pPr>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Data collection name</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283504B8" w14:textId="77777777" w:rsidR="001C7623" w:rsidRDefault="00667EB2">
            <w:pPr>
              <w:spacing w:before="100" w:line="288" w:lineRule="auto"/>
              <w:ind w:left="108" w:right="108"/>
              <w:rPr>
                <w:rFonts w:ascii="Arial" w:eastAsia="Arial" w:hAnsi="Arial" w:cs="Arial"/>
                <w:b/>
                <w:bCs/>
                <w:color w:val="000000"/>
                <w:sz w:val="20"/>
              </w:rPr>
            </w:pPr>
            <w:r>
              <w:rPr>
                <w:rFonts w:ascii="Arial" w:eastAsia="Arial" w:hAnsi="Arial" w:cs="Arial"/>
                <w:b/>
                <w:bCs/>
                <w:color w:val="201547"/>
                <w:sz w:val="20"/>
              </w:rPr>
              <w:t>Data system</w:t>
            </w:r>
            <w:r>
              <w:rPr>
                <w:rFonts w:ascii="Arial" w:eastAsia="Arial" w:hAnsi="Arial" w:cs="Arial"/>
                <w:b/>
                <w:bCs/>
                <w:color w:val="000000"/>
                <w:sz w:val="20"/>
              </w:rPr>
              <w:t xml:space="preserve"> </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1502DFC9" w14:textId="77777777" w:rsidR="001C7623" w:rsidRDefault="00667EB2">
            <w:pPr>
              <w:spacing w:before="100" w:line="288" w:lineRule="auto"/>
              <w:ind w:left="108" w:right="108"/>
              <w:rPr>
                <w:rFonts w:ascii="Arial" w:eastAsia="Arial" w:hAnsi="Arial" w:cs="Arial"/>
                <w:b/>
                <w:bCs/>
                <w:color w:val="000000"/>
                <w:sz w:val="20"/>
              </w:rPr>
            </w:pPr>
            <w:r>
              <w:rPr>
                <w:rFonts w:ascii="Arial" w:eastAsia="Arial" w:hAnsi="Arial" w:cs="Arial"/>
                <w:b/>
                <w:bCs/>
                <w:color w:val="201547"/>
                <w:sz w:val="20"/>
              </w:rPr>
              <w:t>Data set</w:t>
            </w:r>
            <w:r>
              <w:rPr>
                <w:rFonts w:ascii="Arial" w:eastAsia="Arial" w:hAnsi="Arial" w:cs="Arial"/>
                <w:b/>
                <w:bCs/>
                <w:color w:val="000000"/>
                <w:sz w:val="20"/>
              </w:rPr>
              <w:t xml:space="preserve"> </w:t>
            </w:r>
          </w:p>
        </w:tc>
        <w:tc>
          <w:tcPr>
            <w:tcW w:w="2508" w:type="dxa"/>
            <w:tcBorders>
              <w:top w:val="single" w:sz="4" w:space="0" w:color="000000"/>
              <w:left w:val="single" w:sz="4" w:space="0" w:color="000000"/>
              <w:bottom w:val="single" w:sz="4" w:space="0" w:color="000000"/>
              <w:right w:val="single" w:sz="4" w:space="0" w:color="000000"/>
            </w:tcBorders>
            <w:shd w:val="clear" w:color="auto" w:fill="FFFFFF"/>
          </w:tcPr>
          <w:p w14:paraId="2A4FECCD" w14:textId="77777777" w:rsidR="001C7623" w:rsidRDefault="00667EB2">
            <w:pPr>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Reporting cycle</w:t>
            </w:r>
          </w:p>
        </w:tc>
      </w:tr>
      <w:tr w:rsidR="001C7623" w14:paraId="504C416D" w14:textId="77777777">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3B6D9496" w14:textId="77777777" w:rsidR="001C7623" w:rsidRDefault="00667EB2">
            <w:pPr>
              <w:spacing w:before="100" w:line="288" w:lineRule="auto"/>
              <w:ind w:left="108" w:right="108"/>
              <w:rPr>
                <w:rFonts w:ascii="Arial" w:eastAsia="Arial" w:hAnsi="Arial" w:cs="Arial"/>
                <w:color w:val="000000"/>
                <w:sz w:val="20"/>
              </w:rPr>
            </w:pPr>
            <w:r>
              <w:rPr>
                <w:rFonts w:ascii="Arial" w:eastAsia="Arial" w:hAnsi="Arial" w:cs="Arial"/>
                <w:color w:val="000000"/>
                <w:sz w:val="20"/>
              </w:rPr>
              <w:t>Victorian Community Support Services (VCSS) minimum dataset</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75EA0E23" w14:textId="77777777" w:rsidR="001C7623" w:rsidRDefault="00667EB2">
            <w:pPr>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Manual Data Collection </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2F2D5824" w14:textId="77777777" w:rsidR="001C7623" w:rsidRDefault="00667EB2">
            <w:pPr>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Victorian Community Support Services (VCSS) Minimum Dataset </w:t>
            </w:r>
          </w:p>
        </w:tc>
        <w:tc>
          <w:tcPr>
            <w:tcW w:w="2508" w:type="dxa"/>
            <w:tcBorders>
              <w:top w:val="single" w:sz="4" w:space="0" w:color="000000"/>
              <w:left w:val="single" w:sz="4" w:space="0" w:color="000000"/>
              <w:bottom w:val="single" w:sz="4" w:space="0" w:color="000000"/>
              <w:right w:val="single" w:sz="4" w:space="0" w:color="000000"/>
            </w:tcBorders>
            <w:shd w:val="clear" w:color="auto" w:fill="FFFFFF"/>
          </w:tcPr>
          <w:p w14:paraId="799B27A1" w14:textId="77777777" w:rsidR="001C7623" w:rsidRDefault="00667EB2">
            <w:pPr>
              <w:spacing w:before="100" w:line="288" w:lineRule="auto"/>
              <w:ind w:left="108" w:right="108"/>
              <w:rPr>
                <w:rFonts w:ascii="Arial" w:eastAsia="Arial" w:hAnsi="Arial" w:cs="Arial"/>
                <w:color w:val="000000"/>
                <w:sz w:val="20"/>
              </w:rPr>
            </w:pPr>
            <w:r>
              <w:rPr>
                <w:rFonts w:ascii="Arial" w:eastAsia="Arial" w:hAnsi="Arial" w:cs="Arial"/>
                <w:color w:val="000000"/>
                <w:sz w:val="20"/>
              </w:rPr>
              <w:t>Quarterly</w:t>
            </w:r>
          </w:p>
        </w:tc>
      </w:tr>
      <w:tr w:rsidR="001C7623" w14:paraId="6D69E46C" w14:textId="77777777">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1876C8D8" w14:textId="77777777" w:rsidR="001C7623" w:rsidRDefault="00667EB2">
            <w:pPr>
              <w:spacing w:before="100" w:line="288" w:lineRule="auto"/>
              <w:ind w:left="108" w:right="108"/>
              <w:rPr>
                <w:rFonts w:ascii="Arial" w:eastAsia="Arial" w:hAnsi="Arial" w:cs="Arial"/>
                <w:color w:val="000000"/>
                <w:sz w:val="20"/>
              </w:rPr>
            </w:pPr>
            <w:r>
              <w:rPr>
                <w:rFonts w:ascii="Arial" w:eastAsia="Arial" w:hAnsi="Arial" w:cs="Arial"/>
                <w:color w:val="000000"/>
                <w:sz w:val="20"/>
              </w:rPr>
              <w:t>HACC-PYP Fee Report</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2003BC92" w14:textId="77777777" w:rsidR="001C7623" w:rsidRDefault="00667EB2">
            <w:pPr>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Manual Data Collection </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4A65E60F" w14:textId="77777777" w:rsidR="001C7623" w:rsidRDefault="00667EB2">
            <w:pPr>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Quantitative </w:t>
            </w:r>
          </w:p>
        </w:tc>
        <w:tc>
          <w:tcPr>
            <w:tcW w:w="2508" w:type="dxa"/>
            <w:tcBorders>
              <w:top w:val="single" w:sz="4" w:space="0" w:color="000000"/>
              <w:left w:val="single" w:sz="4" w:space="0" w:color="000000"/>
              <w:bottom w:val="single" w:sz="4" w:space="0" w:color="000000"/>
              <w:right w:val="single" w:sz="4" w:space="0" w:color="000000"/>
            </w:tcBorders>
            <w:shd w:val="clear" w:color="auto" w:fill="FFFFFF"/>
          </w:tcPr>
          <w:p w14:paraId="4237B00E" w14:textId="77777777" w:rsidR="001C7623" w:rsidRDefault="00667EB2">
            <w:pPr>
              <w:spacing w:before="100" w:line="288" w:lineRule="auto"/>
              <w:ind w:left="108" w:right="108"/>
              <w:rPr>
                <w:rFonts w:ascii="Arial" w:eastAsia="Arial" w:hAnsi="Arial" w:cs="Arial"/>
                <w:color w:val="000000"/>
                <w:sz w:val="20"/>
              </w:rPr>
            </w:pPr>
            <w:r>
              <w:rPr>
                <w:rFonts w:ascii="Arial" w:eastAsia="Arial" w:hAnsi="Arial" w:cs="Arial"/>
                <w:color w:val="000000"/>
                <w:sz w:val="20"/>
              </w:rPr>
              <w:t>Annual</w:t>
            </w:r>
          </w:p>
        </w:tc>
      </w:tr>
      <w:tr w:rsidR="001C7623" w14:paraId="03BAB0B2" w14:textId="77777777">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126CED30" w14:textId="77777777" w:rsidR="001C7623" w:rsidRDefault="00667EB2">
            <w:pPr>
              <w:spacing w:before="100" w:line="288" w:lineRule="auto"/>
              <w:ind w:left="108" w:right="108"/>
              <w:rPr>
                <w:rFonts w:ascii="Arial" w:eastAsia="Arial" w:hAnsi="Arial" w:cs="Arial"/>
                <w:color w:val="000000"/>
                <w:sz w:val="20"/>
              </w:rPr>
            </w:pPr>
            <w:r>
              <w:rPr>
                <w:rFonts w:ascii="Arial" w:eastAsia="Arial" w:hAnsi="Arial" w:cs="Arial"/>
                <w:color w:val="000000"/>
                <w:sz w:val="20"/>
              </w:rPr>
              <w:t>HACC-PYP Annual Service Activity Report</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77D3F7EA" w14:textId="77777777" w:rsidR="001C7623" w:rsidRDefault="00667EB2">
            <w:pPr>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Manual Data Collection </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19DAD607" w14:textId="77777777" w:rsidR="001C7623" w:rsidRDefault="00667EB2">
            <w:pPr>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Qualitative </w:t>
            </w:r>
          </w:p>
        </w:tc>
        <w:tc>
          <w:tcPr>
            <w:tcW w:w="2508" w:type="dxa"/>
            <w:tcBorders>
              <w:top w:val="single" w:sz="4" w:space="0" w:color="000000"/>
              <w:left w:val="single" w:sz="4" w:space="0" w:color="000000"/>
              <w:bottom w:val="single" w:sz="4" w:space="0" w:color="000000"/>
              <w:right w:val="single" w:sz="4" w:space="0" w:color="000000"/>
            </w:tcBorders>
            <w:shd w:val="clear" w:color="auto" w:fill="FFFFFF"/>
          </w:tcPr>
          <w:p w14:paraId="7B51947E" w14:textId="77777777" w:rsidR="001C7623" w:rsidRDefault="00667EB2">
            <w:pPr>
              <w:spacing w:before="100" w:line="288" w:lineRule="auto"/>
              <w:ind w:left="108" w:right="108"/>
              <w:rPr>
                <w:rFonts w:ascii="Arial" w:eastAsia="Arial" w:hAnsi="Arial" w:cs="Arial"/>
                <w:color w:val="000000"/>
                <w:sz w:val="20"/>
              </w:rPr>
            </w:pPr>
            <w:r>
              <w:rPr>
                <w:rFonts w:ascii="Arial" w:eastAsia="Arial" w:hAnsi="Arial" w:cs="Arial"/>
                <w:color w:val="000000"/>
                <w:sz w:val="20"/>
              </w:rPr>
              <w:t>Annual</w:t>
            </w:r>
          </w:p>
        </w:tc>
      </w:tr>
    </w:tbl>
    <w:p w14:paraId="2C194726" w14:textId="77777777" w:rsidR="001C7623" w:rsidRDefault="001C7623">
      <w:pPr>
        <w:spacing w:before="100" w:line="288" w:lineRule="auto"/>
        <w:ind w:left="111" w:right="105"/>
        <w:rPr>
          <w:rFonts w:ascii="Arial" w:eastAsia="Arial" w:hAnsi="Arial" w:cs="Arial"/>
          <w:color w:val="000000"/>
          <w:sz w:val="18"/>
        </w:rPr>
      </w:pPr>
    </w:p>
    <w:tbl>
      <w:tblPr>
        <w:tblW w:w="0" w:type="auto"/>
        <w:tblInd w:w="3" w:type="dxa"/>
        <w:tblLayout w:type="fixed"/>
        <w:tblCellMar>
          <w:left w:w="0" w:type="dxa"/>
          <w:right w:w="0" w:type="dxa"/>
        </w:tblCellMar>
        <w:tblLook w:val="04A0" w:firstRow="1" w:lastRow="0" w:firstColumn="1" w:lastColumn="0" w:noHBand="0" w:noVBand="1"/>
      </w:tblPr>
      <w:tblGrid>
        <w:gridCol w:w="10312"/>
      </w:tblGrid>
      <w:tr w:rsidR="001C7623" w14:paraId="6E65CDA9" w14:textId="77777777">
        <w:trPr>
          <w:cantSplit/>
        </w:trPr>
        <w:tc>
          <w:tcPr>
            <w:tcW w:w="10312"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60CB5644" w14:textId="77777777" w:rsidR="001C7623" w:rsidRDefault="00667EB2">
            <w:pPr>
              <w:keepLines/>
              <w:spacing w:before="100" w:line="288" w:lineRule="auto"/>
              <w:ind w:left="108" w:right="108"/>
              <w:rPr>
                <w:rFonts w:ascii="Arial" w:eastAsia="Arial" w:hAnsi="Arial" w:cs="Arial"/>
                <w:color w:val="000000"/>
                <w:sz w:val="24"/>
              </w:rPr>
            </w:pPr>
            <w:r>
              <w:rPr>
                <w:rFonts w:ascii="Arial" w:eastAsia="Arial" w:hAnsi="Arial" w:cs="Arial"/>
                <w:color w:val="000000"/>
                <w:sz w:val="24"/>
              </w:rPr>
              <w:t>To receive this publication in an accessible format, email</w:t>
            </w:r>
            <w:r>
              <w:rPr>
                <w:rFonts w:ascii="Arial" w:eastAsia="Arial" w:hAnsi="Arial" w:cs="Arial"/>
                <w:color w:val="3366FF"/>
                <w:sz w:val="24"/>
              </w:rPr>
              <w:t xml:space="preserve"> Service Agreement Strategy and Practice</w:t>
            </w:r>
            <w:r>
              <w:rPr>
                <w:rFonts w:ascii="Arial" w:eastAsia="Arial" w:hAnsi="Arial" w:cs="Arial"/>
                <w:color w:val="000000"/>
                <w:sz w:val="24"/>
              </w:rPr>
              <w:t xml:space="preserve"> </w:t>
            </w:r>
            <w:hyperlink r:id="rId10" w:tgtFrame="_blank" w:history="1">
              <w:r>
                <w:rPr>
                  <w:rFonts w:ascii="Arial" w:eastAsia="Arial" w:hAnsi="Arial" w:cs="Arial"/>
                  <w:color w:val="3366FF"/>
                  <w:sz w:val="24"/>
                </w:rPr>
                <w:t>&lt;sapolicy@dhhs.vic.gov.au</w:t>
              </w:r>
            </w:hyperlink>
            <w:r>
              <w:rPr>
                <w:rFonts w:ascii="Arial" w:eastAsia="Arial" w:hAnsi="Arial" w:cs="Arial"/>
                <w:color w:val="000000"/>
                <w:sz w:val="24"/>
              </w:rPr>
              <w:t>&gt;</w:t>
            </w:r>
          </w:p>
          <w:p w14:paraId="73B96A42" w14:textId="77777777" w:rsidR="001C7623" w:rsidRDefault="00667EB2">
            <w:pPr>
              <w:keepLines/>
              <w:spacing w:before="100" w:line="288" w:lineRule="auto"/>
              <w:ind w:left="108" w:right="108"/>
              <w:rPr>
                <w:rFonts w:ascii="Arial" w:eastAsia="Arial" w:hAnsi="Arial" w:cs="Arial"/>
                <w:color w:val="000000"/>
                <w:sz w:val="16"/>
              </w:rPr>
            </w:pPr>
            <w:r>
              <w:rPr>
                <w:rFonts w:ascii="Arial" w:eastAsia="Arial" w:hAnsi="Arial" w:cs="Arial"/>
                <w:color w:val="000000"/>
                <w:sz w:val="16"/>
              </w:rPr>
              <w:t xml:space="preserve">Authorised and published by the Victorian Government, 1 Treasury Place, Melbourne. © State of Victoria, Department of Health, October 2021. </w:t>
            </w:r>
          </w:p>
          <w:p w14:paraId="2B2E53F9" w14:textId="77777777" w:rsidR="001C7623" w:rsidRDefault="00667EB2">
            <w:pPr>
              <w:keepLines/>
              <w:spacing w:before="100" w:line="288" w:lineRule="auto"/>
              <w:ind w:left="108" w:right="108"/>
              <w:rPr>
                <w:rFonts w:ascii="Arial" w:eastAsia="Arial" w:hAnsi="Arial" w:cs="Arial"/>
                <w:color w:val="000000"/>
                <w:sz w:val="16"/>
              </w:rPr>
            </w:pPr>
            <w:r>
              <w:rPr>
                <w:rFonts w:ascii="Arial" w:eastAsia="Arial" w:hAnsi="Arial" w:cs="Arial"/>
                <w:color w:val="000000"/>
                <w:sz w:val="16"/>
              </w:rPr>
              <w:t>In this document, ‘Aboriginal’ refers to both Aboriginal and Torres Strait Islander people. ‘Indigenous’ or ‘Koori/Koorie' is retained when part of the title of a report, program or quotation.</w:t>
            </w:r>
          </w:p>
          <w:p w14:paraId="2B5843D0" w14:textId="77777777" w:rsidR="001C7623" w:rsidRDefault="00667EB2">
            <w:pPr>
              <w:keepLines/>
              <w:spacing w:before="100" w:line="288" w:lineRule="auto"/>
              <w:ind w:left="108" w:right="108"/>
              <w:rPr>
                <w:rFonts w:ascii="Arial" w:eastAsia="Arial" w:hAnsi="Arial" w:cs="Arial"/>
                <w:color w:val="000000"/>
                <w:sz w:val="16"/>
              </w:rPr>
            </w:pPr>
            <w:r>
              <w:rPr>
                <w:rFonts w:ascii="Arial" w:eastAsia="Arial" w:hAnsi="Arial" w:cs="Arial"/>
                <w:color w:val="000000"/>
                <w:sz w:val="16"/>
              </w:rPr>
              <w:t>ISSN 2653-0937 – Online (PDF/Word)</w:t>
            </w:r>
          </w:p>
          <w:p w14:paraId="742E398F" w14:textId="77777777" w:rsidR="001C7623" w:rsidRDefault="00667EB2">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Available at </w:t>
            </w:r>
            <w:r>
              <w:rPr>
                <w:rFonts w:ascii="Arial" w:eastAsia="Arial" w:hAnsi="Arial" w:cs="Arial"/>
                <w:color w:val="3366FF"/>
                <w:sz w:val="20"/>
              </w:rPr>
              <w:t xml:space="preserve">Department of Families, Fairness and Housing and Department of Health </w:t>
            </w:r>
            <w:r>
              <w:rPr>
                <w:rFonts w:ascii="Arial" w:eastAsia="Arial" w:hAnsi="Arial" w:cs="Arial"/>
                <w:color w:val="000000"/>
                <w:sz w:val="20"/>
              </w:rPr>
              <w:t>activity search</w:t>
            </w:r>
          </w:p>
          <w:p w14:paraId="2C63093A" w14:textId="77777777" w:rsidR="001C7623" w:rsidRDefault="00000000">
            <w:pPr>
              <w:keepLines/>
              <w:spacing w:before="100" w:line="288" w:lineRule="auto"/>
              <w:ind w:left="108" w:right="108"/>
              <w:rPr>
                <w:rFonts w:ascii="Arial" w:eastAsia="Arial" w:hAnsi="Arial" w:cs="Arial"/>
                <w:color w:val="000000"/>
                <w:sz w:val="20"/>
              </w:rPr>
            </w:pPr>
            <w:hyperlink r:id="rId11" w:tgtFrame="_blank" w:history="1">
              <w:r w:rsidR="00667EB2">
                <w:rPr>
                  <w:rFonts w:ascii="Arial" w:eastAsia="Arial" w:hAnsi="Arial" w:cs="Arial"/>
                  <w:color w:val="3366FF"/>
                  <w:sz w:val="20"/>
                </w:rPr>
                <w:t>&lt;http://providers.dffh.vic.gov.au/families-fairness-housing-health-activity-search</w:t>
              </w:r>
            </w:hyperlink>
            <w:r w:rsidR="00667EB2">
              <w:rPr>
                <w:rFonts w:ascii="Arial" w:eastAsia="Arial" w:hAnsi="Arial" w:cs="Arial"/>
                <w:color w:val="000000"/>
                <w:sz w:val="20"/>
              </w:rPr>
              <w:t>&gt;</w:t>
            </w:r>
          </w:p>
        </w:tc>
      </w:tr>
    </w:tbl>
    <w:p w14:paraId="528FB332" w14:textId="77777777" w:rsidR="001C7623" w:rsidRDefault="001C7623">
      <w:pPr>
        <w:spacing w:before="100" w:line="288" w:lineRule="auto"/>
        <w:ind w:left="111" w:right="105"/>
        <w:rPr>
          <w:rFonts w:ascii="Arial" w:eastAsia="Arial" w:hAnsi="Arial" w:cs="Arial"/>
          <w:color w:val="000000"/>
          <w:sz w:val="18"/>
        </w:rPr>
      </w:pPr>
      <w:bookmarkStart w:id="0" w:name="page_total_master0"/>
      <w:bookmarkStart w:id="1" w:name="page_total"/>
      <w:bookmarkEnd w:id="0"/>
      <w:bookmarkEnd w:id="1"/>
    </w:p>
    <w:sectPr w:rsidR="001C7623">
      <w:headerReference w:type="even" r:id="rId12"/>
      <w:headerReference w:type="default" r:id="rId13"/>
      <w:footerReference w:type="even" r:id="rId14"/>
      <w:footerReference w:type="default" r:id="rId15"/>
      <w:headerReference w:type="first" r:id="rId16"/>
      <w:footerReference w:type="first" r:id="rId17"/>
      <w:pgSz w:w="11900" w:h="16820"/>
      <w:pgMar w:top="560" w:right="740" w:bottom="1120" w:left="740" w:header="567" w:footer="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731C9" w14:textId="77777777" w:rsidR="00654C94" w:rsidRDefault="00654C94">
      <w:r>
        <w:separator/>
      </w:r>
    </w:p>
  </w:endnote>
  <w:endnote w:type="continuationSeparator" w:id="0">
    <w:p w14:paraId="4A4146F0" w14:textId="77777777" w:rsidR="00654C94" w:rsidRDefault="00654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DD2EE" w14:textId="77777777" w:rsidR="00667EB2" w:rsidRDefault="00667E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585C0" w14:textId="77777777" w:rsidR="001C7623" w:rsidRDefault="00667EB2">
    <w:pPr>
      <w:tabs>
        <w:tab w:val="left" w:pos="4428"/>
        <w:tab w:val="left" w:pos="9123"/>
        <w:tab w:val="right" w:pos="10314"/>
      </w:tabs>
      <w:ind w:left="111" w:right="105"/>
    </w:pPr>
    <w:r>
      <w:rPr>
        <w:rFonts w:ascii="Arial" w:eastAsia="Arial" w:hAnsi="Arial" w:cs="Arial"/>
        <w:noProof/>
        <w:color w:val="000000"/>
        <w:sz w:val="18"/>
      </w:rPr>
      <mc:AlternateContent>
        <mc:Choice Requires="wps">
          <w:drawing>
            <wp:anchor distT="0" distB="0" distL="114300" distR="114300" simplePos="0" relativeHeight="251659264" behindDoc="0" locked="0" layoutInCell="0" allowOverlap="1" wp14:anchorId="1F732192" wp14:editId="1EDB921E">
              <wp:simplePos x="0" y="0"/>
              <wp:positionH relativeFrom="page">
                <wp:posOffset>0</wp:posOffset>
              </wp:positionH>
              <wp:positionV relativeFrom="page">
                <wp:posOffset>10177780</wp:posOffset>
              </wp:positionV>
              <wp:extent cx="7556500" cy="311785"/>
              <wp:effectExtent l="0" t="0" r="0" b="12065"/>
              <wp:wrapNone/>
              <wp:docPr id="4" name="MSIPCMc8d340f890b866e7def62693"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58409E" w14:textId="77777777" w:rsidR="00667EB2" w:rsidRPr="00667EB2" w:rsidRDefault="00667EB2" w:rsidP="00667EB2">
                          <w:pPr>
                            <w:jc w:val="center"/>
                            <w:rPr>
                              <w:rFonts w:ascii="Arial Black" w:hAnsi="Arial Black"/>
                              <w:color w:val="000000"/>
                              <w:sz w:val="20"/>
                            </w:rPr>
                          </w:pPr>
                          <w:r w:rsidRPr="00667EB2">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F732192" id="_x0000_t202" coordsize="21600,21600" o:spt="202" path="m,l,21600r21600,l21600,xe">
              <v:stroke joinstyle="miter"/>
              <v:path gradientshapeok="t" o:connecttype="rect"/>
            </v:shapetype>
            <v:shape id="MSIPCMc8d340f890b866e7def62693" o:spid="_x0000_s1026" type="#_x0000_t202" alt="{&quot;HashCode&quot;:904758361,&quot;Height&quot;:841.0,&quot;Width&quot;:595.0,&quot;Placement&quot;:&quot;Footer&quot;,&quot;Index&quot;:&quot;Primary&quot;,&quot;Section&quot;:1,&quot;Top&quot;:0.0,&quot;Left&quot;:0.0}" style="position:absolute;left:0;text-align:left;margin-left:0;margin-top:801.4pt;width:595pt;height:24.5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" o:allowincell="f" filled="f" stroked="f" strokeweight=".5pt">
              <v:textbox inset=",0,,0">
                <w:txbxContent>
                  <w:p w14:paraId="6258409E" w14:textId="77777777" w:rsidR="00667EB2" w:rsidRPr="00667EB2" w:rsidRDefault="00667EB2" w:rsidP="00667EB2">
                    <w:pPr>
                      <w:jc w:val="center"/>
                      <w:rPr>
                        <w:rFonts w:ascii="Arial Black" w:hAnsi="Arial Black"/>
                        <w:color w:val="000000"/>
                        <w:sz w:val="20"/>
                      </w:rPr>
                    </w:pPr>
                    <w:r w:rsidRPr="00667EB2">
                      <w:rPr>
                        <w:rFonts w:ascii="Arial Black" w:hAnsi="Arial Black"/>
                        <w:color w:val="000000"/>
                        <w:sz w:val="20"/>
                      </w:rPr>
                      <w:t>OFFICIAL</w:t>
                    </w:r>
                  </w:p>
                </w:txbxContent>
              </v:textbox>
              <w10:wrap anchorx="page" anchory="page"/>
            </v:shape>
          </w:pict>
        </mc:Fallback>
      </mc:AlternateContent>
    </w:r>
    <w:r>
      <w:rPr>
        <w:rFonts w:ascii="Arial" w:eastAsia="Arial" w:hAnsi="Arial" w:cs="Arial"/>
        <w:color w:val="000000"/>
        <w:sz w:val="18"/>
      </w:rPr>
      <w:tab/>
    </w:r>
  </w:p>
  <w:tbl>
    <w:tblPr>
      <w:tblW w:w="0" w:type="auto"/>
      <w:tblInd w:w="111" w:type="dxa"/>
      <w:tblLayout w:type="fixed"/>
      <w:tblCellMar>
        <w:left w:w="0" w:type="dxa"/>
        <w:right w:w="0" w:type="dxa"/>
      </w:tblCellMar>
      <w:tblLook w:val="04A0" w:firstRow="1" w:lastRow="0" w:firstColumn="1" w:lastColumn="0" w:noHBand="0" w:noVBand="1"/>
    </w:tblPr>
    <w:tblGrid>
      <w:gridCol w:w="3185"/>
      <w:gridCol w:w="3473"/>
      <w:gridCol w:w="3474"/>
    </w:tblGrid>
    <w:tr w:rsidR="001C7623" w14:paraId="588311B8" w14:textId="77777777">
      <w:tc>
        <w:tcPr>
          <w:tcW w:w="3185" w:type="dxa"/>
          <w:shd w:val="clear" w:color="auto" w:fill="FFFFFF"/>
        </w:tcPr>
        <w:p w14:paraId="7EF8E306" w14:textId="77777777" w:rsidR="001C7623" w:rsidRDefault="00667EB2">
          <w:pPr>
            <w:tabs>
              <w:tab w:val="right" w:pos="10314"/>
            </w:tabs>
            <w:spacing w:before="240"/>
            <w:ind w:left="108" w:right="108"/>
          </w:pPr>
          <w:r>
            <w:rPr>
              <w:noProof/>
            </w:rPr>
            <w:drawing>
              <wp:inline distT="0" distB="0" distL="0" distR="0" wp14:anchorId="68814597" wp14:editId="425790A4">
                <wp:extent cx="1666875" cy="533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r:embed="rId1">
                          <a:extLst>
                            <a:ext uri="{28A0092B-C50C-407E-A947-70E740481C1C}">
                              <a14:useLocalDpi xmlns:a14="http://schemas.microsoft.com/office/drawing/2010/main" val="0"/>
                            </a:ext>
                          </a:extLst>
                        </a:blip>
                        <a:stretch>
                          <a:fillRect/>
                        </a:stretch>
                      </pic:blipFill>
                      <pic:spPr>
                        <a:xfrm>
                          <a:off x="0" y="0"/>
                          <a:ext cx="1666875" cy="533400"/>
                        </a:xfrm>
                        <a:prstGeom prst="rect">
                          <a:avLst/>
                        </a:prstGeom>
                      </pic:spPr>
                    </pic:pic>
                  </a:graphicData>
                </a:graphic>
              </wp:inline>
            </w:drawing>
          </w:r>
        </w:p>
      </w:tc>
      <w:tc>
        <w:tcPr>
          <w:tcW w:w="3473" w:type="dxa"/>
          <w:shd w:val="clear" w:color="auto" w:fill="FFFFFF"/>
          <w:vAlign w:val="bottom"/>
        </w:tcPr>
        <w:p w14:paraId="2D2A59F0" w14:textId="77777777" w:rsidR="001C7623" w:rsidRDefault="00667EB2">
          <w:pPr>
            <w:tabs>
              <w:tab w:val="right" w:pos="10314"/>
            </w:tabs>
            <w:spacing w:before="240"/>
            <w:ind w:left="108" w:right="108"/>
            <w:jc w:val="center"/>
            <w:rPr>
              <w:rFonts w:ascii="Arial" w:eastAsia="Arial" w:hAnsi="Arial" w:cs="Arial"/>
              <w:b/>
              <w:bCs/>
              <w:color w:val="000000"/>
              <w:sz w:val="20"/>
            </w:rPr>
          </w:pPr>
          <w:r>
            <w:rPr>
              <w:rFonts w:ascii="Arial" w:eastAsia="Arial" w:hAnsi="Arial" w:cs="Arial"/>
              <w:b/>
              <w:bCs/>
              <w:color w:val="000000"/>
              <w:sz w:val="20"/>
            </w:rPr>
            <w:t xml:space="preserve">OFFICIAL                           </w:t>
          </w:r>
        </w:p>
      </w:tc>
      <w:tc>
        <w:tcPr>
          <w:tcW w:w="3474" w:type="dxa"/>
          <w:shd w:val="clear" w:color="auto" w:fill="FFFFFF"/>
        </w:tcPr>
        <w:p w14:paraId="4CC9104C" w14:textId="77777777" w:rsidR="001C7623" w:rsidRDefault="00667EB2">
          <w:pPr>
            <w:tabs>
              <w:tab w:val="right" w:pos="10314"/>
            </w:tabs>
            <w:spacing w:before="240"/>
            <w:ind w:left="108" w:right="108"/>
            <w:jc w:val="center"/>
            <w:rPr>
              <w:rFonts w:ascii="Arial" w:eastAsia="Arial" w:hAnsi="Arial" w:cs="Arial"/>
              <w:color w:val="000000"/>
              <w:sz w:val="18"/>
            </w:rPr>
          </w:pPr>
          <w:r>
            <w:rPr>
              <w:rFonts w:ascii="Arial" w:eastAsia="Arial" w:hAnsi="Arial" w:cs="Arial"/>
              <w:color w:val="000000"/>
              <w:sz w:val="18"/>
            </w:rPr>
            <w:t xml:space="preserve">             </w:t>
          </w:r>
        </w:p>
      </w:tc>
    </w:tr>
  </w:tbl>
  <w:p w14:paraId="374B9F14" w14:textId="77777777" w:rsidR="001C7623" w:rsidRDefault="001C7623">
    <w:pPr>
      <w:tabs>
        <w:tab w:val="right" w:pos="10314"/>
      </w:tabs>
      <w:ind w:left="111" w:right="105"/>
      <w:jc w:val="center"/>
      <w:rPr>
        <w:rFonts w:ascii="Arial" w:eastAsia="Arial" w:hAnsi="Arial" w:cs="Arial"/>
        <w:color w:val="000000"/>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11" w:type="dxa"/>
      <w:tblLayout w:type="fixed"/>
      <w:tblCellMar>
        <w:left w:w="0" w:type="dxa"/>
        <w:right w:w="0" w:type="dxa"/>
      </w:tblCellMar>
      <w:tblLook w:val="04A0" w:firstRow="1" w:lastRow="0" w:firstColumn="1" w:lastColumn="0" w:noHBand="0" w:noVBand="1"/>
    </w:tblPr>
    <w:tblGrid>
      <w:gridCol w:w="3185"/>
      <w:gridCol w:w="3473"/>
      <w:gridCol w:w="3474"/>
    </w:tblGrid>
    <w:tr w:rsidR="001C7623" w14:paraId="391A5A99" w14:textId="77777777">
      <w:tc>
        <w:tcPr>
          <w:tcW w:w="3185" w:type="dxa"/>
          <w:shd w:val="clear" w:color="auto" w:fill="FFFFFF"/>
        </w:tcPr>
        <w:p w14:paraId="0281A203" w14:textId="77777777" w:rsidR="001C7623" w:rsidRDefault="00667EB2">
          <w:pPr>
            <w:tabs>
              <w:tab w:val="left" w:pos="318"/>
              <w:tab w:val="right" w:pos="10314"/>
            </w:tabs>
            <w:spacing w:before="240"/>
            <w:ind w:left="108" w:right="108"/>
          </w:pPr>
          <w:r>
            <w:rPr>
              <w:noProof/>
            </w:rPr>
            <mc:AlternateContent>
              <mc:Choice Requires="wps">
                <w:drawing>
                  <wp:anchor distT="0" distB="0" distL="114300" distR="114300" simplePos="0" relativeHeight="251660288" behindDoc="0" locked="0" layoutInCell="0" allowOverlap="1" wp14:anchorId="3454B4CD" wp14:editId="30A8F26B">
                    <wp:simplePos x="0" y="0"/>
                    <wp:positionH relativeFrom="page">
                      <wp:posOffset>0</wp:posOffset>
                    </wp:positionH>
                    <wp:positionV relativeFrom="page">
                      <wp:posOffset>10177780</wp:posOffset>
                    </wp:positionV>
                    <wp:extent cx="7556500" cy="311785"/>
                    <wp:effectExtent l="0" t="0" r="0" b="12065"/>
                    <wp:wrapNone/>
                    <wp:docPr id="5" name="MSIPCMbb024d819be56d4648766ab5"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44525F0" w14:textId="77777777" w:rsidR="00667EB2" w:rsidRPr="00667EB2" w:rsidRDefault="00667EB2" w:rsidP="00667EB2">
                                <w:pPr>
                                  <w:jc w:val="center"/>
                                  <w:rPr>
                                    <w:rFonts w:ascii="Arial Black" w:hAnsi="Arial Black"/>
                                    <w:color w:val="000000"/>
                                    <w:sz w:val="20"/>
                                  </w:rPr>
                                </w:pPr>
                                <w:r w:rsidRPr="00667EB2">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454B4CD" id="_x0000_t202" coordsize="21600,21600" o:spt="202" path="m,l,21600r21600,l21600,xe">
                    <v:stroke joinstyle="miter"/>
                    <v:path gradientshapeok="t" o:connecttype="rect"/>
                  </v:shapetype>
                  <v:shape id="MSIPCMbb024d819be56d4648766ab5" o:spid="_x0000_s1027" type="#_x0000_t202" alt="{&quot;HashCode&quot;:904758361,&quot;Height&quot;:841.0,&quot;Width&quot;:595.0,&quot;Placement&quot;:&quot;Footer&quot;,&quot;Index&quot;:&quot;FirstPage&quot;,&quot;Section&quot;:1,&quot;Top&quot;:0.0,&quot;Left&quot;:0.0}" style="position:absolute;left:0;text-align:left;margin-left:0;margin-top:801.4pt;width:595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" o:allowincell="f" filled="f" stroked="f" strokeweight=".5pt">
                    <v:textbox inset=",0,,0">
                      <w:txbxContent>
                        <w:p w14:paraId="044525F0" w14:textId="77777777" w:rsidR="00667EB2" w:rsidRPr="00667EB2" w:rsidRDefault="00667EB2" w:rsidP="00667EB2">
                          <w:pPr>
                            <w:jc w:val="center"/>
                            <w:rPr>
                              <w:rFonts w:ascii="Arial Black" w:hAnsi="Arial Black"/>
                              <w:color w:val="000000"/>
                              <w:sz w:val="20"/>
                            </w:rPr>
                          </w:pPr>
                          <w:r w:rsidRPr="00667EB2">
                            <w:rPr>
                              <w:rFonts w:ascii="Arial Black" w:hAnsi="Arial Black"/>
                              <w:color w:val="000000"/>
                              <w:sz w:val="20"/>
                            </w:rPr>
                            <w:t>OFFICIAL</w:t>
                          </w:r>
                        </w:p>
                      </w:txbxContent>
                    </v:textbox>
                    <w10:wrap anchorx="page" anchory="page"/>
                  </v:shape>
                </w:pict>
              </mc:Fallback>
            </mc:AlternateContent>
          </w:r>
          <w:r>
            <w:rPr>
              <w:noProof/>
            </w:rPr>
            <w:drawing>
              <wp:inline distT="0" distB="0" distL="0" distR="0" wp14:anchorId="5C68B375" wp14:editId="37B97F5F">
                <wp:extent cx="1666875" cy="533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1666875" cy="533400"/>
                        </a:xfrm>
                        <a:prstGeom prst="rect">
                          <a:avLst/>
                        </a:prstGeom>
                      </pic:spPr>
                    </pic:pic>
                  </a:graphicData>
                </a:graphic>
              </wp:inline>
            </w:drawing>
          </w:r>
        </w:p>
      </w:tc>
      <w:tc>
        <w:tcPr>
          <w:tcW w:w="3473" w:type="dxa"/>
          <w:shd w:val="clear" w:color="auto" w:fill="FFFFFF"/>
          <w:vAlign w:val="bottom"/>
        </w:tcPr>
        <w:p w14:paraId="4230FB2C" w14:textId="77777777" w:rsidR="001C7623" w:rsidRDefault="00667EB2">
          <w:pPr>
            <w:tabs>
              <w:tab w:val="right" w:pos="10314"/>
            </w:tabs>
            <w:spacing w:before="240"/>
            <w:ind w:left="108" w:right="108"/>
            <w:jc w:val="center"/>
            <w:rPr>
              <w:rFonts w:ascii="Arial" w:eastAsia="Arial" w:hAnsi="Arial" w:cs="Arial"/>
              <w:b/>
              <w:bCs/>
              <w:color w:val="000000"/>
              <w:sz w:val="20"/>
            </w:rPr>
          </w:pPr>
          <w:r>
            <w:rPr>
              <w:rFonts w:ascii="Arial" w:eastAsia="Arial" w:hAnsi="Arial" w:cs="Arial"/>
              <w:b/>
              <w:bCs/>
              <w:color w:val="000000"/>
              <w:sz w:val="20"/>
            </w:rPr>
            <w:t xml:space="preserve">OFFICIAL                           </w:t>
          </w:r>
        </w:p>
      </w:tc>
      <w:tc>
        <w:tcPr>
          <w:tcW w:w="3474" w:type="dxa"/>
          <w:shd w:val="clear" w:color="auto" w:fill="FFFFFF"/>
        </w:tcPr>
        <w:p w14:paraId="6C2095A9" w14:textId="77777777" w:rsidR="001C7623" w:rsidRDefault="00667EB2">
          <w:pPr>
            <w:tabs>
              <w:tab w:val="right" w:pos="10314"/>
            </w:tabs>
            <w:spacing w:before="240"/>
            <w:ind w:left="108" w:right="108"/>
            <w:jc w:val="center"/>
            <w:rPr>
              <w:rFonts w:ascii="Arial" w:eastAsia="Arial" w:hAnsi="Arial" w:cs="Arial"/>
              <w:color w:val="000000"/>
              <w:sz w:val="18"/>
            </w:rPr>
          </w:pPr>
          <w:r>
            <w:rPr>
              <w:rFonts w:ascii="Arial" w:eastAsia="Arial" w:hAnsi="Arial" w:cs="Arial"/>
              <w:color w:val="000000"/>
              <w:sz w:val="18"/>
            </w:rPr>
            <w:t xml:space="preserve">            </w:t>
          </w:r>
        </w:p>
      </w:tc>
    </w:tr>
  </w:tbl>
  <w:p w14:paraId="43127021" w14:textId="77777777" w:rsidR="001C7623" w:rsidRDefault="001C7623">
    <w:pPr>
      <w:tabs>
        <w:tab w:val="right" w:pos="10314"/>
      </w:tabs>
      <w:spacing w:before="240"/>
      <w:ind w:left="111" w:right="105"/>
      <w:rPr>
        <w:rFonts w:ascii="Arial" w:eastAsia="Arial" w:hAnsi="Arial" w:cs="Arial"/>
        <w:color w:val="00000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08EB1" w14:textId="77777777" w:rsidR="00654C94" w:rsidRDefault="00654C94">
      <w:r>
        <w:separator/>
      </w:r>
    </w:p>
  </w:footnote>
  <w:footnote w:type="continuationSeparator" w:id="0">
    <w:p w14:paraId="502362EB" w14:textId="77777777" w:rsidR="00654C94" w:rsidRDefault="00654C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3A478" w14:textId="77777777" w:rsidR="00667EB2" w:rsidRDefault="00667E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F3056" w14:textId="77777777" w:rsidR="001C7623" w:rsidRDefault="00667EB2">
    <w:pPr>
      <w:tabs>
        <w:tab w:val="left" w:pos="408"/>
        <w:tab w:val="right" w:pos="10312"/>
      </w:tabs>
      <w:ind w:left="111" w:right="105"/>
      <w:rPr>
        <w:rFonts w:ascii="Arial" w:eastAsia="Arial" w:hAnsi="Arial" w:cs="Arial"/>
        <w:color w:val="000000"/>
        <w:sz w:val="18"/>
      </w:rPr>
    </w:pPr>
    <w:r>
      <w:rPr>
        <w:rFonts w:ascii="Arial" w:eastAsia="Arial" w:hAnsi="Arial" w:cs="Arial"/>
        <w:color w:val="000000"/>
        <w:sz w:val="18"/>
      </w:rPr>
      <w:t>Ageing, Aged and Home Care 13227 ACCO Services - HACC-PYP</w:t>
    </w:r>
    <w:r>
      <w:rPr>
        <w:rFonts w:ascii="Arial" w:eastAsia="Arial" w:hAnsi="Arial" w:cs="Arial"/>
        <w:color w:val="000000"/>
        <w:sz w:val="18"/>
      </w:rPr>
      <w:tab/>
    </w:r>
    <w:r>
      <w:rPr>
        <w:rFonts w:ascii="Arial" w:eastAsia="Arial" w:hAnsi="Arial" w:cs="Arial"/>
        <w:color w:val="000000"/>
        <w:sz w:val="18"/>
      </w:rPr>
      <w:fldChar w:fldCharType="begin"/>
    </w:r>
    <w:r>
      <w:rPr>
        <w:rFonts w:ascii="Arial" w:eastAsia="Arial" w:hAnsi="Arial" w:cs="Arial"/>
        <w:color w:val="000000"/>
        <w:sz w:val="18"/>
      </w:rPr>
      <w:instrText xml:space="preserve"> PAGE   \* MERGEFORMAT </w:instrText>
    </w:r>
    <w:r>
      <w:rPr>
        <w:rFonts w:ascii="Arial" w:eastAsia="Arial" w:hAnsi="Arial" w:cs="Arial"/>
        <w:color w:val="000000"/>
        <w:sz w:val="18"/>
      </w:rPr>
      <w:fldChar w:fldCharType="separate"/>
    </w:r>
    <w:r>
      <w:rPr>
        <w:rFonts w:ascii="Arial" w:eastAsia="Arial" w:hAnsi="Arial" w:cs="Arial"/>
        <w:color w:val="000000"/>
        <w:sz w:val="18"/>
      </w:rPr>
      <w:t>1</w:t>
    </w:r>
    <w:r>
      <w:rPr>
        <w:rFonts w:ascii="Arial" w:eastAsia="Arial" w:hAnsi="Arial" w:cs="Arial"/>
        <w:color w:val="000000"/>
        <w:sz w:val="18"/>
      </w:rPr>
      <w:fldChar w:fldCharType="end"/>
    </w:r>
  </w:p>
  <w:p w14:paraId="0F7DFEC7" w14:textId="77777777" w:rsidR="001C7623" w:rsidRDefault="001C7623">
    <w:pPr>
      <w:tabs>
        <w:tab w:val="right" w:pos="10314"/>
      </w:tabs>
      <w:ind w:left="111" w:right="105"/>
      <w:rPr>
        <w:rFonts w:ascii="Arial" w:eastAsia="Arial" w:hAnsi="Arial" w:cs="Arial"/>
        <w:color w:val="000000"/>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53268" w14:textId="77777777" w:rsidR="001C7623" w:rsidRDefault="001C7623">
    <w:pPr>
      <w:tabs>
        <w:tab w:val="right" w:pos="10314"/>
      </w:tabs>
      <w:ind w:left="111" w:right="105"/>
      <w:rPr>
        <w:rFonts w:ascii="Arial" w:eastAsia="Arial" w:hAnsi="Arial" w:cs="Arial"/>
        <w:color w:val="000000"/>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61410"/>
    <w:multiLevelType w:val="hybridMultilevel"/>
    <w:tmpl w:val="BD96BE2E"/>
    <w:lvl w:ilvl="0" w:tplc="8F867BBC">
      <w:start w:val="1"/>
      <w:numFmt w:val="bullet"/>
      <w:lvlText w:val=""/>
      <w:lvlJc w:val="left"/>
      <w:pPr>
        <w:ind w:left="828" w:hanging="360"/>
      </w:pPr>
      <w:rPr>
        <w:rFonts w:ascii="Symbol" w:eastAsia="Symbol" w:hAnsi="Symbol" w:cs="Symbol" w:hint="default"/>
        <w:color w:val="000000"/>
        <w:sz w:val="24"/>
      </w:rPr>
    </w:lvl>
    <w:lvl w:ilvl="1" w:tplc="68D0803C">
      <w:start w:val="1"/>
      <w:numFmt w:val="bullet"/>
      <w:lvlText w:val="o"/>
      <w:lvlJc w:val="left"/>
      <w:pPr>
        <w:ind w:left="1548" w:hanging="360"/>
      </w:pPr>
      <w:rPr>
        <w:rFonts w:ascii="Courier New" w:eastAsia="Courier New" w:hAnsi="Courier New" w:cs="Courier New" w:hint="default"/>
        <w:color w:val="000000"/>
        <w:sz w:val="24"/>
      </w:rPr>
    </w:lvl>
    <w:lvl w:ilvl="2" w:tplc="1414CB74">
      <w:start w:val="1"/>
      <w:numFmt w:val="bullet"/>
      <w:lvlText w:val=""/>
      <w:lvlJc w:val="left"/>
      <w:pPr>
        <w:ind w:left="2268" w:hanging="360"/>
      </w:pPr>
      <w:rPr>
        <w:rFonts w:ascii="Wingdings" w:eastAsia="Wingdings" w:hAnsi="Wingdings" w:cs="Wingdings" w:hint="default"/>
        <w:color w:val="000000"/>
        <w:sz w:val="24"/>
      </w:rPr>
    </w:lvl>
    <w:lvl w:ilvl="3" w:tplc="CD386414">
      <w:start w:val="1"/>
      <w:numFmt w:val="bullet"/>
      <w:lvlText w:val=""/>
      <w:lvlJc w:val="left"/>
      <w:pPr>
        <w:ind w:left="2988" w:hanging="360"/>
      </w:pPr>
      <w:rPr>
        <w:rFonts w:ascii="Symbol" w:eastAsia="Symbol" w:hAnsi="Symbol" w:cs="Symbol" w:hint="default"/>
        <w:color w:val="000000"/>
        <w:sz w:val="24"/>
      </w:rPr>
    </w:lvl>
    <w:lvl w:ilvl="4" w:tplc="C6401150">
      <w:start w:val="1"/>
      <w:numFmt w:val="bullet"/>
      <w:lvlText w:val="o"/>
      <w:lvlJc w:val="left"/>
      <w:pPr>
        <w:ind w:left="3708" w:hanging="360"/>
      </w:pPr>
      <w:rPr>
        <w:rFonts w:ascii="Courier New" w:eastAsia="Courier New" w:hAnsi="Courier New" w:cs="Courier New" w:hint="default"/>
        <w:color w:val="000000"/>
        <w:sz w:val="24"/>
      </w:rPr>
    </w:lvl>
    <w:lvl w:ilvl="5" w:tplc="ACB07CAA">
      <w:start w:val="1"/>
      <w:numFmt w:val="bullet"/>
      <w:lvlText w:val=""/>
      <w:lvlJc w:val="left"/>
      <w:pPr>
        <w:ind w:left="4428" w:hanging="360"/>
      </w:pPr>
      <w:rPr>
        <w:rFonts w:ascii="Wingdings" w:eastAsia="Wingdings" w:hAnsi="Wingdings" w:cs="Wingdings" w:hint="default"/>
        <w:color w:val="000000"/>
        <w:sz w:val="24"/>
      </w:rPr>
    </w:lvl>
    <w:lvl w:ilvl="6" w:tplc="FC4ECAF6">
      <w:start w:val="1"/>
      <w:numFmt w:val="bullet"/>
      <w:lvlText w:val=""/>
      <w:lvlJc w:val="left"/>
      <w:pPr>
        <w:ind w:left="5148" w:hanging="360"/>
      </w:pPr>
      <w:rPr>
        <w:rFonts w:ascii="Symbol" w:eastAsia="Symbol" w:hAnsi="Symbol" w:cs="Symbol" w:hint="default"/>
        <w:color w:val="000000"/>
        <w:sz w:val="24"/>
      </w:rPr>
    </w:lvl>
    <w:lvl w:ilvl="7" w:tplc="DFCC1F1A">
      <w:start w:val="1"/>
      <w:numFmt w:val="bullet"/>
      <w:lvlText w:val="o"/>
      <w:lvlJc w:val="left"/>
      <w:pPr>
        <w:ind w:left="5868" w:hanging="360"/>
      </w:pPr>
      <w:rPr>
        <w:rFonts w:ascii="Courier New" w:eastAsia="Courier New" w:hAnsi="Courier New" w:cs="Courier New" w:hint="default"/>
        <w:color w:val="000000"/>
        <w:sz w:val="24"/>
      </w:rPr>
    </w:lvl>
    <w:lvl w:ilvl="8" w:tplc="A5D8CA5E">
      <w:start w:val="1"/>
      <w:numFmt w:val="bullet"/>
      <w:lvlText w:val=""/>
      <w:lvlJc w:val="left"/>
      <w:pPr>
        <w:ind w:left="6588" w:hanging="360"/>
      </w:pPr>
      <w:rPr>
        <w:rFonts w:ascii="Wingdings" w:eastAsia="Wingdings" w:hAnsi="Wingdings" w:cs="Wingdings" w:hint="default"/>
        <w:color w:val="000000"/>
        <w:sz w:val="24"/>
      </w:rPr>
    </w:lvl>
  </w:abstractNum>
  <w:abstractNum w:abstractNumId="1" w15:restartNumberingAfterBreak="0">
    <w:nsid w:val="0E5D3BFA"/>
    <w:multiLevelType w:val="hybridMultilevel"/>
    <w:tmpl w:val="6B68E5FA"/>
    <w:lvl w:ilvl="0" w:tplc="5680ED26">
      <w:start w:val="1"/>
      <w:numFmt w:val="bullet"/>
      <w:lvlText w:val=""/>
      <w:lvlJc w:val="left"/>
      <w:pPr>
        <w:ind w:left="828" w:hanging="360"/>
      </w:pPr>
      <w:rPr>
        <w:rFonts w:ascii="Symbol" w:eastAsia="Symbol" w:hAnsi="Symbol" w:cs="Symbol" w:hint="default"/>
        <w:color w:val="000000"/>
        <w:sz w:val="24"/>
      </w:rPr>
    </w:lvl>
    <w:lvl w:ilvl="1" w:tplc="517086F0">
      <w:start w:val="1"/>
      <w:numFmt w:val="bullet"/>
      <w:lvlText w:val="o"/>
      <w:lvlJc w:val="left"/>
      <w:pPr>
        <w:ind w:left="1548" w:hanging="360"/>
      </w:pPr>
      <w:rPr>
        <w:rFonts w:ascii="Courier New" w:eastAsia="Courier New" w:hAnsi="Courier New" w:cs="Courier New" w:hint="default"/>
        <w:color w:val="000000"/>
        <w:sz w:val="24"/>
      </w:rPr>
    </w:lvl>
    <w:lvl w:ilvl="2" w:tplc="2D3814E6">
      <w:start w:val="1"/>
      <w:numFmt w:val="bullet"/>
      <w:lvlText w:val=""/>
      <w:lvlJc w:val="left"/>
      <w:pPr>
        <w:ind w:left="2268" w:hanging="360"/>
      </w:pPr>
      <w:rPr>
        <w:rFonts w:ascii="Wingdings" w:eastAsia="Wingdings" w:hAnsi="Wingdings" w:cs="Wingdings" w:hint="default"/>
        <w:color w:val="000000"/>
        <w:sz w:val="24"/>
      </w:rPr>
    </w:lvl>
    <w:lvl w:ilvl="3" w:tplc="15E66866">
      <w:start w:val="1"/>
      <w:numFmt w:val="bullet"/>
      <w:lvlText w:val=""/>
      <w:lvlJc w:val="left"/>
      <w:pPr>
        <w:ind w:left="2988" w:hanging="360"/>
      </w:pPr>
      <w:rPr>
        <w:rFonts w:ascii="Symbol" w:eastAsia="Symbol" w:hAnsi="Symbol" w:cs="Symbol" w:hint="default"/>
        <w:color w:val="000000"/>
        <w:sz w:val="24"/>
      </w:rPr>
    </w:lvl>
    <w:lvl w:ilvl="4" w:tplc="9522A578">
      <w:start w:val="1"/>
      <w:numFmt w:val="bullet"/>
      <w:lvlText w:val="o"/>
      <w:lvlJc w:val="left"/>
      <w:pPr>
        <w:ind w:left="3708" w:hanging="360"/>
      </w:pPr>
      <w:rPr>
        <w:rFonts w:ascii="Courier New" w:eastAsia="Courier New" w:hAnsi="Courier New" w:cs="Courier New" w:hint="default"/>
        <w:color w:val="000000"/>
        <w:sz w:val="24"/>
      </w:rPr>
    </w:lvl>
    <w:lvl w:ilvl="5" w:tplc="64EE9B74">
      <w:start w:val="1"/>
      <w:numFmt w:val="bullet"/>
      <w:lvlText w:val=""/>
      <w:lvlJc w:val="left"/>
      <w:pPr>
        <w:ind w:left="4428" w:hanging="360"/>
      </w:pPr>
      <w:rPr>
        <w:rFonts w:ascii="Wingdings" w:eastAsia="Wingdings" w:hAnsi="Wingdings" w:cs="Wingdings" w:hint="default"/>
        <w:color w:val="000000"/>
        <w:sz w:val="24"/>
      </w:rPr>
    </w:lvl>
    <w:lvl w:ilvl="6" w:tplc="1BCA7666">
      <w:start w:val="1"/>
      <w:numFmt w:val="bullet"/>
      <w:lvlText w:val=""/>
      <w:lvlJc w:val="left"/>
      <w:pPr>
        <w:ind w:left="5148" w:hanging="360"/>
      </w:pPr>
      <w:rPr>
        <w:rFonts w:ascii="Symbol" w:eastAsia="Symbol" w:hAnsi="Symbol" w:cs="Symbol" w:hint="default"/>
        <w:color w:val="000000"/>
        <w:sz w:val="24"/>
      </w:rPr>
    </w:lvl>
    <w:lvl w:ilvl="7" w:tplc="934659E0">
      <w:start w:val="1"/>
      <w:numFmt w:val="bullet"/>
      <w:lvlText w:val="o"/>
      <w:lvlJc w:val="left"/>
      <w:pPr>
        <w:ind w:left="5868" w:hanging="360"/>
      </w:pPr>
      <w:rPr>
        <w:rFonts w:ascii="Courier New" w:eastAsia="Courier New" w:hAnsi="Courier New" w:cs="Courier New" w:hint="default"/>
        <w:color w:val="000000"/>
        <w:sz w:val="24"/>
      </w:rPr>
    </w:lvl>
    <w:lvl w:ilvl="8" w:tplc="70587E1A">
      <w:start w:val="1"/>
      <w:numFmt w:val="bullet"/>
      <w:lvlText w:val=""/>
      <w:lvlJc w:val="left"/>
      <w:pPr>
        <w:ind w:left="6588" w:hanging="360"/>
      </w:pPr>
      <w:rPr>
        <w:rFonts w:ascii="Wingdings" w:eastAsia="Wingdings" w:hAnsi="Wingdings" w:cs="Wingdings" w:hint="default"/>
        <w:color w:val="000000"/>
        <w:sz w:val="24"/>
      </w:rPr>
    </w:lvl>
  </w:abstractNum>
  <w:abstractNum w:abstractNumId="2" w15:restartNumberingAfterBreak="0">
    <w:nsid w:val="1FB04A2A"/>
    <w:multiLevelType w:val="hybridMultilevel"/>
    <w:tmpl w:val="C51409E6"/>
    <w:lvl w:ilvl="0" w:tplc="1BB6630E">
      <w:start w:val="1"/>
      <w:numFmt w:val="decimal"/>
      <w:lvlText w:val="%1."/>
      <w:lvlJc w:val="left"/>
      <w:pPr>
        <w:ind w:left="828" w:hanging="360"/>
      </w:pPr>
      <w:rPr>
        <w:rFonts w:ascii="Calibri" w:eastAsia="Calibri" w:hAnsi="Calibri" w:cs="Calibri" w:hint="default"/>
        <w:color w:val="000000"/>
        <w:sz w:val="24"/>
      </w:rPr>
    </w:lvl>
    <w:lvl w:ilvl="1" w:tplc="A3DE1AC0">
      <w:start w:val="1"/>
      <w:numFmt w:val="lowerLetter"/>
      <w:lvlText w:val="%2."/>
      <w:lvlJc w:val="left"/>
      <w:pPr>
        <w:ind w:left="1548" w:hanging="360"/>
      </w:pPr>
      <w:rPr>
        <w:rFonts w:ascii="Calibri" w:eastAsia="Calibri" w:hAnsi="Calibri" w:cs="Calibri" w:hint="default"/>
        <w:color w:val="000000"/>
        <w:sz w:val="24"/>
      </w:rPr>
    </w:lvl>
    <w:lvl w:ilvl="2" w:tplc="AE5CA1A8">
      <w:start w:val="1"/>
      <w:numFmt w:val="lowerRoman"/>
      <w:lvlText w:val="%3."/>
      <w:lvlJc w:val="right"/>
      <w:pPr>
        <w:ind w:left="2268" w:hanging="180"/>
      </w:pPr>
      <w:rPr>
        <w:rFonts w:ascii="Calibri" w:eastAsia="Calibri" w:hAnsi="Calibri" w:cs="Calibri" w:hint="default"/>
        <w:color w:val="000000"/>
        <w:sz w:val="24"/>
      </w:rPr>
    </w:lvl>
    <w:lvl w:ilvl="3" w:tplc="4A88CD5E">
      <w:start w:val="1"/>
      <w:numFmt w:val="decimal"/>
      <w:lvlText w:val="%4."/>
      <w:lvlJc w:val="left"/>
      <w:pPr>
        <w:ind w:left="2988" w:hanging="360"/>
      </w:pPr>
      <w:rPr>
        <w:rFonts w:ascii="Calibri" w:eastAsia="Calibri" w:hAnsi="Calibri" w:cs="Calibri" w:hint="default"/>
        <w:color w:val="000000"/>
        <w:sz w:val="24"/>
      </w:rPr>
    </w:lvl>
    <w:lvl w:ilvl="4" w:tplc="0A00F386">
      <w:start w:val="1"/>
      <w:numFmt w:val="lowerLetter"/>
      <w:lvlText w:val="%5."/>
      <w:lvlJc w:val="left"/>
      <w:pPr>
        <w:ind w:left="3708" w:hanging="360"/>
      </w:pPr>
      <w:rPr>
        <w:rFonts w:ascii="Calibri" w:eastAsia="Calibri" w:hAnsi="Calibri" w:cs="Calibri" w:hint="default"/>
        <w:color w:val="000000"/>
        <w:sz w:val="24"/>
      </w:rPr>
    </w:lvl>
    <w:lvl w:ilvl="5" w:tplc="03DEC5BE">
      <w:start w:val="1"/>
      <w:numFmt w:val="lowerRoman"/>
      <w:lvlText w:val="%6."/>
      <w:lvlJc w:val="right"/>
      <w:pPr>
        <w:ind w:left="4428" w:hanging="180"/>
      </w:pPr>
      <w:rPr>
        <w:rFonts w:ascii="Calibri" w:eastAsia="Calibri" w:hAnsi="Calibri" w:cs="Calibri" w:hint="default"/>
        <w:color w:val="000000"/>
        <w:sz w:val="24"/>
      </w:rPr>
    </w:lvl>
    <w:lvl w:ilvl="6" w:tplc="C5225BE0">
      <w:start w:val="1"/>
      <w:numFmt w:val="decimal"/>
      <w:lvlText w:val="%7."/>
      <w:lvlJc w:val="left"/>
      <w:pPr>
        <w:ind w:left="5148" w:hanging="360"/>
      </w:pPr>
      <w:rPr>
        <w:rFonts w:ascii="Calibri" w:eastAsia="Calibri" w:hAnsi="Calibri" w:cs="Calibri" w:hint="default"/>
        <w:color w:val="000000"/>
        <w:sz w:val="24"/>
      </w:rPr>
    </w:lvl>
    <w:lvl w:ilvl="7" w:tplc="20025356">
      <w:start w:val="1"/>
      <w:numFmt w:val="lowerLetter"/>
      <w:lvlText w:val="%8."/>
      <w:lvlJc w:val="left"/>
      <w:pPr>
        <w:ind w:left="5868" w:hanging="360"/>
      </w:pPr>
      <w:rPr>
        <w:rFonts w:ascii="Calibri" w:eastAsia="Calibri" w:hAnsi="Calibri" w:cs="Calibri" w:hint="default"/>
        <w:color w:val="000000"/>
        <w:sz w:val="24"/>
      </w:rPr>
    </w:lvl>
    <w:lvl w:ilvl="8" w:tplc="63261870">
      <w:start w:val="1"/>
      <w:numFmt w:val="lowerRoman"/>
      <w:lvlText w:val="%9."/>
      <w:lvlJc w:val="right"/>
      <w:pPr>
        <w:ind w:left="6588" w:hanging="180"/>
      </w:pPr>
      <w:rPr>
        <w:rFonts w:ascii="Calibri" w:eastAsia="Calibri" w:hAnsi="Calibri" w:cs="Calibri" w:hint="default"/>
        <w:color w:val="000000"/>
        <w:sz w:val="24"/>
      </w:rPr>
    </w:lvl>
  </w:abstractNum>
  <w:abstractNum w:abstractNumId="3" w15:restartNumberingAfterBreak="0">
    <w:nsid w:val="26276AE7"/>
    <w:multiLevelType w:val="hybridMultilevel"/>
    <w:tmpl w:val="01A0A9F4"/>
    <w:lvl w:ilvl="0" w:tplc="68CCF074">
      <w:start w:val="1"/>
      <w:numFmt w:val="decimal"/>
      <w:lvlText w:val="%1."/>
      <w:lvlJc w:val="left"/>
      <w:pPr>
        <w:ind w:left="828" w:hanging="360"/>
      </w:pPr>
      <w:rPr>
        <w:rFonts w:ascii="Calibri" w:eastAsia="Calibri" w:hAnsi="Calibri" w:cs="Calibri" w:hint="default"/>
        <w:color w:val="000000"/>
        <w:sz w:val="24"/>
      </w:rPr>
    </w:lvl>
    <w:lvl w:ilvl="1" w:tplc="123600F6">
      <w:start w:val="1"/>
      <w:numFmt w:val="lowerLetter"/>
      <w:lvlText w:val="%2."/>
      <w:lvlJc w:val="left"/>
      <w:pPr>
        <w:ind w:left="1548" w:hanging="360"/>
      </w:pPr>
      <w:rPr>
        <w:rFonts w:ascii="Calibri" w:eastAsia="Calibri" w:hAnsi="Calibri" w:cs="Calibri" w:hint="default"/>
        <w:color w:val="000000"/>
        <w:sz w:val="24"/>
      </w:rPr>
    </w:lvl>
    <w:lvl w:ilvl="2" w:tplc="23B65722">
      <w:start w:val="1"/>
      <w:numFmt w:val="lowerRoman"/>
      <w:lvlText w:val="%3."/>
      <w:lvlJc w:val="right"/>
      <w:pPr>
        <w:ind w:left="2268" w:hanging="180"/>
      </w:pPr>
      <w:rPr>
        <w:rFonts w:ascii="Calibri" w:eastAsia="Calibri" w:hAnsi="Calibri" w:cs="Calibri" w:hint="default"/>
        <w:color w:val="000000"/>
        <w:sz w:val="24"/>
      </w:rPr>
    </w:lvl>
    <w:lvl w:ilvl="3" w:tplc="2990C796">
      <w:start w:val="1"/>
      <w:numFmt w:val="decimal"/>
      <w:lvlText w:val="%4."/>
      <w:lvlJc w:val="left"/>
      <w:pPr>
        <w:ind w:left="2988" w:hanging="360"/>
      </w:pPr>
      <w:rPr>
        <w:rFonts w:ascii="Calibri" w:eastAsia="Calibri" w:hAnsi="Calibri" w:cs="Calibri" w:hint="default"/>
        <w:color w:val="000000"/>
        <w:sz w:val="24"/>
      </w:rPr>
    </w:lvl>
    <w:lvl w:ilvl="4" w:tplc="4776FBD8">
      <w:start w:val="1"/>
      <w:numFmt w:val="lowerLetter"/>
      <w:lvlText w:val="%5."/>
      <w:lvlJc w:val="left"/>
      <w:pPr>
        <w:ind w:left="3708" w:hanging="360"/>
      </w:pPr>
      <w:rPr>
        <w:rFonts w:ascii="Calibri" w:eastAsia="Calibri" w:hAnsi="Calibri" w:cs="Calibri" w:hint="default"/>
        <w:color w:val="000000"/>
        <w:sz w:val="24"/>
      </w:rPr>
    </w:lvl>
    <w:lvl w:ilvl="5" w:tplc="3306BF36">
      <w:start w:val="1"/>
      <w:numFmt w:val="lowerRoman"/>
      <w:lvlText w:val="%6."/>
      <w:lvlJc w:val="right"/>
      <w:pPr>
        <w:ind w:left="4428" w:hanging="180"/>
      </w:pPr>
      <w:rPr>
        <w:rFonts w:ascii="Calibri" w:eastAsia="Calibri" w:hAnsi="Calibri" w:cs="Calibri" w:hint="default"/>
        <w:color w:val="000000"/>
        <w:sz w:val="24"/>
      </w:rPr>
    </w:lvl>
    <w:lvl w:ilvl="6" w:tplc="0BAC3F5E">
      <w:start w:val="1"/>
      <w:numFmt w:val="decimal"/>
      <w:lvlText w:val="%7."/>
      <w:lvlJc w:val="left"/>
      <w:pPr>
        <w:ind w:left="5148" w:hanging="360"/>
      </w:pPr>
      <w:rPr>
        <w:rFonts w:ascii="Calibri" w:eastAsia="Calibri" w:hAnsi="Calibri" w:cs="Calibri" w:hint="default"/>
        <w:color w:val="000000"/>
        <w:sz w:val="24"/>
      </w:rPr>
    </w:lvl>
    <w:lvl w:ilvl="7" w:tplc="4FE691FC">
      <w:start w:val="1"/>
      <w:numFmt w:val="lowerLetter"/>
      <w:lvlText w:val="%8."/>
      <w:lvlJc w:val="left"/>
      <w:pPr>
        <w:ind w:left="5868" w:hanging="360"/>
      </w:pPr>
      <w:rPr>
        <w:rFonts w:ascii="Calibri" w:eastAsia="Calibri" w:hAnsi="Calibri" w:cs="Calibri" w:hint="default"/>
        <w:color w:val="000000"/>
        <w:sz w:val="24"/>
      </w:rPr>
    </w:lvl>
    <w:lvl w:ilvl="8" w:tplc="DBDC41D8">
      <w:start w:val="1"/>
      <w:numFmt w:val="lowerRoman"/>
      <w:lvlText w:val="%9."/>
      <w:lvlJc w:val="right"/>
      <w:pPr>
        <w:ind w:left="6588" w:hanging="180"/>
      </w:pPr>
      <w:rPr>
        <w:rFonts w:ascii="Calibri" w:eastAsia="Calibri" w:hAnsi="Calibri" w:cs="Calibri" w:hint="default"/>
        <w:color w:val="000000"/>
        <w:sz w:val="24"/>
      </w:rPr>
    </w:lvl>
  </w:abstractNum>
  <w:abstractNum w:abstractNumId="4" w15:restartNumberingAfterBreak="0">
    <w:nsid w:val="288A7217"/>
    <w:multiLevelType w:val="hybridMultilevel"/>
    <w:tmpl w:val="36A24B7A"/>
    <w:lvl w:ilvl="0" w:tplc="1E063E56">
      <w:start w:val="1"/>
      <w:numFmt w:val="bullet"/>
      <w:lvlText w:val=""/>
      <w:lvlJc w:val="left"/>
      <w:pPr>
        <w:ind w:left="392" w:hanging="284"/>
      </w:pPr>
      <w:rPr>
        <w:rFonts w:ascii="Symbol" w:eastAsia="Symbol" w:hAnsi="Symbol" w:cs="Symbol" w:hint="default"/>
        <w:color w:val="000000"/>
        <w:sz w:val="24"/>
      </w:rPr>
    </w:lvl>
    <w:lvl w:ilvl="1" w:tplc="C23AC8E4">
      <w:start w:val="1"/>
      <w:numFmt w:val="bullet"/>
      <w:lvlText w:val=""/>
      <w:lvlJc w:val="left"/>
      <w:pPr>
        <w:ind w:left="392" w:hanging="284"/>
      </w:pPr>
      <w:rPr>
        <w:rFonts w:ascii="Symbol" w:eastAsia="Symbol" w:hAnsi="Symbol" w:cs="Symbol" w:hint="default"/>
        <w:color w:val="000000"/>
        <w:sz w:val="24"/>
      </w:rPr>
    </w:lvl>
    <w:lvl w:ilvl="2" w:tplc="82902F98">
      <w:start w:val="1"/>
      <w:numFmt w:val="bullet"/>
      <w:lvlText w:val="–"/>
      <w:lvlJc w:val="left"/>
      <w:pPr>
        <w:ind w:left="675" w:hanging="283"/>
      </w:pPr>
      <w:rPr>
        <w:rFonts w:ascii="Calibri" w:eastAsia="Calibri" w:hAnsi="Calibri" w:cs="Calibri" w:hint="default"/>
        <w:color w:val="000000"/>
        <w:sz w:val="24"/>
      </w:rPr>
    </w:lvl>
    <w:lvl w:ilvl="3" w:tplc="2326BAC2">
      <w:start w:val="1"/>
      <w:numFmt w:val="bullet"/>
      <w:lvlText w:val="–"/>
      <w:lvlJc w:val="left"/>
      <w:pPr>
        <w:ind w:left="675" w:hanging="283"/>
      </w:pPr>
      <w:rPr>
        <w:rFonts w:ascii="Calibri" w:eastAsia="Calibri" w:hAnsi="Calibri" w:cs="Calibri" w:hint="default"/>
        <w:color w:val="000000"/>
        <w:sz w:val="24"/>
      </w:rPr>
    </w:lvl>
    <w:lvl w:ilvl="4" w:tplc="5DF4DB3C">
      <w:start w:val="1"/>
      <w:numFmt w:val="bullet"/>
      <w:lvlText w:val=""/>
      <w:lvlJc w:val="left"/>
      <w:pPr>
        <w:ind w:left="788" w:hanging="283"/>
      </w:pPr>
      <w:rPr>
        <w:rFonts w:ascii="Symbol" w:eastAsia="Symbol" w:hAnsi="Symbol" w:cs="Symbol" w:hint="default"/>
        <w:color w:val="000000"/>
        <w:sz w:val="24"/>
      </w:rPr>
    </w:lvl>
    <w:lvl w:ilvl="5" w:tplc="457E5962">
      <w:start w:val="1"/>
      <w:numFmt w:val="bullet"/>
      <w:lvlText w:val=""/>
      <w:lvlJc w:val="left"/>
      <w:pPr>
        <w:ind w:left="788" w:hanging="283"/>
      </w:pPr>
      <w:rPr>
        <w:rFonts w:ascii="Symbol" w:eastAsia="Symbol" w:hAnsi="Symbol" w:cs="Symbol" w:hint="default"/>
        <w:color w:val="000000"/>
        <w:sz w:val="24"/>
      </w:rPr>
    </w:lvl>
    <w:lvl w:ilvl="6" w:tplc="6D40A17C">
      <w:start w:val="1"/>
      <w:numFmt w:val="bullet"/>
      <w:lvlText w:val=""/>
      <w:lvlJc w:val="left"/>
      <w:pPr>
        <w:ind w:left="335" w:hanging="227"/>
      </w:pPr>
      <w:rPr>
        <w:rFonts w:ascii="Symbol" w:eastAsia="Symbol" w:hAnsi="Symbol" w:cs="Symbol" w:hint="default"/>
        <w:color w:val="000000"/>
        <w:sz w:val="24"/>
      </w:rPr>
    </w:lvl>
    <w:lvl w:ilvl="7" w:tplc="7F380F2E">
      <w:start w:val="1"/>
      <w:numFmt w:val="none"/>
      <w:lvlText w:val=""/>
      <w:lvlJc w:val="left"/>
      <w:pPr>
        <w:ind w:left="108" w:firstLine="0"/>
      </w:pPr>
      <w:rPr>
        <w:rFonts w:ascii="Calibri" w:eastAsia="Calibri" w:hAnsi="Calibri" w:cs="Calibri" w:hint="default"/>
        <w:color w:val="000000"/>
        <w:sz w:val="24"/>
      </w:rPr>
    </w:lvl>
    <w:lvl w:ilvl="8" w:tplc="BC76B36A">
      <w:start w:val="1"/>
      <w:numFmt w:val="none"/>
      <w:lvlText w:val=""/>
      <w:lvlJc w:val="left"/>
      <w:pPr>
        <w:ind w:left="108" w:firstLine="0"/>
      </w:pPr>
      <w:rPr>
        <w:rFonts w:ascii="Calibri" w:eastAsia="Calibri" w:hAnsi="Calibri" w:cs="Calibri" w:hint="default"/>
        <w:color w:val="000000"/>
        <w:sz w:val="24"/>
      </w:rPr>
    </w:lvl>
  </w:abstractNum>
  <w:abstractNum w:abstractNumId="5" w15:restartNumberingAfterBreak="0">
    <w:nsid w:val="3D646898"/>
    <w:multiLevelType w:val="hybridMultilevel"/>
    <w:tmpl w:val="9A6C8AA8"/>
    <w:lvl w:ilvl="0" w:tplc="C2E6A702">
      <w:start w:val="1"/>
      <w:numFmt w:val="bullet"/>
      <w:lvlText w:val=""/>
      <w:lvlJc w:val="left"/>
      <w:pPr>
        <w:ind w:left="468" w:hanging="360"/>
      </w:pPr>
      <w:rPr>
        <w:rFonts w:ascii="Symbol" w:eastAsia="Symbol" w:hAnsi="Symbol" w:cs="Symbol" w:hint="default"/>
        <w:color w:val="000000"/>
        <w:sz w:val="24"/>
      </w:rPr>
    </w:lvl>
    <w:lvl w:ilvl="1" w:tplc="865ACDDC">
      <w:start w:val="1"/>
      <w:numFmt w:val="bullet"/>
      <w:lvlText w:val="o"/>
      <w:lvlJc w:val="left"/>
      <w:pPr>
        <w:ind w:left="1188" w:hanging="360"/>
      </w:pPr>
      <w:rPr>
        <w:rFonts w:ascii="Courier New" w:eastAsia="Courier New" w:hAnsi="Courier New" w:cs="Courier New" w:hint="default"/>
        <w:color w:val="000000"/>
        <w:sz w:val="24"/>
      </w:rPr>
    </w:lvl>
    <w:lvl w:ilvl="2" w:tplc="2FB0DA6E">
      <w:start w:val="1"/>
      <w:numFmt w:val="bullet"/>
      <w:lvlText w:val=""/>
      <w:lvlJc w:val="left"/>
      <w:pPr>
        <w:ind w:left="1908" w:hanging="360"/>
      </w:pPr>
      <w:rPr>
        <w:rFonts w:ascii="Wingdings" w:eastAsia="Wingdings" w:hAnsi="Wingdings" w:cs="Wingdings" w:hint="default"/>
        <w:color w:val="000000"/>
        <w:sz w:val="24"/>
      </w:rPr>
    </w:lvl>
    <w:lvl w:ilvl="3" w:tplc="47141E84">
      <w:start w:val="1"/>
      <w:numFmt w:val="bullet"/>
      <w:lvlText w:val=""/>
      <w:lvlJc w:val="left"/>
      <w:pPr>
        <w:ind w:left="2628" w:hanging="360"/>
      </w:pPr>
      <w:rPr>
        <w:rFonts w:ascii="Symbol" w:eastAsia="Symbol" w:hAnsi="Symbol" w:cs="Symbol" w:hint="default"/>
        <w:color w:val="000000"/>
        <w:sz w:val="24"/>
      </w:rPr>
    </w:lvl>
    <w:lvl w:ilvl="4" w:tplc="3438B3A6">
      <w:start w:val="1"/>
      <w:numFmt w:val="bullet"/>
      <w:lvlText w:val="o"/>
      <w:lvlJc w:val="left"/>
      <w:pPr>
        <w:ind w:left="3348" w:hanging="360"/>
      </w:pPr>
      <w:rPr>
        <w:rFonts w:ascii="Courier New" w:eastAsia="Courier New" w:hAnsi="Courier New" w:cs="Courier New" w:hint="default"/>
        <w:color w:val="000000"/>
        <w:sz w:val="24"/>
      </w:rPr>
    </w:lvl>
    <w:lvl w:ilvl="5" w:tplc="7206CDB6">
      <w:start w:val="1"/>
      <w:numFmt w:val="bullet"/>
      <w:lvlText w:val=""/>
      <w:lvlJc w:val="left"/>
      <w:pPr>
        <w:ind w:left="4068" w:hanging="360"/>
      </w:pPr>
      <w:rPr>
        <w:rFonts w:ascii="Wingdings" w:eastAsia="Wingdings" w:hAnsi="Wingdings" w:cs="Wingdings" w:hint="default"/>
        <w:color w:val="000000"/>
        <w:sz w:val="24"/>
      </w:rPr>
    </w:lvl>
    <w:lvl w:ilvl="6" w:tplc="71EE3CC0">
      <w:start w:val="1"/>
      <w:numFmt w:val="bullet"/>
      <w:lvlText w:val=""/>
      <w:lvlJc w:val="left"/>
      <w:pPr>
        <w:ind w:left="4788" w:hanging="360"/>
      </w:pPr>
      <w:rPr>
        <w:rFonts w:ascii="Symbol" w:eastAsia="Symbol" w:hAnsi="Symbol" w:cs="Symbol" w:hint="default"/>
        <w:color w:val="000000"/>
        <w:sz w:val="24"/>
      </w:rPr>
    </w:lvl>
    <w:lvl w:ilvl="7" w:tplc="E604A9F0">
      <w:start w:val="1"/>
      <w:numFmt w:val="bullet"/>
      <w:lvlText w:val="o"/>
      <w:lvlJc w:val="left"/>
      <w:pPr>
        <w:ind w:left="5508" w:hanging="360"/>
      </w:pPr>
      <w:rPr>
        <w:rFonts w:ascii="Courier New" w:eastAsia="Courier New" w:hAnsi="Courier New" w:cs="Courier New" w:hint="default"/>
        <w:color w:val="000000"/>
        <w:sz w:val="24"/>
      </w:rPr>
    </w:lvl>
    <w:lvl w:ilvl="8" w:tplc="EE78F31E">
      <w:start w:val="1"/>
      <w:numFmt w:val="bullet"/>
      <w:lvlText w:val=""/>
      <w:lvlJc w:val="left"/>
      <w:pPr>
        <w:ind w:left="6228" w:hanging="360"/>
      </w:pPr>
      <w:rPr>
        <w:rFonts w:ascii="Wingdings" w:eastAsia="Wingdings" w:hAnsi="Wingdings" w:cs="Wingdings" w:hint="default"/>
        <w:color w:val="000000"/>
        <w:sz w:val="24"/>
      </w:rPr>
    </w:lvl>
  </w:abstractNum>
  <w:abstractNum w:abstractNumId="6" w15:restartNumberingAfterBreak="0">
    <w:nsid w:val="58045113"/>
    <w:multiLevelType w:val="hybridMultilevel"/>
    <w:tmpl w:val="FA5C23F8"/>
    <w:lvl w:ilvl="0" w:tplc="57B662A6">
      <w:start w:val="1"/>
      <w:numFmt w:val="bullet"/>
      <w:lvlText w:val=""/>
      <w:lvlJc w:val="left"/>
      <w:pPr>
        <w:ind w:left="828" w:hanging="360"/>
      </w:pPr>
      <w:rPr>
        <w:rFonts w:ascii="Symbol" w:eastAsia="Symbol" w:hAnsi="Symbol" w:cs="Symbol" w:hint="default"/>
        <w:color w:val="000000"/>
        <w:sz w:val="24"/>
      </w:rPr>
    </w:lvl>
    <w:lvl w:ilvl="1" w:tplc="CED65CA2">
      <w:start w:val="1"/>
      <w:numFmt w:val="bullet"/>
      <w:lvlText w:val="o"/>
      <w:lvlJc w:val="left"/>
      <w:pPr>
        <w:ind w:left="1548" w:hanging="360"/>
      </w:pPr>
      <w:rPr>
        <w:rFonts w:ascii="Courier New" w:eastAsia="Courier New" w:hAnsi="Courier New" w:cs="Courier New" w:hint="default"/>
        <w:color w:val="000000"/>
        <w:sz w:val="24"/>
      </w:rPr>
    </w:lvl>
    <w:lvl w:ilvl="2" w:tplc="31BAF7DE">
      <w:start w:val="1"/>
      <w:numFmt w:val="bullet"/>
      <w:lvlText w:val=""/>
      <w:lvlJc w:val="left"/>
      <w:pPr>
        <w:ind w:left="2268" w:hanging="360"/>
      </w:pPr>
      <w:rPr>
        <w:rFonts w:ascii="Wingdings" w:eastAsia="Wingdings" w:hAnsi="Wingdings" w:cs="Wingdings" w:hint="default"/>
        <w:color w:val="000000"/>
        <w:sz w:val="24"/>
      </w:rPr>
    </w:lvl>
    <w:lvl w:ilvl="3" w:tplc="BB343200">
      <w:start w:val="1"/>
      <w:numFmt w:val="bullet"/>
      <w:lvlText w:val=""/>
      <w:lvlJc w:val="left"/>
      <w:pPr>
        <w:ind w:left="2988" w:hanging="360"/>
      </w:pPr>
      <w:rPr>
        <w:rFonts w:ascii="Symbol" w:eastAsia="Symbol" w:hAnsi="Symbol" w:cs="Symbol" w:hint="default"/>
        <w:color w:val="000000"/>
        <w:sz w:val="24"/>
      </w:rPr>
    </w:lvl>
    <w:lvl w:ilvl="4" w:tplc="93FA6184">
      <w:start w:val="1"/>
      <w:numFmt w:val="bullet"/>
      <w:lvlText w:val="o"/>
      <w:lvlJc w:val="left"/>
      <w:pPr>
        <w:ind w:left="3708" w:hanging="360"/>
      </w:pPr>
      <w:rPr>
        <w:rFonts w:ascii="Courier New" w:eastAsia="Courier New" w:hAnsi="Courier New" w:cs="Courier New" w:hint="default"/>
        <w:color w:val="000000"/>
        <w:sz w:val="24"/>
      </w:rPr>
    </w:lvl>
    <w:lvl w:ilvl="5" w:tplc="587858EC">
      <w:start w:val="1"/>
      <w:numFmt w:val="bullet"/>
      <w:lvlText w:val=""/>
      <w:lvlJc w:val="left"/>
      <w:pPr>
        <w:ind w:left="4428" w:hanging="360"/>
      </w:pPr>
      <w:rPr>
        <w:rFonts w:ascii="Wingdings" w:eastAsia="Wingdings" w:hAnsi="Wingdings" w:cs="Wingdings" w:hint="default"/>
        <w:color w:val="000000"/>
        <w:sz w:val="24"/>
      </w:rPr>
    </w:lvl>
    <w:lvl w:ilvl="6" w:tplc="DC9E2806">
      <w:start w:val="1"/>
      <w:numFmt w:val="bullet"/>
      <w:lvlText w:val=""/>
      <w:lvlJc w:val="left"/>
      <w:pPr>
        <w:ind w:left="5148" w:hanging="360"/>
      </w:pPr>
      <w:rPr>
        <w:rFonts w:ascii="Symbol" w:eastAsia="Symbol" w:hAnsi="Symbol" w:cs="Symbol" w:hint="default"/>
        <w:color w:val="000000"/>
        <w:sz w:val="24"/>
      </w:rPr>
    </w:lvl>
    <w:lvl w:ilvl="7" w:tplc="C72C7EC0">
      <w:start w:val="1"/>
      <w:numFmt w:val="bullet"/>
      <w:lvlText w:val="o"/>
      <w:lvlJc w:val="left"/>
      <w:pPr>
        <w:ind w:left="5868" w:hanging="360"/>
      </w:pPr>
      <w:rPr>
        <w:rFonts w:ascii="Courier New" w:eastAsia="Courier New" w:hAnsi="Courier New" w:cs="Courier New" w:hint="default"/>
        <w:color w:val="000000"/>
        <w:sz w:val="24"/>
      </w:rPr>
    </w:lvl>
    <w:lvl w:ilvl="8" w:tplc="241A74A2">
      <w:start w:val="1"/>
      <w:numFmt w:val="bullet"/>
      <w:lvlText w:val=""/>
      <w:lvlJc w:val="left"/>
      <w:pPr>
        <w:ind w:left="6588" w:hanging="360"/>
      </w:pPr>
      <w:rPr>
        <w:rFonts w:ascii="Wingdings" w:eastAsia="Wingdings" w:hAnsi="Wingdings" w:cs="Wingdings" w:hint="default"/>
        <w:color w:val="000000"/>
        <w:sz w:val="24"/>
      </w:rPr>
    </w:lvl>
  </w:abstractNum>
  <w:abstractNum w:abstractNumId="7" w15:restartNumberingAfterBreak="0">
    <w:nsid w:val="58527B65"/>
    <w:multiLevelType w:val="hybridMultilevel"/>
    <w:tmpl w:val="62D857CE"/>
    <w:lvl w:ilvl="0" w:tplc="DEC6E860">
      <w:start w:val="1"/>
      <w:numFmt w:val="decimal"/>
      <w:lvlText w:val="%1."/>
      <w:lvlJc w:val="left"/>
      <w:pPr>
        <w:ind w:left="468" w:hanging="360"/>
      </w:pPr>
      <w:rPr>
        <w:rFonts w:ascii="Calibri" w:eastAsia="Calibri" w:hAnsi="Calibri" w:cs="Calibri" w:hint="default"/>
        <w:color w:val="000000"/>
        <w:sz w:val="24"/>
      </w:rPr>
    </w:lvl>
    <w:lvl w:ilvl="1" w:tplc="3F3A0524">
      <w:start w:val="1"/>
      <w:numFmt w:val="lowerLetter"/>
      <w:lvlText w:val="%2."/>
      <w:lvlJc w:val="left"/>
      <w:pPr>
        <w:ind w:left="1188" w:hanging="360"/>
      </w:pPr>
      <w:rPr>
        <w:rFonts w:ascii="Calibri" w:eastAsia="Calibri" w:hAnsi="Calibri" w:cs="Calibri" w:hint="default"/>
        <w:color w:val="000000"/>
        <w:sz w:val="24"/>
      </w:rPr>
    </w:lvl>
    <w:lvl w:ilvl="2" w:tplc="9C70F4C8">
      <w:start w:val="1"/>
      <w:numFmt w:val="lowerRoman"/>
      <w:lvlText w:val="%3."/>
      <w:lvlJc w:val="right"/>
      <w:pPr>
        <w:ind w:left="1908" w:hanging="180"/>
      </w:pPr>
      <w:rPr>
        <w:rFonts w:ascii="Calibri" w:eastAsia="Calibri" w:hAnsi="Calibri" w:cs="Calibri" w:hint="default"/>
        <w:color w:val="000000"/>
        <w:sz w:val="24"/>
      </w:rPr>
    </w:lvl>
    <w:lvl w:ilvl="3" w:tplc="3A589C30">
      <w:start w:val="1"/>
      <w:numFmt w:val="decimal"/>
      <w:lvlText w:val="%4."/>
      <w:lvlJc w:val="left"/>
      <w:pPr>
        <w:ind w:left="2628" w:hanging="360"/>
      </w:pPr>
      <w:rPr>
        <w:rFonts w:ascii="Calibri" w:eastAsia="Calibri" w:hAnsi="Calibri" w:cs="Calibri" w:hint="default"/>
        <w:color w:val="000000"/>
        <w:sz w:val="24"/>
      </w:rPr>
    </w:lvl>
    <w:lvl w:ilvl="4" w:tplc="664AB8F4">
      <w:start w:val="1"/>
      <w:numFmt w:val="lowerLetter"/>
      <w:lvlText w:val="%5."/>
      <w:lvlJc w:val="left"/>
      <w:pPr>
        <w:ind w:left="3348" w:hanging="360"/>
      </w:pPr>
      <w:rPr>
        <w:rFonts w:ascii="Calibri" w:eastAsia="Calibri" w:hAnsi="Calibri" w:cs="Calibri" w:hint="default"/>
        <w:color w:val="000000"/>
        <w:sz w:val="24"/>
      </w:rPr>
    </w:lvl>
    <w:lvl w:ilvl="5" w:tplc="F58A761E">
      <w:start w:val="1"/>
      <w:numFmt w:val="lowerRoman"/>
      <w:lvlText w:val="%6."/>
      <w:lvlJc w:val="right"/>
      <w:pPr>
        <w:ind w:left="4068" w:hanging="180"/>
      </w:pPr>
      <w:rPr>
        <w:rFonts w:ascii="Calibri" w:eastAsia="Calibri" w:hAnsi="Calibri" w:cs="Calibri" w:hint="default"/>
        <w:color w:val="000000"/>
        <w:sz w:val="24"/>
      </w:rPr>
    </w:lvl>
    <w:lvl w:ilvl="6" w:tplc="C6728FA4">
      <w:start w:val="1"/>
      <w:numFmt w:val="decimal"/>
      <w:lvlText w:val="%7."/>
      <w:lvlJc w:val="left"/>
      <w:pPr>
        <w:ind w:left="4788" w:hanging="360"/>
      </w:pPr>
      <w:rPr>
        <w:rFonts w:ascii="Calibri" w:eastAsia="Calibri" w:hAnsi="Calibri" w:cs="Calibri" w:hint="default"/>
        <w:color w:val="000000"/>
        <w:sz w:val="24"/>
      </w:rPr>
    </w:lvl>
    <w:lvl w:ilvl="7" w:tplc="F5ECFAB0">
      <w:start w:val="1"/>
      <w:numFmt w:val="lowerLetter"/>
      <w:lvlText w:val="%8."/>
      <w:lvlJc w:val="left"/>
      <w:pPr>
        <w:ind w:left="5508" w:hanging="360"/>
      </w:pPr>
      <w:rPr>
        <w:rFonts w:ascii="Calibri" w:eastAsia="Calibri" w:hAnsi="Calibri" w:cs="Calibri" w:hint="default"/>
        <w:color w:val="000000"/>
        <w:sz w:val="24"/>
      </w:rPr>
    </w:lvl>
    <w:lvl w:ilvl="8" w:tplc="D7929FBA">
      <w:start w:val="1"/>
      <w:numFmt w:val="lowerRoman"/>
      <w:lvlText w:val="%9."/>
      <w:lvlJc w:val="right"/>
      <w:pPr>
        <w:ind w:left="6228" w:hanging="180"/>
      </w:pPr>
      <w:rPr>
        <w:rFonts w:ascii="Calibri" w:eastAsia="Calibri" w:hAnsi="Calibri" w:cs="Calibri" w:hint="default"/>
        <w:color w:val="000000"/>
        <w:sz w:val="24"/>
      </w:rPr>
    </w:lvl>
  </w:abstractNum>
  <w:abstractNum w:abstractNumId="8" w15:restartNumberingAfterBreak="0">
    <w:nsid w:val="64D803D6"/>
    <w:multiLevelType w:val="hybridMultilevel"/>
    <w:tmpl w:val="D39CB5A8"/>
    <w:lvl w:ilvl="0" w:tplc="71460214">
      <w:start w:val="1"/>
      <w:numFmt w:val="bullet"/>
      <w:lvlText w:val=""/>
      <w:lvlJc w:val="left"/>
      <w:pPr>
        <w:ind w:left="828" w:hanging="360"/>
      </w:pPr>
      <w:rPr>
        <w:rFonts w:ascii="Symbol" w:eastAsia="Symbol" w:hAnsi="Symbol" w:cs="Symbol" w:hint="default"/>
        <w:color w:val="000000"/>
        <w:sz w:val="24"/>
      </w:rPr>
    </w:lvl>
    <w:lvl w:ilvl="1" w:tplc="FBAEE0A6">
      <w:start w:val="1"/>
      <w:numFmt w:val="bullet"/>
      <w:lvlText w:val="o"/>
      <w:lvlJc w:val="left"/>
      <w:pPr>
        <w:ind w:left="1548" w:hanging="360"/>
      </w:pPr>
      <w:rPr>
        <w:rFonts w:ascii="Courier New" w:eastAsia="Courier New" w:hAnsi="Courier New" w:cs="Courier New" w:hint="default"/>
        <w:color w:val="000000"/>
        <w:sz w:val="24"/>
      </w:rPr>
    </w:lvl>
    <w:lvl w:ilvl="2" w:tplc="DDBE6E54">
      <w:start w:val="1"/>
      <w:numFmt w:val="bullet"/>
      <w:lvlText w:val=""/>
      <w:lvlJc w:val="left"/>
      <w:pPr>
        <w:ind w:left="2268" w:hanging="360"/>
      </w:pPr>
      <w:rPr>
        <w:rFonts w:ascii="Wingdings" w:eastAsia="Wingdings" w:hAnsi="Wingdings" w:cs="Wingdings" w:hint="default"/>
        <w:color w:val="000000"/>
        <w:sz w:val="24"/>
      </w:rPr>
    </w:lvl>
    <w:lvl w:ilvl="3" w:tplc="0C92B770">
      <w:start w:val="1"/>
      <w:numFmt w:val="bullet"/>
      <w:lvlText w:val=""/>
      <w:lvlJc w:val="left"/>
      <w:pPr>
        <w:ind w:left="2988" w:hanging="360"/>
      </w:pPr>
      <w:rPr>
        <w:rFonts w:ascii="Symbol" w:eastAsia="Symbol" w:hAnsi="Symbol" w:cs="Symbol" w:hint="default"/>
        <w:color w:val="000000"/>
        <w:sz w:val="24"/>
      </w:rPr>
    </w:lvl>
    <w:lvl w:ilvl="4" w:tplc="F10E5B0E">
      <w:start w:val="1"/>
      <w:numFmt w:val="bullet"/>
      <w:lvlText w:val="o"/>
      <w:lvlJc w:val="left"/>
      <w:pPr>
        <w:ind w:left="3708" w:hanging="360"/>
      </w:pPr>
      <w:rPr>
        <w:rFonts w:ascii="Courier New" w:eastAsia="Courier New" w:hAnsi="Courier New" w:cs="Courier New" w:hint="default"/>
        <w:color w:val="000000"/>
        <w:sz w:val="24"/>
      </w:rPr>
    </w:lvl>
    <w:lvl w:ilvl="5" w:tplc="BB58B180">
      <w:start w:val="1"/>
      <w:numFmt w:val="bullet"/>
      <w:lvlText w:val=""/>
      <w:lvlJc w:val="left"/>
      <w:pPr>
        <w:ind w:left="4428" w:hanging="360"/>
      </w:pPr>
      <w:rPr>
        <w:rFonts w:ascii="Wingdings" w:eastAsia="Wingdings" w:hAnsi="Wingdings" w:cs="Wingdings" w:hint="default"/>
        <w:color w:val="000000"/>
        <w:sz w:val="24"/>
      </w:rPr>
    </w:lvl>
    <w:lvl w:ilvl="6" w:tplc="EC506F02">
      <w:start w:val="1"/>
      <w:numFmt w:val="bullet"/>
      <w:lvlText w:val=""/>
      <w:lvlJc w:val="left"/>
      <w:pPr>
        <w:ind w:left="5148" w:hanging="360"/>
      </w:pPr>
      <w:rPr>
        <w:rFonts w:ascii="Symbol" w:eastAsia="Symbol" w:hAnsi="Symbol" w:cs="Symbol" w:hint="default"/>
        <w:color w:val="000000"/>
        <w:sz w:val="24"/>
      </w:rPr>
    </w:lvl>
    <w:lvl w:ilvl="7" w:tplc="0652E452">
      <w:start w:val="1"/>
      <w:numFmt w:val="bullet"/>
      <w:lvlText w:val="o"/>
      <w:lvlJc w:val="left"/>
      <w:pPr>
        <w:ind w:left="5868" w:hanging="360"/>
      </w:pPr>
      <w:rPr>
        <w:rFonts w:ascii="Courier New" w:eastAsia="Courier New" w:hAnsi="Courier New" w:cs="Courier New" w:hint="default"/>
        <w:color w:val="000000"/>
        <w:sz w:val="24"/>
      </w:rPr>
    </w:lvl>
    <w:lvl w:ilvl="8" w:tplc="D15AE54E">
      <w:start w:val="1"/>
      <w:numFmt w:val="bullet"/>
      <w:lvlText w:val=""/>
      <w:lvlJc w:val="left"/>
      <w:pPr>
        <w:ind w:left="6588" w:hanging="360"/>
      </w:pPr>
      <w:rPr>
        <w:rFonts w:ascii="Wingdings" w:eastAsia="Wingdings" w:hAnsi="Wingdings" w:cs="Wingdings" w:hint="default"/>
        <w:color w:val="000000"/>
        <w:sz w:val="24"/>
      </w:rPr>
    </w:lvl>
  </w:abstractNum>
  <w:abstractNum w:abstractNumId="9" w15:restartNumberingAfterBreak="0">
    <w:nsid w:val="69A82653"/>
    <w:multiLevelType w:val="hybridMultilevel"/>
    <w:tmpl w:val="D5D03BF2"/>
    <w:lvl w:ilvl="0" w:tplc="264A71EE">
      <w:start w:val="1"/>
      <w:numFmt w:val="decimal"/>
      <w:lvlText w:val="%1."/>
      <w:lvlJc w:val="left"/>
      <w:pPr>
        <w:ind w:left="505" w:hanging="397"/>
      </w:pPr>
      <w:rPr>
        <w:rFonts w:ascii="Calibri" w:eastAsia="Calibri" w:hAnsi="Calibri" w:cs="Calibri" w:hint="default"/>
        <w:color w:val="000000"/>
        <w:sz w:val="24"/>
      </w:rPr>
    </w:lvl>
    <w:lvl w:ilvl="1" w:tplc="5AEED992">
      <w:start w:val="1"/>
      <w:numFmt w:val="decimal"/>
      <w:lvlText w:val="%2."/>
      <w:lvlJc w:val="left"/>
      <w:pPr>
        <w:ind w:left="902" w:hanging="397"/>
      </w:pPr>
      <w:rPr>
        <w:rFonts w:ascii="Calibri" w:eastAsia="Calibri" w:hAnsi="Calibri" w:cs="Calibri" w:hint="default"/>
        <w:color w:val="000000"/>
        <w:sz w:val="24"/>
      </w:rPr>
    </w:lvl>
    <w:lvl w:ilvl="2" w:tplc="506821C2">
      <w:start w:val="1"/>
      <w:numFmt w:val="lowerLetter"/>
      <w:lvlText w:val="(%3)"/>
      <w:lvlJc w:val="left"/>
      <w:pPr>
        <w:ind w:left="505" w:hanging="397"/>
      </w:pPr>
      <w:rPr>
        <w:rFonts w:ascii="Calibri" w:eastAsia="Calibri" w:hAnsi="Calibri" w:cs="Calibri" w:hint="default"/>
        <w:color w:val="000000"/>
        <w:sz w:val="24"/>
      </w:rPr>
    </w:lvl>
    <w:lvl w:ilvl="3" w:tplc="881E4842">
      <w:start w:val="1"/>
      <w:numFmt w:val="lowerLetter"/>
      <w:lvlText w:val="(%4)"/>
      <w:lvlJc w:val="left"/>
      <w:pPr>
        <w:ind w:left="902" w:hanging="397"/>
      </w:pPr>
      <w:rPr>
        <w:rFonts w:ascii="Calibri" w:eastAsia="Calibri" w:hAnsi="Calibri" w:cs="Calibri" w:hint="default"/>
        <w:color w:val="000000"/>
        <w:sz w:val="24"/>
      </w:rPr>
    </w:lvl>
    <w:lvl w:ilvl="4" w:tplc="78BE9772">
      <w:start w:val="1"/>
      <w:numFmt w:val="lowerRoman"/>
      <w:lvlText w:val="(%5)"/>
      <w:lvlJc w:val="left"/>
      <w:pPr>
        <w:ind w:left="505" w:hanging="397"/>
      </w:pPr>
      <w:rPr>
        <w:rFonts w:ascii="Calibri" w:eastAsia="Calibri" w:hAnsi="Calibri" w:cs="Calibri" w:hint="default"/>
        <w:color w:val="000000"/>
        <w:sz w:val="24"/>
      </w:rPr>
    </w:lvl>
    <w:lvl w:ilvl="5" w:tplc="7E1A2940">
      <w:start w:val="1"/>
      <w:numFmt w:val="lowerRoman"/>
      <w:lvlText w:val="(%6)"/>
      <w:lvlJc w:val="left"/>
      <w:pPr>
        <w:ind w:left="902" w:hanging="397"/>
      </w:pPr>
      <w:rPr>
        <w:rFonts w:ascii="Calibri" w:eastAsia="Calibri" w:hAnsi="Calibri" w:cs="Calibri" w:hint="default"/>
        <w:color w:val="000000"/>
        <w:sz w:val="24"/>
      </w:rPr>
    </w:lvl>
    <w:lvl w:ilvl="6" w:tplc="EB38518E">
      <w:start w:val="1"/>
      <w:numFmt w:val="none"/>
      <w:lvlText w:val=""/>
      <w:lvlJc w:val="left"/>
      <w:pPr>
        <w:ind w:left="108" w:firstLine="0"/>
      </w:pPr>
      <w:rPr>
        <w:rFonts w:ascii="Calibri" w:eastAsia="Calibri" w:hAnsi="Calibri" w:cs="Calibri" w:hint="default"/>
        <w:color w:val="000000"/>
        <w:sz w:val="24"/>
      </w:rPr>
    </w:lvl>
    <w:lvl w:ilvl="7" w:tplc="23246A92">
      <w:start w:val="1"/>
      <w:numFmt w:val="none"/>
      <w:lvlText w:val=""/>
      <w:lvlJc w:val="left"/>
      <w:pPr>
        <w:ind w:left="108" w:firstLine="0"/>
      </w:pPr>
      <w:rPr>
        <w:rFonts w:ascii="Calibri" w:eastAsia="Calibri" w:hAnsi="Calibri" w:cs="Calibri" w:hint="default"/>
        <w:color w:val="000000"/>
        <w:sz w:val="24"/>
      </w:rPr>
    </w:lvl>
    <w:lvl w:ilvl="8" w:tplc="FAB6D35A">
      <w:start w:val="1"/>
      <w:numFmt w:val="none"/>
      <w:lvlText w:val=""/>
      <w:lvlJc w:val="right"/>
      <w:pPr>
        <w:ind w:left="108" w:firstLine="0"/>
      </w:pPr>
      <w:rPr>
        <w:rFonts w:ascii="Calibri" w:eastAsia="Calibri" w:hAnsi="Calibri" w:cs="Calibri" w:hint="default"/>
        <w:color w:val="000000"/>
        <w:sz w:val="24"/>
      </w:rPr>
    </w:lvl>
  </w:abstractNum>
  <w:abstractNum w:abstractNumId="10" w15:restartNumberingAfterBreak="0">
    <w:nsid w:val="73000ADB"/>
    <w:multiLevelType w:val="hybridMultilevel"/>
    <w:tmpl w:val="3A2C03BE"/>
    <w:lvl w:ilvl="0" w:tplc="C7D0204A">
      <w:start w:val="1"/>
      <w:numFmt w:val="decimal"/>
      <w:lvlText w:val="%1."/>
      <w:lvlJc w:val="left"/>
      <w:pPr>
        <w:ind w:left="828" w:hanging="360"/>
      </w:pPr>
      <w:rPr>
        <w:rFonts w:ascii="Calibri" w:eastAsia="Calibri" w:hAnsi="Calibri" w:cs="Calibri" w:hint="default"/>
        <w:color w:val="000000"/>
        <w:sz w:val="24"/>
      </w:rPr>
    </w:lvl>
    <w:lvl w:ilvl="1" w:tplc="22709D6A">
      <w:start w:val="1"/>
      <w:numFmt w:val="lowerLetter"/>
      <w:lvlText w:val="%2."/>
      <w:lvlJc w:val="left"/>
      <w:pPr>
        <w:ind w:left="1548" w:hanging="360"/>
      </w:pPr>
      <w:rPr>
        <w:rFonts w:ascii="Calibri" w:eastAsia="Calibri" w:hAnsi="Calibri" w:cs="Calibri" w:hint="default"/>
        <w:color w:val="000000"/>
        <w:sz w:val="24"/>
      </w:rPr>
    </w:lvl>
    <w:lvl w:ilvl="2" w:tplc="56162304">
      <w:start w:val="1"/>
      <w:numFmt w:val="lowerRoman"/>
      <w:lvlText w:val="%3."/>
      <w:lvlJc w:val="right"/>
      <w:pPr>
        <w:ind w:left="2268" w:hanging="180"/>
      </w:pPr>
      <w:rPr>
        <w:rFonts w:ascii="Calibri" w:eastAsia="Calibri" w:hAnsi="Calibri" w:cs="Calibri" w:hint="default"/>
        <w:color w:val="000000"/>
        <w:sz w:val="24"/>
      </w:rPr>
    </w:lvl>
    <w:lvl w:ilvl="3" w:tplc="AD10BD52">
      <w:start w:val="1"/>
      <w:numFmt w:val="decimal"/>
      <w:lvlText w:val="%4."/>
      <w:lvlJc w:val="left"/>
      <w:pPr>
        <w:ind w:left="2988" w:hanging="360"/>
      </w:pPr>
      <w:rPr>
        <w:rFonts w:ascii="Calibri" w:eastAsia="Calibri" w:hAnsi="Calibri" w:cs="Calibri" w:hint="default"/>
        <w:color w:val="000000"/>
        <w:sz w:val="24"/>
      </w:rPr>
    </w:lvl>
    <w:lvl w:ilvl="4" w:tplc="70167DC8">
      <w:start w:val="1"/>
      <w:numFmt w:val="lowerLetter"/>
      <w:lvlText w:val="%5."/>
      <w:lvlJc w:val="left"/>
      <w:pPr>
        <w:ind w:left="3708" w:hanging="360"/>
      </w:pPr>
      <w:rPr>
        <w:rFonts w:ascii="Calibri" w:eastAsia="Calibri" w:hAnsi="Calibri" w:cs="Calibri" w:hint="default"/>
        <w:color w:val="000000"/>
        <w:sz w:val="24"/>
      </w:rPr>
    </w:lvl>
    <w:lvl w:ilvl="5" w:tplc="E786B280">
      <w:start w:val="1"/>
      <w:numFmt w:val="lowerRoman"/>
      <w:lvlText w:val="%6."/>
      <w:lvlJc w:val="right"/>
      <w:pPr>
        <w:ind w:left="4428" w:hanging="180"/>
      </w:pPr>
      <w:rPr>
        <w:rFonts w:ascii="Calibri" w:eastAsia="Calibri" w:hAnsi="Calibri" w:cs="Calibri" w:hint="default"/>
        <w:color w:val="000000"/>
        <w:sz w:val="24"/>
      </w:rPr>
    </w:lvl>
    <w:lvl w:ilvl="6" w:tplc="70084980">
      <w:start w:val="1"/>
      <w:numFmt w:val="decimal"/>
      <w:lvlText w:val="%7."/>
      <w:lvlJc w:val="left"/>
      <w:pPr>
        <w:ind w:left="5148" w:hanging="360"/>
      </w:pPr>
      <w:rPr>
        <w:rFonts w:ascii="Calibri" w:eastAsia="Calibri" w:hAnsi="Calibri" w:cs="Calibri" w:hint="default"/>
        <w:color w:val="000000"/>
        <w:sz w:val="24"/>
      </w:rPr>
    </w:lvl>
    <w:lvl w:ilvl="7" w:tplc="40A098AC">
      <w:start w:val="1"/>
      <w:numFmt w:val="lowerLetter"/>
      <w:lvlText w:val="%8."/>
      <w:lvlJc w:val="left"/>
      <w:pPr>
        <w:ind w:left="5868" w:hanging="360"/>
      </w:pPr>
      <w:rPr>
        <w:rFonts w:ascii="Calibri" w:eastAsia="Calibri" w:hAnsi="Calibri" w:cs="Calibri" w:hint="default"/>
        <w:color w:val="000000"/>
        <w:sz w:val="24"/>
      </w:rPr>
    </w:lvl>
    <w:lvl w:ilvl="8" w:tplc="884A0B74">
      <w:start w:val="1"/>
      <w:numFmt w:val="lowerRoman"/>
      <w:lvlText w:val="%9."/>
      <w:lvlJc w:val="right"/>
      <w:pPr>
        <w:ind w:left="6588" w:hanging="180"/>
      </w:pPr>
      <w:rPr>
        <w:rFonts w:ascii="Calibri" w:eastAsia="Calibri" w:hAnsi="Calibri" w:cs="Calibri" w:hint="default"/>
        <w:color w:val="000000"/>
        <w:sz w:val="24"/>
      </w:rPr>
    </w:lvl>
  </w:abstractNum>
  <w:abstractNum w:abstractNumId="11" w15:restartNumberingAfterBreak="0">
    <w:nsid w:val="75077090"/>
    <w:multiLevelType w:val="hybridMultilevel"/>
    <w:tmpl w:val="1C1E12CE"/>
    <w:lvl w:ilvl="0" w:tplc="E76817BC">
      <w:start w:val="1"/>
      <w:numFmt w:val="bullet"/>
      <w:lvlText w:val=""/>
      <w:lvlJc w:val="left"/>
      <w:pPr>
        <w:ind w:left="468" w:hanging="360"/>
      </w:pPr>
      <w:rPr>
        <w:rFonts w:ascii="Symbol" w:eastAsia="Symbol" w:hAnsi="Symbol" w:cs="Symbol" w:hint="default"/>
        <w:color w:val="000000"/>
        <w:sz w:val="24"/>
      </w:rPr>
    </w:lvl>
    <w:lvl w:ilvl="1" w:tplc="CEC61C66">
      <w:start w:val="1"/>
      <w:numFmt w:val="bullet"/>
      <w:lvlText w:val="o"/>
      <w:lvlJc w:val="left"/>
      <w:pPr>
        <w:ind w:left="1188" w:hanging="360"/>
      </w:pPr>
      <w:rPr>
        <w:rFonts w:ascii="Courier New" w:eastAsia="Courier New" w:hAnsi="Courier New" w:cs="Courier New" w:hint="default"/>
        <w:color w:val="000000"/>
        <w:sz w:val="24"/>
      </w:rPr>
    </w:lvl>
    <w:lvl w:ilvl="2" w:tplc="D0DAD356">
      <w:start w:val="1"/>
      <w:numFmt w:val="bullet"/>
      <w:lvlText w:val=""/>
      <w:lvlJc w:val="left"/>
      <w:pPr>
        <w:ind w:left="1908" w:hanging="360"/>
      </w:pPr>
      <w:rPr>
        <w:rFonts w:ascii="Wingdings" w:eastAsia="Wingdings" w:hAnsi="Wingdings" w:cs="Wingdings" w:hint="default"/>
        <w:color w:val="000000"/>
        <w:sz w:val="24"/>
      </w:rPr>
    </w:lvl>
    <w:lvl w:ilvl="3" w:tplc="0B86728C">
      <w:start w:val="1"/>
      <w:numFmt w:val="bullet"/>
      <w:lvlText w:val=""/>
      <w:lvlJc w:val="left"/>
      <w:pPr>
        <w:ind w:left="2628" w:hanging="360"/>
      </w:pPr>
      <w:rPr>
        <w:rFonts w:ascii="Symbol" w:eastAsia="Symbol" w:hAnsi="Symbol" w:cs="Symbol" w:hint="default"/>
        <w:color w:val="000000"/>
        <w:sz w:val="24"/>
      </w:rPr>
    </w:lvl>
    <w:lvl w:ilvl="4" w:tplc="D01C48B8">
      <w:start w:val="1"/>
      <w:numFmt w:val="bullet"/>
      <w:lvlText w:val="o"/>
      <w:lvlJc w:val="left"/>
      <w:pPr>
        <w:ind w:left="3348" w:hanging="360"/>
      </w:pPr>
      <w:rPr>
        <w:rFonts w:ascii="Courier New" w:eastAsia="Courier New" w:hAnsi="Courier New" w:cs="Courier New" w:hint="default"/>
        <w:color w:val="000000"/>
        <w:sz w:val="24"/>
      </w:rPr>
    </w:lvl>
    <w:lvl w:ilvl="5" w:tplc="32B01AF4">
      <w:start w:val="1"/>
      <w:numFmt w:val="bullet"/>
      <w:lvlText w:val=""/>
      <w:lvlJc w:val="left"/>
      <w:pPr>
        <w:ind w:left="4068" w:hanging="360"/>
      </w:pPr>
      <w:rPr>
        <w:rFonts w:ascii="Wingdings" w:eastAsia="Wingdings" w:hAnsi="Wingdings" w:cs="Wingdings" w:hint="default"/>
        <w:color w:val="000000"/>
        <w:sz w:val="24"/>
      </w:rPr>
    </w:lvl>
    <w:lvl w:ilvl="6" w:tplc="8A9AA4BA">
      <w:start w:val="1"/>
      <w:numFmt w:val="bullet"/>
      <w:lvlText w:val=""/>
      <w:lvlJc w:val="left"/>
      <w:pPr>
        <w:ind w:left="4788" w:hanging="360"/>
      </w:pPr>
      <w:rPr>
        <w:rFonts w:ascii="Symbol" w:eastAsia="Symbol" w:hAnsi="Symbol" w:cs="Symbol" w:hint="default"/>
        <w:color w:val="000000"/>
        <w:sz w:val="24"/>
      </w:rPr>
    </w:lvl>
    <w:lvl w:ilvl="7" w:tplc="EB8E35A8">
      <w:start w:val="1"/>
      <w:numFmt w:val="bullet"/>
      <w:lvlText w:val="o"/>
      <w:lvlJc w:val="left"/>
      <w:pPr>
        <w:ind w:left="5508" w:hanging="360"/>
      </w:pPr>
      <w:rPr>
        <w:rFonts w:ascii="Courier New" w:eastAsia="Courier New" w:hAnsi="Courier New" w:cs="Courier New" w:hint="default"/>
        <w:color w:val="000000"/>
        <w:sz w:val="24"/>
      </w:rPr>
    </w:lvl>
    <w:lvl w:ilvl="8" w:tplc="CDC8EE0A">
      <w:start w:val="1"/>
      <w:numFmt w:val="bullet"/>
      <w:lvlText w:val=""/>
      <w:lvlJc w:val="left"/>
      <w:pPr>
        <w:ind w:left="6228" w:hanging="360"/>
      </w:pPr>
      <w:rPr>
        <w:rFonts w:ascii="Wingdings" w:eastAsia="Wingdings" w:hAnsi="Wingdings" w:cs="Wingdings" w:hint="default"/>
        <w:color w:val="000000"/>
        <w:sz w:val="24"/>
      </w:rPr>
    </w:lvl>
  </w:abstractNum>
  <w:abstractNum w:abstractNumId="12" w15:restartNumberingAfterBreak="0">
    <w:nsid w:val="783276B2"/>
    <w:multiLevelType w:val="hybridMultilevel"/>
    <w:tmpl w:val="A4A02A18"/>
    <w:lvl w:ilvl="0" w:tplc="67BC3928">
      <w:start w:val="1"/>
      <w:numFmt w:val="decimal"/>
      <w:lvlText w:val="%1."/>
      <w:lvlJc w:val="left"/>
      <w:pPr>
        <w:ind w:left="505" w:hanging="397"/>
      </w:pPr>
      <w:rPr>
        <w:rFonts w:ascii="Calibri" w:eastAsia="Calibri" w:hAnsi="Calibri" w:cs="Calibri" w:hint="default"/>
        <w:color w:val="000000"/>
        <w:sz w:val="24"/>
      </w:rPr>
    </w:lvl>
    <w:lvl w:ilvl="1" w:tplc="3F3C5306">
      <w:start w:val="1"/>
      <w:numFmt w:val="decimal"/>
      <w:lvlText w:val="%2."/>
      <w:lvlJc w:val="left"/>
      <w:pPr>
        <w:ind w:left="902" w:hanging="397"/>
      </w:pPr>
      <w:rPr>
        <w:rFonts w:ascii="Calibri" w:eastAsia="Calibri" w:hAnsi="Calibri" w:cs="Calibri" w:hint="default"/>
        <w:color w:val="000000"/>
        <w:sz w:val="24"/>
      </w:rPr>
    </w:lvl>
    <w:lvl w:ilvl="2" w:tplc="88ACC7B0">
      <w:start w:val="1"/>
      <w:numFmt w:val="lowerLetter"/>
      <w:lvlText w:val="(%3)"/>
      <w:lvlJc w:val="left"/>
      <w:pPr>
        <w:ind w:left="505" w:hanging="397"/>
      </w:pPr>
      <w:rPr>
        <w:rFonts w:ascii="Calibri" w:eastAsia="Calibri" w:hAnsi="Calibri" w:cs="Calibri" w:hint="default"/>
        <w:color w:val="000000"/>
        <w:sz w:val="24"/>
      </w:rPr>
    </w:lvl>
    <w:lvl w:ilvl="3" w:tplc="3E7C7848">
      <w:start w:val="1"/>
      <w:numFmt w:val="lowerLetter"/>
      <w:lvlText w:val="(%4)"/>
      <w:lvlJc w:val="left"/>
      <w:pPr>
        <w:ind w:left="902" w:hanging="397"/>
      </w:pPr>
      <w:rPr>
        <w:rFonts w:ascii="Calibri" w:eastAsia="Calibri" w:hAnsi="Calibri" w:cs="Calibri" w:hint="default"/>
        <w:color w:val="000000"/>
        <w:sz w:val="24"/>
      </w:rPr>
    </w:lvl>
    <w:lvl w:ilvl="4" w:tplc="E33E6436">
      <w:start w:val="1"/>
      <w:numFmt w:val="lowerRoman"/>
      <w:lvlText w:val="(%5)"/>
      <w:lvlJc w:val="left"/>
      <w:pPr>
        <w:ind w:left="505" w:hanging="397"/>
      </w:pPr>
      <w:rPr>
        <w:rFonts w:ascii="Calibri" w:eastAsia="Calibri" w:hAnsi="Calibri" w:cs="Calibri" w:hint="default"/>
        <w:color w:val="000000"/>
        <w:sz w:val="24"/>
      </w:rPr>
    </w:lvl>
    <w:lvl w:ilvl="5" w:tplc="D6CE4A9C">
      <w:start w:val="1"/>
      <w:numFmt w:val="lowerRoman"/>
      <w:lvlText w:val="(%6)"/>
      <w:lvlJc w:val="left"/>
      <w:pPr>
        <w:ind w:left="902" w:hanging="397"/>
      </w:pPr>
      <w:rPr>
        <w:rFonts w:ascii="Calibri" w:eastAsia="Calibri" w:hAnsi="Calibri" w:cs="Calibri" w:hint="default"/>
        <w:color w:val="000000"/>
        <w:sz w:val="24"/>
      </w:rPr>
    </w:lvl>
    <w:lvl w:ilvl="6" w:tplc="C7FC8A6E">
      <w:start w:val="1"/>
      <w:numFmt w:val="none"/>
      <w:lvlText w:val=""/>
      <w:lvlJc w:val="left"/>
      <w:pPr>
        <w:ind w:left="108" w:firstLine="0"/>
      </w:pPr>
      <w:rPr>
        <w:rFonts w:ascii="Calibri" w:eastAsia="Calibri" w:hAnsi="Calibri" w:cs="Calibri" w:hint="default"/>
        <w:color w:val="000000"/>
        <w:sz w:val="24"/>
      </w:rPr>
    </w:lvl>
    <w:lvl w:ilvl="7" w:tplc="2E52653E">
      <w:start w:val="1"/>
      <w:numFmt w:val="none"/>
      <w:lvlText w:val=""/>
      <w:lvlJc w:val="left"/>
      <w:pPr>
        <w:ind w:left="108" w:firstLine="0"/>
      </w:pPr>
      <w:rPr>
        <w:rFonts w:ascii="Calibri" w:eastAsia="Calibri" w:hAnsi="Calibri" w:cs="Calibri" w:hint="default"/>
        <w:color w:val="000000"/>
        <w:sz w:val="24"/>
      </w:rPr>
    </w:lvl>
    <w:lvl w:ilvl="8" w:tplc="74A69830">
      <w:start w:val="1"/>
      <w:numFmt w:val="none"/>
      <w:lvlText w:val=""/>
      <w:lvlJc w:val="right"/>
      <w:pPr>
        <w:ind w:left="108" w:firstLine="0"/>
      </w:pPr>
      <w:rPr>
        <w:rFonts w:ascii="Calibri" w:eastAsia="Calibri" w:hAnsi="Calibri" w:cs="Calibri" w:hint="default"/>
        <w:color w:val="000000"/>
        <w:sz w:val="24"/>
      </w:rPr>
    </w:lvl>
  </w:abstractNum>
  <w:abstractNum w:abstractNumId="13" w15:restartNumberingAfterBreak="0">
    <w:nsid w:val="79DB2854"/>
    <w:multiLevelType w:val="hybridMultilevel"/>
    <w:tmpl w:val="B02AB056"/>
    <w:lvl w:ilvl="0" w:tplc="66FC71C0">
      <w:start w:val="1"/>
      <w:numFmt w:val="decimal"/>
      <w:lvlText w:val="%1."/>
      <w:lvlJc w:val="left"/>
      <w:pPr>
        <w:ind w:left="505" w:hanging="397"/>
      </w:pPr>
      <w:rPr>
        <w:rFonts w:ascii="Calibri" w:eastAsia="Calibri" w:hAnsi="Calibri" w:cs="Calibri" w:hint="default"/>
        <w:color w:val="000000"/>
        <w:sz w:val="24"/>
      </w:rPr>
    </w:lvl>
    <w:lvl w:ilvl="1" w:tplc="3E42C9CE">
      <w:start w:val="1"/>
      <w:numFmt w:val="decimal"/>
      <w:lvlText w:val="%2."/>
      <w:lvlJc w:val="left"/>
      <w:pPr>
        <w:ind w:left="902" w:hanging="397"/>
      </w:pPr>
      <w:rPr>
        <w:rFonts w:ascii="Calibri" w:eastAsia="Calibri" w:hAnsi="Calibri" w:cs="Calibri" w:hint="default"/>
        <w:color w:val="000000"/>
        <w:sz w:val="24"/>
      </w:rPr>
    </w:lvl>
    <w:lvl w:ilvl="2" w:tplc="A1BC10A6">
      <w:start w:val="1"/>
      <w:numFmt w:val="lowerLetter"/>
      <w:lvlText w:val="(%3)"/>
      <w:lvlJc w:val="left"/>
      <w:pPr>
        <w:ind w:left="505" w:hanging="397"/>
      </w:pPr>
      <w:rPr>
        <w:rFonts w:ascii="Calibri" w:eastAsia="Calibri" w:hAnsi="Calibri" w:cs="Calibri" w:hint="default"/>
        <w:color w:val="000000"/>
        <w:sz w:val="24"/>
      </w:rPr>
    </w:lvl>
    <w:lvl w:ilvl="3" w:tplc="33744BC0">
      <w:start w:val="1"/>
      <w:numFmt w:val="lowerLetter"/>
      <w:lvlText w:val="(%4)"/>
      <w:lvlJc w:val="left"/>
      <w:pPr>
        <w:ind w:left="902" w:hanging="397"/>
      </w:pPr>
      <w:rPr>
        <w:rFonts w:ascii="Calibri" w:eastAsia="Calibri" w:hAnsi="Calibri" w:cs="Calibri" w:hint="default"/>
        <w:color w:val="000000"/>
        <w:sz w:val="24"/>
      </w:rPr>
    </w:lvl>
    <w:lvl w:ilvl="4" w:tplc="5560D1E0">
      <w:start w:val="1"/>
      <w:numFmt w:val="lowerRoman"/>
      <w:lvlText w:val="(%5)"/>
      <w:lvlJc w:val="left"/>
      <w:pPr>
        <w:ind w:left="505" w:hanging="397"/>
      </w:pPr>
      <w:rPr>
        <w:rFonts w:ascii="Calibri" w:eastAsia="Calibri" w:hAnsi="Calibri" w:cs="Calibri" w:hint="default"/>
        <w:color w:val="000000"/>
        <w:sz w:val="24"/>
      </w:rPr>
    </w:lvl>
    <w:lvl w:ilvl="5" w:tplc="0B46CE4C">
      <w:start w:val="1"/>
      <w:numFmt w:val="lowerRoman"/>
      <w:lvlText w:val="(%6)"/>
      <w:lvlJc w:val="left"/>
      <w:pPr>
        <w:ind w:left="902" w:hanging="397"/>
      </w:pPr>
      <w:rPr>
        <w:rFonts w:ascii="Calibri" w:eastAsia="Calibri" w:hAnsi="Calibri" w:cs="Calibri" w:hint="default"/>
        <w:color w:val="000000"/>
        <w:sz w:val="24"/>
      </w:rPr>
    </w:lvl>
    <w:lvl w:ilvl="6" w:tplc="CA407D1E">
      <w:start w:val="1"/>
      <w:numFmt w:val="none"/>
      <w:lvlText w:val=""/>
      <w:lvlJc w:val="left"/>
      <w:pPr>
        <w:ind w:left="108" w:firstLine="0"/>
      </w:pPr>
      <w:rPr>
        <w:rFonts w:ascii="Calibri" w:eastAsia="Calibri" w:hAnsi="Calibri" w:cs="Calibri" w:hint="default"/>
        <w:color w:val="000000"/>
        <w:sz w:val="24"/>
      </w:rPr>
    </w:lvl>
    <w:lvl w:ilvl="7" w:tplc="6ED66CCA">
      <w:start w:val="1"/>
      <w:numFmt w:val="none"/>
      <w:lvlText w:val=""/>
      <w:lvlJc w:val="left"/>
      <w:pPr>
        <w:ind w:left="108" w:firstLine="0"/>
      </w:pPr>
      <w:rPr>
        <w:rFonts w:ascii="Calibri" w:eastAsia="Calibri" w:hAnsi="Calibri" w:cs="Calibri" w:hint="default"/>
        <w:color w:val="000000"/>
        <w:sz w:val="24"/>
      </w:rPr>
    </w:lvl>
    <w:lvl w:ilvl="8" w:tplc="1242B2A6">
      <w:start w:val="1"/>
      <w:numFmt w:val="none"/>
      <w:lvlText w:val=""/>
      <w:lvlJc w:val="right"/>
      <w:pPr>
        <w:ind w:left="108" w:firstLine="0"/>
      </w:pPr>
      <w:rPr>
        <w:rFonts w:ascii="Calibri" w:eastAsia="Calibri" w:hAnsi="Calibri" w:cs="Calibri" w:hint="default"/>
        <w:color w:val="000000"/>
        <w:sz w:val="24"/>
      </w:rPr>
    </w:lvl>
  </w:abstractNum>
  <w:abstractNum w:abstractNumId="14" w15:restartNumberingAfterBreak="0">
    <w:nsid w:val="7A2B26B8"/>
    <w:multiLevelType w:val="hybridMultilevel"/>
    <w:tmpl w:val="1510858E"/>
    <w:lvl w:ilvl="0" w:tplc="3BF24708">
      <w:start w:val="1"/>
      <w:numFmt w:val="bullet"/>
      <w:lvlText w:val="•"/>
      <w:lvlJc w:val="left"/>
      <w:pPr>
        <w:ind w:left="392" w:hanging="284"/>
      </w:pPr>
      <w:rPr>
        <w:rFonts w:ascii="Calibri" w:eastAsia="Calibri" w:hAnsi="Calibri" w:cs="Calibri" w:hint="default"/>
        <w:color w:val="000000"/>
        <w:sz w:val="20"/>
      </w:rPr>
    </w:lvl>
    <w:lvl w:ilvl="1" w:tplc="7D247490">
      <w:start w:val="1"/>
      <w:numFmt w:val="bullet"/>
      <w:lvlText w:val="•"/>
      <w:lvlJc w:val="left"/>
      <w:pPr>
        <w:ind w:left="392" w:hanging="284"/>
      </w:pPr>
      <w:rPr>
        <w:rFonts w:ascii="Calibri" w:eastAsia="Calibri" w:hAnsi="Calibri" w:cs="Calibri" w:hint="default"/>
        <w:color w:val="000000"/>
        <w:sz w:val="24"/>
      </w:rPr>
    </w:lvl>
    <w:lvl w:ilvl="2" w:tplc="5192C2A2">
      <w:start w:val="1"/>
      <w:numFmt w:val="bullet"/>
      <w:lvlText w:val="–"/>
      <w:lvlJc w:val="left"/>
      <w:pPr>
        <w:ind w:left="675" w:hanging="283"/>
      </w:pPr>
      <w:rPr>
        <w:rFonts w:ascii="Arial" w:eastAsia="Arial" w:hAnsi="Arial" w:cs="Arial" w:hint="default"/>
        <w:color w:val="000000"/>
        <w:sz w:val="24"/>
      </w:rPr>
    </w:lvl>
    <w:lvl w:ilvl="3" w:tplc="3A0AED7C">
      <w:start w:val="1"/>
      <w:numFmt w:val="bullet"/>
      <w:lvlText w:val="–"/>
      <w:lvlJc w:val="left"/>
      <w:pPr>
        <w:ind w:left="675" w:hanging="283"/>
      </w:pPr>
      <w:rPr>
        <w:rFonts w:ascii="Arial" w:eastAsia="Arial" w:hAnsi="Arial" w:cs="Arial" w:hint="default"/>
        <w:color w:val="000000"/>
        <w:sz w:val="24"/>
      </w:rPr>
    </w:lvl>
    <w:lvl w:ilvl="4" w:tplc="4EEC1610">
      <w:start w:val="1"/>
      <w:numFmt w:val="bullet"/>
      <w:lvlText w:val="•"/>
      <w:lvlJc w:val="left"/>
      <w:pPr>
        <w:ind w:left="788" w:hanging="283"/>
      </w:pPr>
      <w:rPr>
        <w:rFonts w:ascii="Calibri" w:eastAsia="Calibri" w:hAnsi="Calibri" w:cs="Calibri" w:hint="default"/>
        <w:color w:val="000000"/>
        <w:sz w:val="24"/>
      </w:rPr>
    </w:lvl>
    <w:lvl w:ilvl="5" w:tplc="E20A267C">
      <w:start w:val="1"/>
      <w:numFmt w:val="bullet"/>
      <w:lvlText w:val="•"/>
      <w:lvlJc w:val="left"/>
      <w:pPr>
        <w:ind w:left="788" w:hanging="283"/>
      </w:pPr>
      <w:rPr>
        <w:rFonts w:ascii="Calibri" w:eastAsia="Calibri" w:hAnsi="Calibri" w:cs="Calibri" w:hint="default"/>
        <w:color w:val="000000"/>
        <w:sz w:val="24"/>
      </w:rPr>
    </w:lvl>
    <w:lvl w:ilvl="6" w:tplc="DE00449C">
      <w:start w:val="1"/>
      <w:numFmt w:val="bullet"/>
      <w:lvlText w:val="•"/>
      <w:lvlJc w:val="left"/>
      <w:pPr>
        <w:ind w:left="335" w:hanging="227"/>
      </w:pPr>
      <w:rPr>
        <w:rFonts w:ascii="Calibri" w:eastAsia="Calibri" w:hAnsi="Calibri" w:cs="Calibri" w:hint="default"/>
        <w:color w:val="000000"/>
        <w:sz w:val="24"/>
      </w:rPr>
    </w:lvl>
    <w:lvl w:ilvl="7" w:tplc="62F2781A">
      <w:start w:val="1"/>
      <w:numFmt w:val="none"/>
      <w:lvlText w:val=""/>
      <w:lvlJc w:val="left"/>
      <w:pPr>
        <w:ind w:left="108" w:firstLine="0"/>
      </w:pPr>
      <w:rPr>
        <w:rFonts w:ascii="Calibri" w:eastAsia="Calibri" w:hAnsi="Calibri" w:cs="Calibri" w:hint="default"/>
        <w:color w:val="000000"/>
        <w:sz w:val="24"/>
      </w:rPr>
    </w:lvl>
    <w:lvl w:ilvl="8" w:tplc="0A6065D4">
      <w:start w:val="1"/>
      <w:numFmt w:val="none"/>
      <w:lvlText w:val=""/>
      <w:lvlJc w:val="left"/>
      <w:pPr>
        <w:ind w:left="108" w:firstLine="0"/>
      </w:pPr>
      <w:rPr>
        <w:rFonts w:ascii="Calibri" w:eastAsia="Calibri" w:hAnsi="Calibri" w:cs="Calibri" w:hint="default"/>
        <w:color w:val="000000"/>
        <w:sz w:val="24"/>
      </w:rPr>
    </w:lvl>
  </w:abstractNum>
  <w:num w:numId="1" w16cid:durableId="832721839">
    <w:abstractNumId w:val="0"/>
  </w:num>
  <w:num w:numId="2" w16cid:durableId="1858343751">
    <w:abstractNumId w:val="14"/>
  </w:num>
  <w:num w:numId="3" w16cid:durableId="980116040">
    <w:abstractNumId w:val="3"/>
  </w:num>
  <w:num w:numId="4" w16cid:durableId="602081059">
    <w:abstractNumId w:val="10"/>
  </w:num>
  <w:num w:numId="5" w16cid:durableId="2071882723">
    <w:abstractNumId w:val="5"/>
  </w:num>
  <w:num w:numId="6" w16cid:durableId="1862862394">
    <w:abstractNumId w:val="11"/>
  </w:num>
  <w:num w:numId="7" w16cid:durableId="1622035262">
    <w:abstractNumId w:val="8"/>
  </w:num>
  <w:num w:numId="8" w16cid:durableId="870194312">
    <w:abstractNumId w:val="6"/>
  </w:num>
  <w:num w:numId="9" w16cid:durableId="239340502">
    <w:abstractNumId w:val="1"/>
  </w:num>
  <w:num w:numId="10" w16cid:durableId="1749228319">
    <w:abstractNumId w:val="7"/>
  </w:num>
  <w:num w:numId="11" w16cid:durableId="1745448074">
    <w:abstractNumId w:val="2"/>
  </w:num>
  <w:num w:numId="12" w16cid:durableId="1956328252">
    <w:abstractNumId w:val="12"/>
  </w:num>
  <w:num w:numId="13" w16cid:durableId="151877593">
    <w:abstractNumId w:val="14"/>
  </w:num>
  <w:num w:numId="14" w16cid:durableId="1927182492">
    <w:abstractNumId w:val="13"/>
  </w:num>
  <w:num w:numId="15" w16cid:durableId="488986490">
    <w:abstractNumId w:val="13"/>
  </w:num>
  <w:num w:numId="16" w16cid:durableId="555776656">
    <w:abstractNumId w:val="13"/>
  </w:num>
  <w:num w:numId="17" w16cid:durableId="431122017">
    <w:abstractNumId w:val="9"/>
  </w:num>
  <w:num w:numId="18" w16cid:durableId="267589384">
    <w:abstractNumId w:val="13"/>
  </w:num>
  <w:num w:numId="19" w16cid:durableId="12929079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7623"/>
    <w:rsid w:val="001C7623"/>
    <w:rsid w:val="00520D50"/>
    <w:rsid w:val="00654C94"/>
    <w:rsid w:val="00667EB2"/>
    <w:rsid w:val="00E84B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46F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0D50"/>
    <w:pPr>
      <w:spacing w:line="560" w:lineRule="atLeast"/>
      <w:outlineLvl w:val="0"/>
    </w:pPr>
    <w:rPr>
      <w:rFonts w:ascii="Arial" w:eastAsia="Arial" w:hAnsi="Arial" w:cs="Arial"/>
      <w:color w:val="201547"/>
      <w:sz w:val="44"/>
    </w:rPr>
  </w:style>
  <w:style w:type="paragraph" w:styleId="Heading2">
    <w:name w:val="heading 2"/>
    <w:basedOn w:val="Normal"/>
    <w:next w:val="Normal"/>
    <w:link w:val="Heading2Char"/>
    <w:uiPriority w:val="9"/>
    <w:unhideWhenUsed/>
    <w:qFormat/>
    <w:rsid w:val="00520D50"/>
    <w:pPr>
      <w:keepNext/>
      <w:keepLines/>
      <w:spacing w:before="320" w:after="200" w:line="440" w:lineRule="atLeast"/>
      <w:ind w:left="111" w:right="105"/>
      <w:outlineLvl w:val="1"/>
    </w:pPr>
    <w:rPr>
      <w:rFonts w:ascii="Arial" w:eastAsia="Arial" w:hAnsi="Arial" w:cs="Arial"/>
      <w:b/>
      <w:bCs/>
      <w:color w:val="201547"/>
      <w:sz w:val="28"/>
    </w:rPr>
  </w:style>
  <w:style w:type="paragraph" w:styleId="Heading3">
    <w:name w:val="heading 3"/>
    <w:basedOn w:val="Normal"/>
    <w:next w:val="Normal"/>
    <w:link w:val="Heading3Char"/>
    <w:uiPriority w:val="9"/>
    <w:unhideWhenUsed/>
    <w:qFormat/>
    <w:rsid w:val="00520D50"/>
    <w:pPr>
      <w:spacing w:before="240" w:after="90" w:line="320" w:lineRule="atLeast"/>
      <w:ind w:left="111" w:right="105"/>
      <w:outlineLvl w:val="2"/>
    </w:pPr>
    <w:rPr>
      <w:rFonts w:ascii="Arial" w:eastAsia="Arial" w:hAnsi="Arial" w:cs="Arial"/>
      <w:b/>
      <w:bCs/>
      <w:color w:val="20154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667EB2"/>
    <w:pPr>
      <w:tabs>
        <w:tab w:val="center" w:pos="4513"/>
        <w:tab w:val="right" w:pos="9026"/>
      </w:tabs>
    </w:pPr>
  </w:style>
  <w:style w:type="character" w:customStyle="1" w:styleId="HeaderChar">
    <w:name w:val="Header Char"/>
    <w:basedOn w:val="DefaultParagraphFont"/>
    <w:link w:val="Header"/>
    <w:uiPriority w:val="99"/>
    <w:rsid w:val="00667EB2"/>
  </w:style>
  <w:style w:type="paragraph" w:styleId="Footer">
    <w:name w:val="footer"/>
    <w:basedOn w:val="Normal"/>
    <w:link w:val="FooterChar"/>
    <w:uiPriority w:val="99"/>
    <w:unhideWhenUsed/>
    <w:rsid w:val="00667EB2"/>
    <w:pPr>
      <w:tabs>
        <w:tab w:val="center" w:pos="4513"/>
        <w:tab w:val="right" w:pos="9026"/>
      </w:tabs>
    </w:pPr>
  </w:style>
  <w:style w:type="character" w:customStyle="1" w:styleId="FooterChar">
    <w:name w:val="Footer Char"/>
    <w:basedOn w:val="DefaultParagraphFont"/>
    <w:link w:val="Footer"/>
    <w:uiPriority w:val="99"/>
    <w:rsid w:val="00667EB2"/>
  </w:style>
  <w:style w:type="character" w:customStyle="1" w:styleId="Heading1Char">
    <w:name w:val="Heading 1 Char"/>
    <w:basedOn w:val="DefaultParagraphFont"/>
    <w:link w:val="Heading1"/>
    <w:uiPriority w:val="9"/>
    <w:rsid w:val="00520D50"/>
    <w:rPr>
      <w:rFonts w:ascii="Arial" w:eastAsia="Arial" w:hAnsi="Arial" w:cs="Arial"/>
      <w:color w:val="201547"/>
      <w:sz w:val="44"/>
    </w:rPr>
  </w:style>
  <w:style w:type="paragraph" w:styleId="Subtitle">
    <w:name w:val="Subtitle"/>
    <w:basedOn w:val="Normal"/>
    <w:next w:val="Normal"/>
    <w:link w:val="SubtitleChar"/>
    <w:uiPriority w:val="11"/>
    <w:qFormat/>
    <w:rsid w:val="00520D50"/>
    <w:pPr>
      <w:spacing w:after="120"/>
    </w:pPr>
    <w:rPr>
      <w:rFonts w:ascii="Arial" w:eastAsia="Arial" w:hAnsi="Arial" w:cs="Arial"/>
      <w:color w:val="201547"/>
      <w:sz w:val="28"/>
    </w:rPr>
  </w:style>
  <w:style w:type="character" w:customStyle="1" w:styleId="SubtitleChar">
    <w:name w:val="Subtitle Char"/>
    <w:basedOn w:val="DefaultParagraphFont"/>
    <w:link w:val="Subtitle"/>
    <w:uiPriority w:val="11"/>
    <w:rsid w:val="00520D50"/>
    <w:rPr>
      <w:rFonts w:ascii="Arial" w:eastAsia="Arial" w:hAnsi="Arial" w:cs="Arial"/>
      <w:color w:val="201547"/>
      <w:sz w:val="28"/>
    </w:rPr>
  </w:style>
  <w:style w:type="character" w:customStyle="1" w:styleId="Heading2Char">
    <w:name w:val="Heading 2 Char"/>
    <w:basedOn w:val="DefaultParagraphFont"/>
    <w:link w:val="Heading2"/>
    <w:uiPriority w:val="9"/>
    <w:rsid w:val="00520D50"/>
    <w:rPr>
      <w:rFonts w:ascii="Arial" w:eastAsia="Arial" w:hAnsi="Arial" w:cs="Arial"/>
      <w:b/>
      <w:bCs/>
      <w:color w:val="201547"/>
      <w:sz w:val="28"/>
    </w:rPr>
  </w:style>
  <w:style w:type="character" w:customStyle="1" w:styleId="Heading3Char">
    <w:name w:val="Heading 3 Char"/>
    <w:basedOn w:val="DefaultParagraphFont"/>
    <w:link w:val="Heading3"/>
    <w:uiPriority w:val="9"/>
    <w:rsid w:val="00520D50"/>
    <w:rPr>
      <w:rFonts w:ascii="Arial" w:eastAsia="Arial" w:hAnsi="Arial" w:cs="Arial"/>
      <w:b/>
      <w:bCs/>
      <w:color w:val="20154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health.vic.gov.au/ageing-and-aged-care/home-and-community-care/hacc-program-for-younger-people/hacc-program-guideline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roviders.dffh.vic.gov.au/families-fairness-housing-health-activity-search"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sapolicy@dhhs.vic.gov.a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2.health.vic.gov.au/Api/downloadmedia/%7B95EDEB45-C044-4EE4-9811-177290833DAC%7D" TargetMode="External"/><Relationship Id="rId14" Type="http://schemas.openxmlformats.org/officeDocument/2006/relationships/footer" Target="footer1.xml"/><Relationship Id="rId22"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7B2B6CF9-9D33-43BC-B1F1-10458947F3FF}"/>
</file>

<file path=customXml/itemProps2.xml><?xml version="1.0" encoding="utf-8"?>
<ds:datastoreItem xmlns:ds="http://schemas.openxmlformats.org/officeDocument/2006/customXml" ds:itemID="{526B18B7-BAA8-4CC2-829C-6E52C4AA60FD}"/>
</file>

<file path=customXml/itemProps3.xml><?xml version="1.0" encoding="utf-8"?>
<ds:datastoreItem xmlns:ds="http://schemas.openxmlformats.org/officeDocument/2006/customXml" ds:itemID="{D09E2298-A2AD-4B2D-97B7-C1CF0F7E50EF}"/>
</file>

<file path=docProps/app.xml><?xml version="1.0" encoding="utf-8"?>
<Properties xmlns="http://schemas.openxmlformats.org/officeDocument/2006/extended-properties" xmlns:vt="http://schemas.openxmlformats.org/officeDocument/2006/docPropsVTypes">
  <Template>Normal.dotm</Template>
  <TotalTime>0</TotalTime>
  <Pages>4</Pages>
  <Words>968</Words>
  <Characters>5893</Characters>
  <Application>Microsoft Office Word</Application>
  <DocSecurity>0</DocSecurity>
  <Lines>170</Lines>
  <Paragraphs>115</Paragraphs>
  <ScaleCrop>false</ScaleCrop>
  <HeadingPairs>
    <vt:vector size="2" baseType="variant">
      <vt:variant>
        <vt:lpstr>Title</vt:lpstr>
      </vt:variant>
      <vt:variant>
        <vt:i4>1</vt:i4>
      </vt:variant>
    </vt:vector>
  </HeadingPairs>
  <TitlesOfParts>
    <vt:vector size="1" baseType="lpstr">
      <vt:lpstr>Activity Description Health and Human Services ACCO Services - HACC-PYP 13227</vt:lpstr>
    </vt:vector>
  </TitlesOfParts>
  <Manager/>
  <Company/>
  <LinksUpToDate>false</LinksUpToDate>
  <CharactersWithSpaces>6794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Description Health and Human Services ACCO Services - HACC-PYP 13227</dc:title>
  <dc:subject/>
  <dc:creator/>
  <cp:keywords/>
  <dc:description/>
  <cp:lastModifiedBy/>
  <cp:revision>2</cp:revision>
  <dcterms:created xsi:type="dcterms:W3CDTF">2023-09-07T01:21:00Z</dcterms:created>
  <dcterms:modified xsi:type="dcterms:W3CDTF">2023-09-21T00:35:00Z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Enabled">
    <vt:lpwstr>true</vt:lpwstr>
  </property>
  <property fmtid="{D5CDD505-2E9C-101B-9397-08002B2CF9AE}" pid="3" name="MSIP_Label_43e64453-338c-4f93-8a4d-0039a0a41f2a_SetDate">
    <vt:lpwstr>2023-09-07T01:21:15Z</vt:lpwstr>
  </property>
  <property fmtid="{D5CDD505-2E9C-101B-9397-08002B2CF9AE}" pid="4" name="MSIP_Label_43e64453-338c-4f93-8a4d-0039a0a41f2a_Method">
    <vt:lpwstr>Privileged</vt:lpwstr>
  </property>
  <property fmtid="{D5CDD505-2E9C-101B-9397-08002B2CF9AE}" pid="5" name="MSIP_Label_43e64453-338c-4f93-8a4d-0039a0a41f2a_Name">
    <vt:lpwstr>43e64453-338c-4f93-8a4d-0039a0a41f2a</vt:lpwstr>
  </property>
  <property fmtid="{D5CDD505-2E9C-101B-9397-08002B2CF9AE}" pid="6" name="MSIP_Label_43e64453-338c-4f93-8a4d-0039a0a41f2a_SiteId">
    <vt:lpwstr>c0e0601f-0fac-449c-9c88-a104c4eb9f28</vt:lpwstr>
  </property>
  <property fmtid="{D5CDD505-2E9C-101B-9397-08002B2CF9AE}" pid="7" name="MSIP_Label_43e64453-338c-4f93-8a4d-0039a0a41f2a_ActionId">
    <vt:lpwstr>f3856956-566c-46c9-9098-cc7a757fb8b0</vt:lpwstr>
  </property>
  <property fmtid="{D5CDD505-2E9C-101B-9397-08002B2CF9AE}" pid="8" name="MSIP_Label_43e64453-338c-4f93-8a4d-0039a0a41f2a_ContentBits">
    <vt:lpwstr>2</vt:lpwstr>
  </property>
  <property fmtid="{D5CDD505-2E9C-101B-9397-08002B2CF9AE}" pid="9" name="ContentTypeId">
    <vt:lpwstr>0x0101009F0C4347C5C6D34BA8C9FCC4F57D19B6</vt:lpwstr>
  </property>
</Properties>
</file>